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6F" w:rsidRPr="00F0587D" w:rsidRDefault="00370B6F" w:rsidP="00370B6F">
      <w:pPr>
        <w:jc w:val="center"/>
        <w:rPr>
          <w:sz w:val="28"/>
          <w:szCs w:val="28"/>
        </w:rPr>
      </w:pPr>
    </w:p>
    <w:p w:rsidR="00370B6F" w:rsidRPr="00F0587D" w:rsidRDefault="00370B6F" w:rsidP="00370B6F">
      <w:pPr>
        <w:rPr>
          <w:sz w:val="28"/>
          <w:szCs w:val="28"/>
        </w:rPr>
      </w:pPr>
    </w:p>
    <w:p w:rsidR="006F783E" w:rsidRDefault="006F783E" w:rsidP="006F783E">
      <w:pPr>
        <w:pStyle w:val="ConsPlusTitle0"/>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АДМИНИСТРАЦИЯ</w:t>
      </w:r>
    </w:p>
    <w:p w:rsidR="006F783E" w:rsidRDefault="006F783E" w:rsidP="006F783E">
      <w:pPr>
        <w:pStyle w:val="ConsPlusTitle0"/>
        <w:widowControl/>
        <w:jc w:val="center"/>
        <w:outlineLvl w:val="0"/>
        <w:rPr>
          <w:rFonts w:ascii="Times New Roman" w:hAnsi="Times New Roman" w:cs="Times New Roman"/>
          <w:bCs w:val="0"/>
          <w:sz w:val="28"/>
          <w:szCs w:val="28"/>
        </w:rPr>
      </w:pPr>
    </w:p>
    <w:p w:rsidR="006F783E" w:rsidRPr="00460A7C" w:rsidRDefault="006F783E" w:rsidP="006F783E">
      <w:pPr>
        <w:pStyle w:val="ConsPlusTitle0"/>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6F783E" w:rsidRDefault="006F783E" w:rsidP="006F783E">
      <w:pPr>
        <w:pStyle w:val="ConsPlusTitle0"/>
        <w:widowControl/>
        <w:jc w:val="center"/>
        <w:rPr>
          <w:rFonts w:ascii="Times New Roman" w:hAnsi="Times New Roman" w:cs="Times New Roman"/>
          <w:b w:val="0"/>
          <w:bCs w:val="0"/>
          <w:sz w:val="28"/>
          <w:szCs w:val="28"/>
        </w:rPr>
      </w:pPr>
    </w:p>
    <w:p w:rsidR="006F783E" w:rsidRPr="00367A6C" w:rsidRDefault="006F783E" w:rsidP="006F783E">
      <w:pPr>
        <w:pStyle w:val="ConsPlusTitle0"/>
        <w:widowControl/>
        <w:jc w:val="center"/>
        <w:rPr>
          <w:rFonts w:ascii="Times New Roman" w:hAnsi="Times New Roman" w:cs="Times New Roman"/>
          <w:b w:val="0"/>
          <w:bCs w:val="0"/>
          <w:sz w:val="28"/>
          <w:szCs w:val="28"/>
        </w:rPr>
      </w:pPr>
    </w:p>
    <w:p w:rsidR="006F783E" w:rsidRPr="00B43C27" w:rsidRDefault="006F783E" w:rsidP="006F783E">
      <w:pPr>
        <w:pStyle w:val="ConsPlusTitle0"/>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370B6F" w:rsidRPr="00F0587D" w:rsidRDefault="00370B6F" w:rsidP="00370B6F">
      <w:pPr>
        <w:pStyle w:val="2"/>
        <w:spacing w:before="360"/>
        <w:rPr>
          <w:sz w:val="40"/>
        </w:rPr>
      </w:pPr>
    </w:p>
    <w:p w:rsidR="00370B6F" w:rsidRPr="00F0587D" w:rsidRDefault="004836B9" w:rsidP="00BA3F14">
      <w:pPr>
        <w:spacing w:before="360"/>
        <w:rPr>
          <w:sz w:val="28"/>
        </w:rPr>
      </w:pPr>
      <w:r>
        <w:rPr>
          <w:sz w:val="28"/>
          <w:szCs w:val="28"/>
        </w:rPr>
        <w:t>«</w:t>
      </w:r>
      <w:r w:rsidR="006F783E">
        <w:rPr>
          <w:sz w:val="28"/>
          <w:szCs w:val="28"/>
        </w:rPr>
        <w:t>27</w:t>
      </w:r>
      <w:r>
        <w:rPr>
          <w:sz w:val="28"/>
          <w:szCs w:val="28"/>
        </w:rPr>
        <w:t>» февраля 2015 года</w:t>
      </w:r>
      <w:r w:rsidR="00370B6F" w:rsidRPr="00F0587D">
        <w:rPr>
          <w:sz w:val="28"/>
        </w:rPr>
        <w:tab/>
      </w:r>
      <w:r w:rsidR="00370B6F" w:rsidRPr="00F0587D">
        <w:rPr>
          <w:sz w:val="28"/>
        </w:rPr>
        <w:tab/>
      </w:r>
      <w:r w:rsidR="00370B6F" w:rsidRPr="00F0587D">
        <w:rPr>
          <w:sz w:val="28"/>
        </w:rPr>
        <w:tab/>
      </w:r>
      <w:r w:rsidR="00370B6F" w:rsidRPr="00F0587D">
        <w:rPr>
          <w:sz w:val="28"/>
        </w:rPr>
        <w:tab/>
      </w:r>
      <w:r w:rsidR="00370B6F" w:rsidRPr="00F0587D">
        <w:rPr>
          <w:sz w:val="28"/>
        </w:rPr>
        <w:tab/>
      </w:r>
      <w:r w:rsidR="00370B6F" w:rsidRPr="00F0587D">
        <w:rPr>
          <w:sz w:val="28"/>
        </w:rPr>
        <w:tab/>
      </w:r>
      <w:r w:rsidR="00370B6F" w:rsidRPr="00F0587D">
        <w:rPr>
          <w:sz w:val="28"/>
        </w:rPr>
        <w:tab/>
      </w:r>
      <w:r w:rsidR="00370B6F" w:rsidRPr="00F0587D">
        <w:rPr>
          <w:sz w:val="28"/>
        </w:rPr>
        <w:tab/>
        <w:t xml:space="preserve">№ </w:t>
      </w:r>
      <w:r w:rsidR="006F783E" w:rsidRPr="006F783E">
        <w:rPr>
          <w:sz w:val="28"/>
          <w:u w:val="single"/>
        </w:rPr>
        <w:t>83</w:t>
      </w:r>
    </w:p>
    <w:p w:rsidR="00370B6F" w:rsidRPr="00F0587D" w:rsidRDefault="00370B6F" w:rsidP="00370B6F">
      <w:pPr>
        <w:jc w:val="center"/>
        <w:rPr>
          <w:b/>
          <w:sz w:val="32"/>
        </w:rPr>
      </w:pPr>
      <w:r w:rsidRPr="00F0587D">
        <w:rPr>
          <w:b/>
          <w:sz w:val="32"/>
        </w:rPr>
        <w:t>пгт. Забайкальск</w:t>
      </w:r>
    </w:p>
    <w:p w:rsidR="001C415C" w:rsidRPr="00F0587D" w:rsidRDefault="001C415C" w:rsidP="00F0587D">
      <w:pPr>
        <w:pStyle w:val="ConsPlusTitle0"/>
        <w:widowControl/>
        <w:jc w:val="both"/>
        <w:rPr>
          <w:rFonts w:ascii="Times New Roman" w:hAnsi="Times New Roman" w:cs="Times New Roman"/>
          <w:bCs w:val="0"/>
          <w:sz w:val="28"/>
          <w:szCs w:val="28"/>
        </w:rPr>
      </w:pPr>
    </w:p>
    <w:p w:rsidR="00C213C5" w:rsidRPr="00F0587D" w:rsidRDefault="00F0587D" w:rsidP="004836B9">
      <w:pPr>
        <w:pStyle w:val="ConsPlusTitle0"/>
        <w:widowControl/>
        <w:jc w:val="center"/>
        <w:rPr>
          <w:rFonts w:ascii="Times New Roman" w:hAnsi="Times New Roman" w:cs="Times New Roman"/>
          <w:bCs w:val="0"/>
          <w:sz w:val="28"/>
          <w:szCs w:val="28"/>
        </w:rPr>
      </w:pPr>
      <w:r>
        <w:rPr>
          <w:rFonts w:ascii="Times New Roman" w:hAnsi="Times New Roman" w:cs="Times New Roman"/>
          <w:bCs w:val="0"/>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p w:rsidR="00F0587D" w:rsidRPr="00F0587D" w:rsidRDefault="00F0587D" w:rsidP="00F0587D">
      <w:pPr>
        <w:pStyle w:val="ConsPlusTitle0"/>
        <w:widowControl/>
        <w:jc w:val="both"/>
        <w:rPr>
          <w:rFonts w:ascii="Times New Roman" w:hAnsi="Times New Roman" w:cs="Times New Roman"/>
          <w:bCs w:val="0"/>
          <w:sz w:val="28"/>
          <w:szCs w:val="28"/>
        </w:rPr>
      </w:pPr>
    </w:p>
    <w:p w:rsidR="006F783E" w:rsidRPr="00EE173E" w:rsidRDefault="006F783E" w:rsidP="006F783E">
      <w:pPr>
        <w:ind w:firstLine="708"/>
        <w:jc w:val="both"/>
        <w:rPr>
          <w:sz w:val="28"/>
          <w:szCs w:val="28"/>
        </w:rPr>
      </w:pPr>
      <w:r w:rsidRPr="00EE173E">
        <w:rPr>
          <w:sz w:val="28"/>
          <w:szCs w:val="28"/>
        </w:rPr>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8" w:history="1">
        <w:r w:rsidRPr="00EE173E">
          <w:rPr>
            <w:sz w:val="28"/>
            <w:szCs w:val="28"/>
          </w:rPr>
          <w:t>постановлением</w:t>
        </w:r>
      </w:hyperlink>
      <w:r w:rsidRPr="00EE173E">
        <w:rPr>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 </w:t>
      </w:r>
      <w:r w:rsidRPr="00EE173E">
        <w:rPr>
          <w:b/>
          <w:sz w:val="28"/>
          <w:szCs w:val="28"/>
        </w:rPr>
        <w:t>п о с т а н о в л я е т:</w:t>
      </w:r>
    </w:p>
    <w:p w:rsidR="006F783E" w:rsidRPr="00EE173E" w:rsidRDefault="006F783E" w:rsidP="006F783E">
      <w:pPr>
        <w:ind w:firstLine="709"/>
        <w:jc w:val="both"/>
        <w:rPr>
          <w:sz w:val="28"/>
          <w:szCs w:val="28"/>
        </w:rPr>
      </w:pPr>
      <w:r w:rsidRPr="00EE173E">
        <w:rPr>
          <w:sz w:val="28"/>
          <w:szCs w:val="28"/>
        </w:rPr>
        <w:t>1.Утвердить прилагаемый Административный регламент«</w:t>
      </w:r>
      <w:r>
        <w:rPr>
          <w:sz w:val="28"/>
          <w:szCs w:val="28"/>
        </w:rPr>
        <w:t>Прием заявлений и выдача документов о согласовании проектов границ земельных участков</w:t>
      </w:r>
      <w:r w:rsidRPr="00EE173E">
        <w:rPr>
          <w:b/>
          <w:sz w:val="28"/>
          <w:szCs w:val="28"/>
        </w:rPr>
        <w:t>»</w:t>
      </w:r>
      <w:r w:rsidRPr="00EE173E">
        <w:rPr>
          <w:sz w:val="28"/>
          <w:szCs w:val="28"/>
        </w:rPr>
        <w:t>.</w:t>
      </w:r>
    </w:p>
    <w:p w:rsidR="006F783E" w:rsidRPr="00EE173E" w:rsidRDefault="006F783E" w:rsidP="006F783E">
      <w:pPr>
        <w:jc w:val="both"/>
        <w:rPr>
          <w:sz w:val="28"/>
          <w:szCs w:val="28"/>
        </w:rPr>
      </w:pPr>
      <w:r w:rsidRPr="00EE173E">
        <w:rPr>
          <w:sz w:val="28"/>
          <w:szCs w:val="28"/>
        </w:rPr>
        <w:tab/>
        <w:t>2. Отделу земельных отношений, архитектуры и градостроительства  Администрации городского поселения «Забайкальское» руководствоваться настоящим постановлением при оказании муниципальных услуг.</w:t>
      </w:r>
    </w:p>
    <w:p w:rsidR="006F783E" w:rsidRPr="00EE173E" w:rsidRDefault="006F783E" w:rsidP="006F783E">
      <w:pPr>
        <w:jc w:val="both"/>
        <w:rPr>
          <w:sz w:val="28"/>
          <w:szCs w:val="28"/>
        </w:rPr>
      </w:pPr>
      <w:r w:rsidRPr="00EE173E">
        <w:rPr>
          <w:sz w:val="28"/>
          <w:szCs w:val="28"/>
        </w:rPr>
        <w:tab/>
        <w:t>3. Настоящее постановление опубликовать  в информационном вестнике «Вести Забайкальска». и на официальном сайте городского поселения «Забайкальское»  в сети Интернет.</w:t>
      </w:r>
    </w:p>
    <w:p w:rsidR="006F783E" w:rsidRPr="00EE173E" w:rsidRDefault="006F783E" w:rsidP="006F783E">
      <w:pPr>
        <w:jc w:val="both"/>
        <w:rPr>
          <w:b/>
          <w:sz w:val="28"/>
          <w:szCs w:val="28"/>
        </w:rPr>
      </w:pPr>
      <w:r w:rsidRPr="00EE173E">
        <w:rPr>
          <w:sz w:val="28"/>
          <w:szCs w:val="28"/>
        </w:rPr>
        <w:tab/>
        <w:t>4. Постановление вступает в силу с 1 марта 2015 года.</w:t>
      </w:r>
    </w:p>
    <w:p w:rsidR="00F0587D" w:rsidRPr="004836B9" w:rsidRDefault="00F0587D" w:rsidP="00F0587D">
      <w:pPr>
        <w:pStyle w:val="consplustitle"/>
        <w:spacing w:before="0" w:beforeAutospacing="0" w:after="0" w:afterAutospacing="0"/>
        <w:jc w:val="both"/>
        <w:rPr>
          <w:b/>
          <w:color w:val="FF0000"/>
          <w:sz w:val="28"/>
          <w:szCs w:val="28"/>
        </w:rPr>
      </w:pPr>
    </w:p>
    <w:p w:rsidR="008B1F69" w:rsidRPr="004836B9" w:rsidRDefault="008B1F69" w:rsidP="00F0587D">
      <w:pPr>
        <w:pStyle w:val="consplustitle"/>
        <w:spacing w:before="0" w:beforeAutospacing="0" w:after="0" w:afterAutospacing="0"/>
        <w:jc w:val="both"/>
        <w:rPr>
          <w:b/>
          <w:color w:val="FF0000"/>
          <w:sz w:val="28"/>
          <w:szCs w:val="28"/>
        </w:rPr>
      </w:pPr>
    </w:p>
    <w:p w:rsidR="008B4B12" w:rsidRPr="006F783E" w:rsidRDefault="006F783E" w:rsidP="00F0587D">
      <w:pPr>
        <w:pStyle w:val="consplustitle"/>
        <w:spacing w:before="0" w:beforeAutospacing="0" w:after="0" w:afterAutospacing="0"/>
        <w:jc w:val="both"/>
        <w:rPr>
          <w:b/>
          <w:color w:val="000000" w:themeColor="text1"/>
          <w:sz w:val="28"/>
          <w:szCs w:val="28"/>
        </w:rPr>
      </w:pPr>
      <w:r w:rsidRPr="006F783E">
        <w:rPr>
          <w:b/>
          <w:color w:val="000000" w:themeColor="text1"/>
          <w:sz w:val="28"/>
          <w:szCs w:val="28"/>
        </w:rPr>
        <w:t>Глава городского поселения «Забайкальское»                      О.Г. Ермолин</w:t>
      </w:r>
    </w:p>
    <w:p w:rsidR="00F0587D" w:rsidRDefault="00F0587D" w:rsidP="00F0587D">
      <w:pPr>
        <w:ind w:left="4956" w:firstLine="708"/>
        <w:jc w:val="center"/>
        <w:outlineLvl w:val="0"/>
        <w:rPr>
          <w:b/>
          <w:color w:val="FF0000"/>
          <w:sz w:val="28"/>
          <w:szCs w:val="28"/>
        </w:rPr>
      </w:pPr>
    </w:p>
    <w:p w:rsidR="006F783E" w:rsidRDefault="006F783E" w:rsidP="00F0587D">
      <w:pPr>
        <w:ind w:left="4956" w:firstLine="708"/>
        <w:jc w:val="center"/>
        <w:outlineLvl w:val="0"/>
        <w:rPr>
          <w:b/>
          <w:color w:val="FF0000"/>
          <w:sz w:val="28"/>
          <w:szCs w:val="28"/>
        </w:rPr>
      </w:pPr>
    </w:p>
    <w:p w:rsidR="006F783E" w:rsidRDefault="006F783E" w:rsidP="00F0587D">
      <w:pPr>
        <w:ind w:left="4956" w:firstLine="708"/>
        <w:jc w:val="center"/>
        <w:outlineLvl w:val="0"/>
        <w:rPr>
          <w:b/>
          <w:color w:val="FF0000"/>
          <w:sz w:val="28"/>
          <w:szCs w:val="28"/>
        </w:rPr>
      </w:pPr>
    </w:p>
    <w:p w:rsidR="006F783E" w:rsidRDefault="006F783E" w:rsidP="00F0587D">
      <w:pPr>
        <w:ind w:left="4956" w:firstLine="708"/>
        <w:jc w:val="center"/>
        <w:outlineLvl w:val="0"/>
        <w:rPr>
          <w:b/>
          <w:color w:val="FF0000"/>
          <w:sz w:val="28"/>
          <w:szCs w:val="28"/>
        </w:rPr>
      </w:pPr>
    </w:p>
    <w:p w:rsidR="006F783E" w:rsidRDefault="006F783E" w:rsidP="00F0587D">
      <w:pPr>
        <w:ind w:left="4956" w:firstLine="708"/>
        <w:jc w:val="center"/>
        <w:outlineLvl w:val="0"/>
        <w:rPr>
          <w:b/>
          <w:color w:val="FF0000"/>
          <w:sz w:val="28"/>
          <w:szCs w:val="28"/>
        </w:rPr>
      </w:pPr>
    </w:p>
    <w:p w:rsidR="006F783E" w:rsidRPr="004836B9" w:rsidRDefault="006F783E" w:rsidP="00F0587D">
      <w:pPr>
        <w:ind w:left="4956" w:firstLine="708"/>
        <w:jc w:val="center"/>
        <w:outlineLvl w:val="0"/>
        <w:rPr>
          <w:b/>
          <w:color w:val="FF0000"/>
          <w:sz w:val="28"/>
          <w:szCs w:val="28"/>
        </w:rPr>
      </w:pPr>
    </w:p>
    <w:p w:rsidR="00F0587D" w:rsidRPr="004836B9" w:rsidRDefault="00F0587D" w:rsidP="00F0587D">
      <w:pPr>
        <w:ind w:left="4956" w:firstLine="708"/>
        <w:jc w:val="center"/>
        <w:outlineLvl w:val="0"/>
        <w:rPr>
          <w:b/>
          <w:color w:val="FF0000"/>
          <w:sz w:val="28"/>
          <w:szCs w:val="28"/>
        </w:rPr>
      </w:pPr>
    </w:p>
    <w:p w:rsidR="006F783E" w:rsidRPr="00EE173E" w:rsidRDefault="006F783E" w:rsidP="006F783E">
      <w:pPr>
        <w:ind w:firstLine="709"/>
        <w:jc w:val="right"/>
        <w:rPr>
          <w:sz w:val="28"/>
          <w:szCs w:val="28"/>
        </w:rPr>
      </w:pPr>
      <w:r w:rsidRPr="00EE173E">
        <w:rPr>
          <w:sz w:val="28"/>
          <w:szCs w:val="28"/>
        </w:rPr>
        <w:t xml:space="preserve">Утвержден </w:t>
      </w:r>
    </w:p>
    <w:p w:rsidR="006F783E" w:rsidRPr="00EE173E" w:rsidRDefault="006F783E" w:rsidP="006F783E">
      <w:pPr>
        <w:ind w:firstLine="709"/>
        <w:jc w:val="right"/>
        <w:rPr>
          <w:sz w:val="28"/>
          <w:szCs w:val="28"/>
        </w:rPr>
      </w:pPr>
      <w:r w:rsidRPr="00EE173E">
        <w:rPr>
          <w:sz w:val="28"/>
          <w:szCs w:val="28"/>
        </w:rPr>
        <w:t xml:space="preserve">постановлением администрации </w:t>
      </w:r>
    </w:p>
    <w:p w:rsidR="006F783E" w:rsidRPr="00EE173E" w:rsidRDefault="006F783E" w:rsidP="006F783E">
      <w:pPr>
        <w:ind w:firstLine="709"/>
        <w:jc w:val="right"/>
        <w:rPr>
          <w:sz w:val="28"/>
          <w:szCs w:val="28"/>
        </w:rPr>
      </w:pPr>
      <w:r w:rsidRPr="00EE173E">
        <w:rPr>
          <w:sz w:val="28"/>
          <w:szCs w:val="28"/>
        </w:rPr>
        <w:t>городского поселения «Забайкальское»</w:t>
      </w:r>
    </w:p>
    <w:p w:rsidR="006F783E" w:rsidRPr="00EE173E" w:rsidRDefault="006F783E" w:rsidP="006F783E">
      <w:pPr>
        <w:ind w:firstLine="709"/>
        <w:jc w:val="right"/>
        <w:rPr>
          <w:sz w:val="28"/>
          <w:szCs w:val="28"/>
        </w:rPr>
      </w:pPr>
      <w:r w:rsidRPr="00EE173E">
        <w:rPr>
          <w:sz w:val="28"/>
          <w:szCs w:val="28"/>
        </w:rPr>
        <w:t>от «</w:t>
      </w:r>
      <w:r>
        <w:rPr>
          <w:sz w:val="28"/>
          <w:szCs w:val="28"/>
        </w:rPr>
        <w:t>27</w:t>
      </w:r>
      <w:r w:rsidRPr="00EE173E">
        <w:rPr>
          <w:sz w:val="28"/>
          <w:szCs w:val="28"/>
        </w:rPr>
        <w:t xml:space="preserve">» </w:t>
      </w:r>
      <w:r w:rsidRPr="00EE173E">
        <w:rPr>
          <w:sz w:val="28"/>
          <w:szCs w:val="28"/>
          <w:u w:val="single"/>
        </w:rPr>
        <w:t>февраля</w:t>
      </w:r>
      <w:r w:rsidRPr="00EE173E">
        <w:rPr>
          <w:sz w:val="28"/>
          <w:szCs w:val="28"/>
        </w:rPr>
        <w:t xml:space="preserve"> 2015 г. № </w:t>
      </w:r>
      <w:r w:rsidRPr="008B707B">
        <w:rPr>
          <w:sz w:val="28"/>
          <w:szCs w:val="28"/>
          <w:u w:val="single"/>
        </w:rPr>
        <w:t>8</w:t>
      </w:r>
      <w:r>
        <w:rPr>
          <w:sz w:val="28"/>
          <w:szCs w:val="28"/>
          <w:u w:val="single"/>
        </w:rPr>
        <w:t>3</w:t>
      </w:r>
    </w:p>
    <w:p w:rsidR="00F0587D" w:rsidRPr="004836B9" w:rsidRDefault="00F0587D" w:rsidP="00F0587D">
      <w:pPr>
        <w:jc w:val="right"/>
        <w:outlineLvl w:val="0"/>
        <w:rPr>
          <w:color w:val="FF0000"/>
        </w:rPr>
      </w:pPr>
    </w:p>
    <w:p w:rsidR="00F0587D" w:rsidRPr="00F0587D" w:rsidRDefault="00F0587D" w:rsidP="00F0587D">
      <w:pPr>
        <w:ind w:firstLine="709"/>
        <w:jc w:val="both"/>
      </w:pPr>
    </w:p>
    <w:p w:rsidR="00F0587D" w:rsidRPr="00F0587D" w:rsidRDefault="00F0587D" w:rsidP="00F0587D">
      <w:pPr>
        <w:jc w:val="center"/>
        <w:rPr>
          <w:b/>
          <w:bCs/>
          <w:sz w:val="28"/>
          <w:szCs w:val="28"/>
        </w:rPr>
      </w:pPr>
      <w:r w:rsidRPr="00F0587D">
        <w:rPr>
          <w:b/>
          <w:bCs/>
          <w:sz w:val="28"/>
          <w:szCs w:val="28"/>
        </w:rPr>
        <w:t>АДМИНИСТРАТИВНЫЙ РЕГЛАМЕНТ</w:t>
      </w:r>
    </w:p>
    <w:p w:rsidR="00F0587D" w:rsidRPr="00F0587D" w:rsidRDefault="00F0587D" w:rsidP="00F0587D">
      <w:pPr>
        <w:jc w:val="center"/>
        <w:rPr>
          <w:b/>
          <w:bCs/>
          <w:sz w:val="28"/>
          <w:szCs w:val="28"/>
        </w:rPr>
      </w:pPr>
      <w:r w:rsidRPr="00F0587D">
        <w:rPr>
          <w:b/>
          <w:bCs/>
          <w:sz w:val="28"/>
          <w:szCs w:val="28"/>
        </w:rPr>
        <w:t>ПРЕДОСТАВЛЕНИЯ МУНИЦИПАЛЬНОЙ УСЛУГИ</w:t>
      </w:r>
    </w:p>
    <w:p w:rsidR="00F0587D" w:rsidRPr="00F0587D" w:rsidRDefault="00F0587D" w:rsidP="00F0587D">
      <w:pPr>
        <w:jc w:val="center"/>
        <w:rPr>
          <w:b/>
          <w:bCs/>
          <w:sz w:val="28"/>
          <w:szCs w:val="28"/>
        </w:rPr>
      </w:pPr>
      <w:r w:rsidRPr="00F0587D">
        <w:rPr>
          <w:b/>
          <w:bCs/>
          <w:sz w:val="28"/>
          <w:szCs w:val="28"/>
        </w:rPr>
        <w:t>«ПРИЕМ ЗАЯВЛЕНИЙ И ВЫДАЧА ДОКУМЕНТОВ О СОГЛАСОВАНИИ ПРОЕКТОВ ГРАНИЦ ЗЕМЕЛЬНЫХ УЧАСТКОВ»</w:t>
      </w:r>
    </w:p>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p>
    <w:p w:rsidR="00F0587D" w:rsidRPr="00F0587D" w:rsidRDefault="00F0587D" w:rsidP="00F0587D">
      <w:pPr>
        <w:pStyle w:val="10"/>
        <w:spacing w:before="0" w:after="0"/>
        <w:ind w:firstLine="709"/>
        <w:rPr>
          <w:rFonts w:ascii="Times New Roman" w:hAnsi="Times New Roman" w:cs="Times New Roman"/>
          <w:color w:val="auto"/>
          <w:sz w:val="28"/>
          <w:szCs w:val="28"/>
        </w:rPr>
      </w:pPr>
      <w:bookmarkStart w:id="0" w:name="sub_100"/>
      <w:r w:rsidRPr="00F0587D">
        <w:rPr>
          <w:rFonts w:ascii="Times New Roman" w:hAnsi="Times New Roman" w:cs="Times New Roman"/>
          <w:color w:val="auto"/>
          <w:sz w:val="28"/>
          <w:szCs w:val="28"/>
        </w:rPr>
        <w:t>1. Общие положения</w:t>
      </w:r>
    </w:p>
    <w:bookmarkEnd w:id="0"/>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Предмет регулирования административного регламента</w:t>
      </w:r>
    </w:p>
    <w:p w:rsidR="00F0587D" w:rsidRPr="00F0587D" w:rsidRDefault="00F0587D" w:rsidP="00F0587D">
      <w:pPr>
        <w:ind w:firstLine="709"/>
        <w:jc w:val="center"/>
        <w:rPr>
          <w:sz w:val="28"/>
          <w:szCs w:val="28"/>
        </w:rPr>
      </w:pPr>
    </w:p>
    <w:p w:rsidR="00F0587D" w:rsidRPr="00F0587D" w:rsidRDefault="00F0587D" w:rsidP="00F0587D">
      <w:pPr>
        <w:ind w:firstLine="709"/>
        <w:jc w:val="both"/>
        <w:rPr>
          <w:sz w:val="28"/>
          <w:szCs w:val="28"/>
        </w:rPr>
      </w:pPr>
      <w:r w:rsidRPr="00F0587D">
        <w:rPr>
          <w:sz w:val="28"/>
          <w:szCs w:val="28"/>
        </w:rPr>
        <w:t xml:space="preserve">1.1. Настоящий административный регламент предоставления муниципальной услуги «Прием заявлений и выдаче документов о согласовании проектов границ земельных участков» (далее – Административный регламент) разработан в целях оптимизации и регламентации процессов по предоставлению муниципальной услуги по приему заявлений и выдаче документов о согласовании проектов границ земельных участков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4836B9">
        <w:rPr>
          <w:sz w:val="28"/>
          <w:szCs w:val="28"/>
        </w:rPr>
        <w:t>Отделом земельныхотношений, архитектурыи градостроительства Администрации городского поселения «Забайкальское»</w:t>
      </w:r>
      <w:r w:rsidRPr="00F0587D">
        <w:rPr>
          <w:sz w:val="28"/>
          <w:szCs w:val="28"/>
        </w:rPr>
        <w:t xml:space="preserve"> (далее – Исполнитель).</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Круг заявителей</w:t>
      </w:r>
    </w:p>
    <w:p w:rsidR="00F0587D" w:rsidRPr="00F0587D" w:rsidRDefault="00F0587D" w:rsidP="00F0587D">
      <w:pPr>
        <w:ind w:firstLine="709"/>
        <w:jc w:val="center"/>
        <w:rPr>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1.2. Муниципальная услуга предоставляется юридическим лицам, индивидуальным предпринимателям, физическим лицам, заинтересованным в согласовании проектов границ земельных участков для целей приобретения земельных участков в собственность, аренду, постоянное (бессрочное) пользование, безвозмездное срочное пользование; для целей, не связанных с капитальным строительством; выбора земельных участков для строительства на землях, находящихся в муниципальной собственности и землях, государственная собственность на которые не разграничена; оформления земельных участков в аренду под здания, строения, сооружения, находящиеся в собственности, безвозмездном пользовании, хозяйственном ведении или оперативном управлении, (далее – заявитель).</w:t>
      </w:r>
    </w:p>
    <w:p w:rsidR="00F0587D" w:rsidRPr="00F0587D" w:rsidRDefault="00F0587D" w:rsidP="00F0587D">
      <w:pPr>
        <w:ind w:firstLine="709"/>
        <w:jc w:val="both"/>
        <w:rPr>
          <w:sz w:val="28"/>
          <w:szCs w:val="28"/>
        </w:rPr>
      </w:pPr>
      <w:r w:rsidRPr="00F0587D">
        <w:rPr>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F0587D" w:rsidRPr="00F0587D" w:rsidRDefault="00F0587D" w:rsidP="00F0587D">
      <w:pPr>
        <w:ind w:firstLine="709"/>
        <w:jc w:val="both"/>
        <w:rPr>
          <w:sz w:val="28"/>
          <w:szCs w:val="28"/>
        </w:rPr>
      </w:pPr>
      <w:r w:rsidRPr="00F0587D">
        <w:rPr>
          <w:sz w:val="28"/>
          <w:szCs w:val="28"/>
        </w:rPr>
        <w:t>законным представителем (родителями, усыновителями, опекунами, попечителями);</w:t>
      </w:r>
    </w:p>
    <w:p w:rsidR="00F0587D" w:rsidRPr="00F0587D" w:rsidRDefault="00F0587D" w:rsidP="00F0587D">
      <w:pPr>
        <w:ind w:firstLine="709"/>
        <w:jc w:val="both"/>
        <w:rPr>
          <w:sz w:val="28"/>
          <w:szCs w:val="28"/>
        </w:rPr>
      </w:pPr>
      <w:r w:rsidRPr="00F0587D">
        <w:rPr>
          <w:sz w:val="28"/>
          <w:szCs w:val="28"/>
        </w:rPr>
        <w:t>опекуном недееспособного гражданина;</w:t>
      </w:r>
    </w:p>
    <w:p w:rsidR="00F0587D" w:rsidRPr="00F0587D" w:rsidRDefault="00F0587D" w:rsidP="00F0587D">
      <w:pPr>
        <w:ind w:firstLine="709"/>
        <w:jc w:val="both"/>
        <w:rPr>
          <w:sz w:val="28"/>
          <w:szCs w:val="28"/>
        </w:rPr>
      </w:pPr>
      <w:r w:rsidRPr="00F0587D">
        <w:rPr>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0587D" w:rsidRPr="00F0587D" w:rsidRDefault="00F0587D" w:rsidP="00F0587D">
      <w:pPr>
        <w:ind w:firstLine="709"/>
        <w:jc w:val="both"/>
        <w:rPr>
          <w:sz w:val="28"/>
          <w:szCs w:val="28"/>
        </w:rPr>
      </w:pPr>
      <w:r w:rsidRPr="00F0587D">
        <w:rPr>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Требования к порядку информирования о предоставлении муниципальной услуги</w:t>
      </w:r>
    </w:p>
    <w:p w:rsidR="00F0587D" w:rsidRPr="00F0587D" w:rsidRDefault="00F0587D" w:rsidP="00F0587D">
      <w:pPr>
        <w:ind w:firstLine="709"/>
        <w:jc w:val="both"/>
        <w:rPr>
          <w:sz w:val="28"/>
          <w:szCs w:val="28"/>
        </w:rPr>
      </w:pPr>
    </w:p>
    <w:p w:rsidR="00F0587D" w:rsidRPr="00F0587D" w:rsidRDefault="00F0587D" w:rsidP="00F0587D">
      <w:pPr>
        <w:jc w:val="both"/>
        <w:rPr>
          <w:sz w:val="28"/>
          <w:szCs w:val="28"/>
        </w:rPr>
      </w:pPr>
      <w:r w:rsidRPr="00F0587D">
        <w:rPr>
          <w:sz w:val="28"/>
          <w:szCs w:val="28"/>
        </w:rPr>
        <w:t xml:space="preserve">1.4. Местонахождение Исполнителя: 674650, Забайкальский край, Забайкальский край, пгт.Забайкальск, ул.Красноармейская, </w:t>
      </w:r>
      <w:r w:rsidR="004836B9">
        <w:rPr>
          <w:sz w:val="28"/>
          <w:szCs w:val="28"/>
        </w:rPr>
        <w:t>26, кабинет 8</w:t>
      </w:r>
    </w:p>
    <w:p w:rsidR="00F0587D" w:rsidRPr="00F0587D" w:rsidRDefault="00F0587D" w:rsidP="00F0587D">
      <w:pPr>
        <w:ind w:firstLine="720"/>
        <w:jc w:val="both"/>
        <w:rPr>
          <w:sz w:val="28"/>
          <w:szCs w:val="28"/>
        </w:rPr>
      </w:pPr>
      <w:r w:rsidRPr="00F0587D">
        <w:rPr>
          <w:sz w:val="28"/>
          <w:szCs w:val="28"/>
        </w:rPr>
        <w:t>График работы Исполнителя:</w:t>
      </w:r>
    </w:p>
    <w:p w:rsidR="00F0587D" w:rsidRPr="00F0587D" w:rsidRDefault="00F0587D" w:rsidP="00F0587D">
      <w:pPr>
        <w:ind w:firstLine="360"/>
        <w:jc w:val="both"/>
        <w:rPr>
          <w:sz w:val="28"/>
          <w:szCs w:val="28"/>
        </w:rPr>
      </w:pPr>
      <w:r w:rsidRPr="00F0587D">
        <w:rPr>
          <w:sz w:val="28"/>
          <w:szCs w:val="28"/>
        </w:rPr>
        <w:t>- понедельник – пятница: </w:t>
      </w:r>
    </w:p>
    <w:p w:rsidR="00F0587D" w:rsidRPr="00F0587D" w:rsidRDefault="00F0587D" w:rsidP="00F0587D">
      <w:pPr>
        <w:ind w:firstLine="360"/>
        <w:jc w:val="both"/>
        <w:rPr>
          <w:sz w:val="28"/>
          <w:szCs w:val="28"/>
        </w:rPr>
      </w:pPr>
      <w:r w:rsidRPr="00F0587D">
        <w:rPr>
          <w:sz w:val="28"/>
          <w:szCs w:val="28"/>
        </w:rPr>
        <w:t>с 8-</w:t>
      </w:r>
      <w:r w:rsidR="004836B9">
        <w:rPr>
          <w:sz w:val="28"/>
          <w:szCs w:val="28"/>
        </w:rPr>
        <w:t>00</w:t>
      </w:r>
      <w:r w:rsidRPr="00F0587D">
        <w:rPr>
          <w:sz w:val="28"/>
          <w:szCs w:val="28"/>
        </w:rPr>
        <w:t xml:space="preserve"> до 12-</w:t>
      </w:r>
      <w:r w:rsidR="004836B9">
        <w:rPr>
          <w:sz w:val="28"/>
          <w:szCs w:val="28"/>
        </w:rPr>
        <w:t>0</w:t>
      </w:r>
      <w:r w:rsidRPr="00F0587D">
        <w:rPr>
          <w:sz w:val="28"/>
          <w:szCs w:val="28"/>
        </w:rPr>
        <w:t>0 и с 1</w:t>
      </w:r>
      <w:r w:rsidR="004836B9">
        <w:rPr>
          <w:sz w:val="28"/>
          <w:szCs w:val="28"/>
        </w:rPr>
        <w:t>3</w:t>
      </w:r>
      <w:r w:rsidRPr="00F0587D">
        <w:rPr>
          <w:sz w:val="28"/>
          <w:szCs w:val="28"/>
        </w:rPr>
        <w:t>-00 до 1</w:t>
      </w:r>
      <w:r w:rsidR="004836B9">
        <w:rPr>
          <w:sz w:val="28"/>
          <w:szCs w:val="28"/>
        </w:rPr>
        <w:t>7</w:t>
      </w:r>
      <w:r w:rsidRPr="00F0587D">
        <w:rPr>
          <w:sz w:val="28"/>
          <w:szCs w:val="28"/>
        </w:rPr>
        <w:t>-00</w:t>
      </w:r>
    </w:p>
    <w:p w:rsidR="00F0587D" w:rsidRPr="00F0587D" w:rsidRDefault="00F0587D" w:rsidP="00F0587D">
      <w:pPr>
        <w:ind w:firstLine="360"/>
        <w:jc w:val="both"/>
        <w:rPr>
          <w:sz w:val="28"/>
          <w:szCs w:val="28"/>
        </w:rPr>
      </w:pPr>
      <w:r w:rsidRPr="00F0587D">
        <w:rPr>
          <w:sz w:val="28"/>
          <w:szCs w:val="28"/>
        </w:rPr>
        <w:t>- суббота, воскресенье - выходной.</w:t>
      </w:r>
    </w:p>
    <w:p w:rsidR="00F0587D" w:rsidRPr="00F0587D" w:rsidRDefault="00F0587D" w:rsidP="00F0587D">
      <w:pPr>
        <w:ind w:firstLine="360"/>
        <w:jc w:val="both"/>
        <w:rPr>
          <w:sz w:val="28"/>
          <w:szCs w:val="28"/>
        </w:rPr>
      </w:pPr>
      <w:r w:rsidRPr="00F0587D">
        <w:rPr>
          <w:sz w:val="28"/>
          <w:szCs w:val="28"/>
        </w:rPr>
        <w:t>Контактный телефон: 8-30251-2-2</w:t>
      </w:r>
      <w:r w:rsidR="004836B9">
        <w:rPr>
          <w:sz w:val="28"/>
          <w:szCs w:val="28"/>
        </w:rPr>
        <w:t>4</w:t>
      </w:r>
      <w:r w:rsidRPr="00F0587D">
        <w:rPr>
          <w:sz w:val="28"/>
          <w:szCs w:val="28"/>
        </w:rPr>
        <w:t>-</w:t>
      </w:r>
      <w:r w:rsidR="004836B9">
        <w:rPr>
          <w:sz w:val="28"/>
          <w:szCs w:val="28"/>
        </w:rPr>
        <w:t>33</w:t>
      </w:r>
      <w:r w:rsidRPr="00F0587D">
        <w:rPr>
          <w:sz w:val="28"/>
          <w:szCs w:val="28"/>
        </w:rPr>
        <w:t>.</w:t>
      </w:r>
    </w:p>
    <w:p w:rsidR="00F0587D" w:rsidRPr="00F0587D" w:rsidRDefault="00F0587D" w:rsidP="00F0587D">
      <w:pPr>
        <w:ind w:firstLine="360"/>
        <w:jc w:val="both"/>
        <w:rPr>
          <w:sz w:val="28"/>
          <w:szCs w:val="28"/>
        </w:rPr>
      </w:pPr>
      <w:r w:rsidRPr="00F0587D">
        <w:rPr>
          <w:sz w:val="28"/>
          <w:szCs w:val="28"/>
        </w:rPr>
        <w:t xml:space="preserve">Электронная почта: </w:t>
      </w:r>
      <w:hyperlink r:id="rId9" w:history="1">
        <w:r w:rsidR="004836B9" w:rsidRPr="00BA6D41">
          <w:rPr>
            <w:rStyle w:val="aa"/>
            <w:sz w:val="28"/>
            <w:szCs w:val="28"/>
          </w:rPr>
          <w:t>g</w:t>
        </w:r>
        <w:r w:rsidR="004836B9" w:rsidRPr="00BA6D41">
          <w:rPr>
            <w:rStyle w:val="aa"/>
            <w:sz w:val="28"/>
            <w:szCs w:val="28"/>
            <w:lang w:val="en-US"/>
          </w:rPr>
          <w:t>p</w:t>
        </w:r>
        <w:r w:rsidR="004836B9" w:rsidRPr="00BA6D41">
          <w:rPr>
            <w:rStyle w:val="aa"/>
            <w:sz w:val="28"/>
            <w:szCs w:val="28"/>
          </w:rPr>
          <w:t>z</w:t>
        </w:r>
        <w:r w:rsidR="004836B9" w:rsidRPr="00BA6D41">
          <w:rPr>
            <w:rStyle w:val="aa"/>
            <w:sz w:val="28"/>
            <w:szCs w:val="28"/>
            <w:lang w:val="en-US"/>
          </w:rPr>
          <w:t>ab</w:t>
        </w:r>
        <w:r w:rsidR="004836B9" w:rsidRPr="00BA6D41">
          <w:rPr>
            <w:rStyle w:val="aa"/>
            <w:sz w:val="28"/>
            <w:szCs w:val="28"/>
          </w:rPr>
          <w:t>@</w:t>
        </w:r>
        <w:r w:rsidR="004836B9" w:rsidRPr="00BA6D41">
          <w:rPr>
            <w:rStyle w:val="aa"/>
            <w:sz w:val="28"/>
            <w:szCs w:val="28"/>
            <w:lang w:val="en-US"/>
          </w:rPr>
          <w:t>mail</w:t>
        </w:r>
        <w:r w:rsidR="004836B9" w:rsidRPr="00BA6D41">
          <w:rPr>
            <w:rStyle w:val="aa"/>
            <w:sz w:val="28"/>
            <w:szCs w:val="28"/>
          </w:rPr>
          <w:t>.ru</w:t>
        </w:r>
      </w:hyperlink>
    </w:p>
    <w:p w:rsidR="00F0587D" w:rsidRPr="00F0587D" w:rsidRDefault="00F0587D" w:rsidP="00F0587D">
      <w:pPr>
        <w:ind w:firstLine="720"/>
        <w:jc w:val="both"/>
        <w:rPr>
          <w:sz w:val="28"/>
          <w:szCs w:val="28"/>
        </w:rPr>
      </w:pPr>
      <w:r w:rsidRPr="00F0587D">
        <w:rPr>
          <w:sz w:val="28"/>
          <w:szCs w:val="28"/>
        </w:rPr>
        <w:t>В предпраздничные дни продолжительность времени работы Исполнителя сокращается на 1 час.</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0587D" w:rsidRPr="00F0587D" w:rsidRDefault="00F0587D" w:rsidP="00F0587D">
      <w:pPr>
        <w:ind w:firstLine="360"/>
        <w:jc w:val="both"/>
        <w:rPr>
          <w:sz w:val="28"/>
          <w:szCs w:val="28"/>
        </w:rPr>
      </w:pPr>
      <w:r w:rsidRPr="00F0587D">
        <w:rPr>
          <w:sz w:val="28"/>
          <w:szCs w:val="28"/>
        </w:rPr>
        <w:t xml:space="preserve">    в электронном виде на Портале государственных и муниципальных услуг Забайкальского края - </w:t>
      </w:r>
      <w:r w:rsidRPr="00F0587D">
        <w:rPr>
          <w:sz w:val="28"/>
          <w:szCs w:val="28"/>
          <w:u w:val="single"/>
        </w:rPr>
        <w:t>http;//www.</w:t>
      </w:r>
      <w:r w:rsidRPr="00F0587D">
        <w:rPr>
          <w:sz w:val="28"/>
          <w:szCs w:val="28"/>
          <w:u w:val="single"/>
          <w:lang w:val="en-US"/>
        </w:rPr>
        <w:t>pgu</w:t>
      </w:r>
      <w:r w:rsidRPr="00F0587D">
        <w:rPr>
          <w:sz w:val="28"/>
          <w:szCs w:val="28"/>
          <w:u w:val="single"/>
        </w:rPr>
        <w:t>.</w:t>
      </w:r>
      <w:r w:rsidRPr="00F0587D">
        <w:rPr>
          <w:sz w:val="28"/>
          <w:szCs w:val="28"/>
          <w:u w:val="single"/>
          <w:lang w:val="en-US"/>
        </w:rPr>
        <w:t>e</w:t>
      </w:r>
      <w:r w:rsidRPr="00F0587D">
        <w:rPr>
          <w:sz w:val="28"/>
          <w:szCs w:val="28"/>
          <w:u w:val="single"/>
        </w:rPr>
        <w:t>-</w:t>
      </w:r>
      <w:r w:rsidRPr="00F0587D">
        <w:rPr>
          <w:sz w:val="28"/>
          <w:szCs w:val="28"/>
          <w:u w:val="single"/>
          <w:lang w:val="en-US"/>
        </w:rPr>
        <w:t>zab</w:t>
      </w:r>
      <w:r w:rsidRPr="00F0587D">
        <w:rPr>
          <w:sz w:val="28"/>
          <w:szCs w:val="28"/>
          <w:u w:val="single"/>
        </w:rPr>
        <w:t>.</w:t>
      </w:r>
      <w:r w:rsidRPr="00F0587D">
        <w:rPr>
          <w:sz w:val="28"/>
          <w:szCs w:val="28"/>
          <w:u w:val="single"/>
          <w:lang w:val="en-US"/>
        </w:rPr>
        <w:t>ru</w:t>
      </w:r>
      <w:r w:rsidRPr="00F0587D">
        <w:rPr>
          <w:sz w:val="28"/>
          <w:szCs w:val="28"/>
        </w:rPr>
        <w:t xml:space="preserve">, справочно-информационном портале «Государственные услуги» - </w:t>
      </w:r>
      <w:r w:rsidRPr="00F0587D">
        <w:rPr>
          <w:sz w:val="28"/>
          <w:szCs w:val="28"/>
          <w:u w:val="single"/>
        </w:rPr>
        <w:t>http;//www.</w:t>
      </w:r>
      <w:r w:rsidRPr="00F0587D">
        <w:rPr>
          <w:sz w:val="28"/>
          <w:szCs w:val="28"/>
          <w:u w:val="single"/>
          <w:lang w:val="en-US"/>
        </w:rPr>
        <w:t>gosuslugi</w:t>
      </w:r>
      <w:r w:rsidRPr="00F0587D">
        <w:rPr>
          <w:sz w:val="28"/>
          <w:szCs w:val="28"/>
          <w:u w:val="single"/>
        </w:rPr>
        <w:t>.</w:t>
      </w:r>
      <w:r w:rsidRPr="00F0587D">
        <w:rPr>
          <w:sz w:val="28"/>
          <w:szCs w:val="28"/>
          <w:u w:val="single"/>
          <w:lang w:val="en-US"/>
        </w:rPr>
        <w:t>ru</w:t>
      </w:r>
      <w:r w:rsidRPr="00F0587D">
        <w:rPr>
          <w:sz w:val="28"/>
          <w:szCs w:val="28"/>
          <w:u w:val="single"/>
        </w:rPr>
        <w:t>, на</w:t>
      </w:r>
      <w:r w:rsidRPr="00F0587D">
        <w:rPr>
          <w:sz w:val="28"/>
          <w:szCs w:val="28"/>
        </w:rPr>
        <w:t xml:space="preserve"> официальном сайте </w:t>
      </w:r>
      <w:r w:rsidR="004836B9" w:rsidRPr="004836B9">
        <w:rPr>
          <w:sz w:val="28"/>
          <w:szCs w:val="28"/>
        </w:rPr>
        <w:t>городского поселения “</w:t>
      </w:r>
      <w:r w:rsidR="004836B9">
        <w:rPr>
          <w:sz w:val="28"/>
          <w:szCs w:val="28"/>
        </w:rPr>
        <w:t>Забайкальское»</w:t>
      </w:r>
      <w:r w:rsidRPr="00F0587D">
        <w:rPr>
          <w:sz w:val="28"/>
          <w:szCs w:val="28"/>
        </w:rPr>
        <w:t xml:space="preserve"> - </w:t>
      </w:r>
      <w:r w:rsidRPr="00F0587D">
        <w:rPr>
          <w:sz w:val="28"/>
          <w:szCs w:val="28"/>
          <w:u w:val="single"/>
        </w:rPr>
        <w:t>http;//www.</w:t>
      </w:r>
      <w:r w:rsidR="004836B9">
        <w:rPr>
          <w:sz w:val="28"/>
          <w:szCs w:val="28"/>
          <w:u w:val="single"/>
          <w:lang w:val="en-US"/>
        </w:rPr>
        <w:t>adm</w:t>
      </w:r>
      <w:r w:rsidRPr="00F0587D">
        <w:rPr>
          <w:sz w:val="28"/>
          <w:szCs w:val="28"/>
          <w:u w:val="single"/>
          <w:lang w:val="en-US"/>
        </w:rPr>
        <w:t>zab</w:t>
      </w:r>
      <w:r w:rsidR="004836B9" w:rsidRPr="004836B9">
        <w:rPr>
          <w:sz w:val="28"/>
          <w:szCs w:val="28"/>
          <w:u w:val="single"/>
        </w:rPr>
        <w:t>.</w:t>
      </w:r>
      <w:r w:rsidRPr="00F0587D">
        <w:rPr>
          <w:sz w:val="28"/>
          <w:szCs w:val="28"/>
          <w:u w:val="single"/>
        </w:rPr>
        <w:t>ru</w:t>
      </w:r>
      <w:r w:rsidRPr="00F0587D">
        <w:rPr>
          <w:sz w:val="28"/>
          <w:szCs w:val="28"/>
        </w:rPr>
        <w:t xml:space="preserve">. </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на информационных стендах в местах предоставления муниципальной услуги.</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Указанная информация может быть получена в порядке консультирования.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1.6. Для получения информации по процедуре предоставления муниципальной услуги заявителями используются следующие формы консультирования: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индивидуальное консультирование лично;</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индивидуальное консультирование по почте (по электронной почте);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индивидуальное консультирование по телефону;</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публичное письменное консультирование;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lastRenderedPageBreak/>
        <w:t>публичное устное консультирование.</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w:t>
      </w:r>
      <w:r w:rsidRPr="004836B9">
        <w:rPr>
          <w:rFonts w:ascii="Times New Roman" w:hAnsi="Times New Roman" w:cs="Times New Roman"/>
          <w:sz w:val="28"/>
          <w:szCs w:val="28"/>
        </w:rPr>
        <w:t xml:space="preserve">сайта </w:t>
      </w:r>
      <w:r w:rsidR="004836B9" w:rsidRPr="004836B9">
        <w:rPr>
          <w:rFonts w:ascii="Times New Roman" w:hAnsi="Times New Roman" w:cs="Times New Roman"/>
          <w:sz w:val="28"/>
          <w:szCs w:val="28"/>
        </w:rPr>
        <w:t>городского поселения “Забайкальское</w:t>
      </w:r>
      <w:r w:rsidR="004836B9">
        <w:rPr>
          <w:sz w:val="28"/>
          <w:szCs w:val="28"/>
        </w:rPr>
        <w:t>»</w:t>
      </w:r>
      <w:r w:rsidRPr="00F0587D">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F0587D">
        <w:rPr>
          <w:rFonts w:ascii="Times New Roman" w:hAnsi="Times New Roman" w:cs="Times New Roman"/>
          <w:b/>
          <w:sz w:val="28"/>
          <w:szCs w:val="28"/>
        </w:rPr>
        <w:t>приложении 1</w:t>
      </w:r>
      <w:r w:rsidRPr="00F0587D">
        <w:rPr>
          <w:rFonts w:ascii="Times New Roman" w:hAnsi="Times New Roman" w:cs="Times New Roman"/>
          <w:sz w:val="28"/>
          <w:szCs w:val="28"/>
        </w:rPr>
        <w:t xml:space="preserve"> к Административному регламенту.</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1.8. Индивидуальное консультирование лично (индивидуальное устное консультирование).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Время ожидания заявителя при индивидуальном устном консультировании не может превышать 15 минут.</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Индивидуальное устное консультирование каждого заявителя Исполнителем не может превышать 10 минут.</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 случае,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заявителям  обратиться за необходимой информацией в письменном виде либо назначить другое удобное для заявителей время для устного консультирования.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1.9. Индивидуальное консультирование по почте (по электронной почте).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При индивидуальном консультировании по почте (по электронной почте) ответ на запрос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Датой получения Исполнителем запроса заявителя является дата его регистрации в книге учета входящей корреспонденции. </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1.10. Индивидуальное консультирование по телефону.</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Исполнителя, осуществляющего индивидуальное консультирование по телефону.</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Время разговора не должно превышать 10 минут.</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Исполнителя, которые располагают необходимыми сведениями.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1.11. Публичное письменное консультирование.</w:t>
      </w:r>
    </w:p>
    <w:p w:rsidR="00F0587D" w:rsidRPr="002508E8"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 xml:space="preserve">Публичное письменное </w:t>
      </w:r>
      <w:r w:rsidRPr="002508E8">
        <w:rPr>
          <w:rFonts w:ascii="Times New Roman" w:hAnsi="Times New Roman" w:cs="Times New Roman"/>
          <w:sz w:val="28"/>
          <w:szCs w:val="28"/>
        </w:rPr>
        <w:t xml:space="preserve">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и на Портале </w:t>
      </w:r>
      <w:r w:rsidRPr="002508E8">
        <w:rPr>
          <w:rFonts w:ascii="Times New Roman" w:hAnsi="Times New Roman" w:cs="Times New Roman"/>
          <w:sz w:val="28"/>
          <w:szCs w:val="28"/>
        </w:rPr>
        <w:lastRenderedPageBreak/>
        <w:t>государственных и муниципальных услуг в информационно-телекоммуникационной сети «Интернет».</w:t>
      </w:r>
    </w:p>
    <w:p w:rsidR="00F0587D" w:rsidRPr="00F0587D" w:rsidRDefault="00F0587D" w:rsidP="00F0587D">
      <w:pPr>
        <w:pStyle w:val="ConsPlusNormal"/>
        <w:widowControl/>
        <w:jc w:val="both"/>
        <w:rPr>
          <w:rFonts w:ascii="Times New Roman" w:hAnsi="Times New Roman" w:cs="Times New Roman"/>
          <w:sz w:val="28"/>
          <w:szCs w:val="28"/>
        </w:rPr>
      </w:pPr>
      <w:r w:rsidRPr="002508E8">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в информационно-телекоммуникационной сети «Интернет</w:t>
      </w:r>
      <w:r w:rsidRPr="00F0587D">
        <w:rPr>
          <w:rFonts w:ascii="Times New Roman" w:hAnsi="Times New Roman" w:cs="Times New Roman"/>
          <w:sz w:val="28"/>
          <w:szCs w:val="28"/>
        </w:rPr>
        <w:t>»,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1.12. Публичное устное консультирование.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Публичное устное консультирование осуществляется Исполнителем с привлечением средств массовой информации.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1.13. Исполнитель, непосредственно предоставляющих муниципальную услугу, при ответе на запрос граждан и организаций обязан:</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1.13.1. при устном запросе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другого Исполнителя, или сообщить телефонный номер, по которому можно получить необходимую информацию;</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1.13.2. 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1.13.3. ответы на письменные запросы даются в простой, четкой и понятной форме в письменном виде и должны содержать:</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ответы на поставленные вопросы;</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должность, фамилию и инициалы лица, подписавшего ответ;</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фамилию и инициалы исполнителя – лица, подготовившего ответ;</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наименование структурного подразделения Исполнителя;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номер телефона исполнителя – лица, подготовившего ответ;</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1.13.4. Исполнитель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 xml:space="preserve">текст </w:t>
      </w:r>
      <w:r w:rsidRPr="002508E8">
        <w:rPr>
          <w:rFonts w:ascii="Times New Roman" w:hAnsi="Times New Roman" w:cs="Times New Roman"/>
          <w:sz w:val="28"/>
          <w:szCs w:val="28"/>
        </w:rPr>
        <w:t xml:space="preserve">Административного регламента с приложениями (полная версия – на официальном сайте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r w:rsidRPr="00F0587D">
        <w:rPr>
          <w:rFonts w:ascii="Times New Roman" w:hAnsi="Times New Roman" w:cs="Times New Roman"/>
          <w:sz w:val="28"/>
          <w:szCs w:val="28"/>
        </w:rPr>
        <w:t>);</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выдержки из нормативных правовых актов по наиболее часто задаваемым вопросам;</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перечень оснований для отказа в предоставлении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порядок обжалования решения, действий или бездействия Исполнителя, предоставляющих муниципальную услугу.</w:t>
      </w:r>
    </w:p>
    <w:p w:rsidR="00F0587D" w:rsidRPr="002508E8"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Тексты материалов печатаются удобным для чтения шрифтом (размер не менее 14), без исправлений, </w:t>
      </w:r>
      <w:r w:rsidRPr="002508E8">
        <w:rPr>
          <w:rFonts w:ascii="Times New Roman" w:hAnsi="Times New Roman" w:cs="Times New Roman"/>
          <w:sz w:val="28"/>
          <w:szCs w:val="28"/>
        </w:rPr>
        <w:t>наиболее важные места выделяются полужирным шрифтом.</w:t>
      </w:r>
    </w:p>
    <w:p w:rsidR="00F0587D" w:rsidRPr="002508E8" w:rsidRDefault="00F0587D" w:rsidP="00F0587D">
      <w:pPr>
        <w:pStyle w:val="ConsPlusNormal"/>
        <w:widowControl/>
        <w:jc w:val="both"/>
        <w:rPr>
          <w:rFonts w:ascii="Times New Roman" w:hAnsi="Times New Roman" w:cs="Times New Roman"/>
          <w:sz w:val="28"/>
          <w:szCs w:val="28"/>
        </w:rPr>
      </w:pPr>
      <w:r w:rsidRPr="002508E8">
        <w:rPr>
          <w:rFonts w:ascii="Times New Roman" w:hAnsi="Times New Roman" w:cs="Times New Roman"/>
          <w:sz w:val="28"/>
          <w:szCs w:val="28"/>
        </w:rPr>
        <w:t xml:space="preserve">1.15. На официальном сайте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F0587D" w:rsidRPr="002508E8" w:rsidRDefault="00F0587D" w:rsidP="00F0587D">
      <w:pPr>
        <w:pStyle w:val="ConsPlusNormal"/>
        <w:widowControl/>
        <w:jc w:val="both"/>
        <w:rPr>
          <w:rFonts w:ascii="Times New Roman" w:hAnsi="Times New Roman" w:cs="Times New Roman"/>
          <w:sz w:val="28"/>
          <w:szCs w:val="28"/>
        </w:rPr>
      </w:pPr>
      <w:r w:rsidRPr="002508E8">
        <w:rPr>
          <w:rFonts w:ascii="Times New Roman" w:hAnsi="Times New Roman" w:cs="Times New Roman"/>
          <w:sz w:val="28"/>
          <w:szCs w:val="28"/>
        </w:rPr>
        <w:t>полное наименование и полные почтовые адреса Исполнителя;</w:t>
      </w:r>
    </w:p>
    <w:p w:rsidR="00F0587D" w:rsidRPr="00F0587D" w:rsidRDefault="00F0587D" w:rsidP="00F0587D">
      <w:pPr>
        <w:pStyle w:val="ConsPlusNormal"/>
        <w:widowControl/>
        <w:jc w:val="both"/>
        <w:rPr>
          <w:rFonts w:ascii="Times New Roman" w:hAnsi="Times New Roman" w:cs="Times New Roman"/>
          <w:sz w:val="28"/>
          <w:szCs w:val="28"/>
        </w:rPr>
      </w:pPr>
      <w:r w:rsidRPr="002508E8">
        <w:rPr>
          <w:rFonts w:ascii="Times New Roman" w:hAnsi="Times New Roman" w:cs="Times New Roman"/>
          <w:sz w:val="28"/>
          <w:szCs w:val="28"/>
        </w:rPr>
        <w:t>справочные телефоны, по которым</w:t>
      </w:r>
      <w:r w:rsidRPr="00F0587D">
        <w:rPr>
          <w:rFonts w:ascii="Times New Roman" w:hAnsi="Times New Roman" w:cs="Times New Roman"/>
          <w:sz w:val="28"/>
          <w:szCs w:val="28"/>
        </w:rPr>
        <w:t xml:space="preserve"> можно получить консультацию по порядку предоставления муниципальной услуги;</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адреса электронной почты Исполнителя;</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полное наименование, полные почтовые адреса и график работы Исполнителя;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адрес электронной почты;</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0587D" w:rsidRPr="00B62989" w:rsidRDefault="00F0587D" w:rsidP="00F0587D">
      <w:pPr>
        <w:pStyle w:val="ConsPlusNormal"/>
        <w:widowControl/>
        <w:ind w:firstLine="709"/>
        <w:jc w:val="both"/>
        <w:rPr>
          <w:rFonts w:ascii="Times New Roman" w:hAnsi="Times New Roman" w:cs="Times New Roman"/>
          <w:color w:val="000000" w:themeColor="text1"/>
          <w:sz w:val="28"/>
          <w:szCs w:val="28"/>
        </w:rPr>
      </w:pPr>
      <w:r w:rsidRPr="00B62989">
        <w:rPr>
          <w:rFonts w:ascii="Times New Roman" w:hAnsi="Times New Roman" w:cs="Times New Roman"/>
          <w:color w:val="000000" w:themeColor="text1"/>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 расположеннымпо адресу: Забайкальский край, Забайкальский район, пгт. Забайкальск, ул. Красноармейская, 40 а, 3 этаж.</w:t>
      </w:r>
    </w:p>
    <w:p w:rsidR="00F0587D" w:rsidRPr="00B62989" w:rsidRDefault="00F0587D" w:rsidP="00F0587D">
      <w:pPr>
        <w:pStyle w:val="ConsPlusNormal"/>
        <w:widowControl/>
        <w:ind w:firstLine="709"/>
        <w:jc w:val="both"/>
        <w:rPr>
          <w:rFonts w:ascii="Times New Roman" w:hAnsi="Times New Roman" w:cs="Times New Roman"/>
          <w:color w:val="000000" w:themeColor="text1"/>
          <w:sz w:val="28"/>
          <w:szCs w:val="28"/>
        </w:rPr>
      </w:pPr>
      <w:r w:rsidRPr="00B62989">
        <w:rPr>
          <w:rFonts w:ascii="Times New Roman" w:hAnsi="Times New Roman" w:cs="Times New Roman"/>
          <w:color w:val="000000" w:themeColor="text1"/>
          <w:sz w:val="28"/>
          <w:szCs w:val="28"/>
        </w:rPr>
        <w:t>Информация о постановке земельного участка на кадастровый учет и выдача кадастрового паспорта земельного участка предоставляется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 расположеннымпо адресу: Забайкальский край, Забайкальский район, пгт. Забайкальск, ул. Красноармейская, 40 а, 3 этаж.</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B62989">
        <w:rPr>
          <w:rFonts w:ascii="Times New Roman" w:hAnsi="Times New Roman" w:cs="Times New Roman"/>
          <w:color w:val="000000" w:themeColor="text1"/>
          <w:sz w:val="28"/>
          <w:szCs w:val="28"/>
        </w:rPr>
        <w:t xml:space="preserve">1.18. Блок-схема предоставления муниципальной </w:t>
      </w:r>
      <w:r w:rsidRPr="00F0587D">
        <w:rPr>
          <w:rFonts w:ascii="Times New Roman" w:hAnsi="Times New Roman" w:cs="Times New Roman"/>
          <w:sz w:val="28"/>
          <w:szCs w:val="28"/>
        </w:rPr>
        <w:t xml:space="preserve">услуги Исполнителем приводится в </w:t>
      </w:r>
      <w:r w:rsidRPr="00F0587D">
        <w:rPr>
          <w:rFonts w:ascii="Times New Roman" w:hAnsi="Times New Roman" w:cs="Times New Roman"/>
          <w:b/>
          <w:sz w:val="28"/>
          <w:szCs w:val="28"/>
        </w:rPr>
        <w:t>приложении 3</w:t>
      </w:r>
      <w:r w:rsidRPr="00F0587D">
        <w:rPr>
          <w:rFonts w:ascii="Times New Roman" w:hAnsi="Times New Roman" w:cs="Times New Roman"/>
          <w:sz w:val="28"/>
          <w:szCs w:val="28"/>
        </w:rPr>
        <w:t xml:space="preserve"> к Административному регламенту.</w:t>
      </w:r>
    </w:p>
    <w:p w:rsidR="00F0587D" w:rsidRPr="00F0587D" w:rsidRDefault="00F0587D" w:rsidP="00F0587D">
      <w:pPr>
        <w:ind w:firstLine="709"/>
        <w:jc w:val="both"/>
        <w:rPr>
          <w:sz w:val="28"/>
          <w:szCs w:val="28"/>
        </w:rPr>
      </w:pPr>
    </w:p>
    <w:p w:rsidR="00F0587D" w:rsidRPr="00F0587D" w:rsidRDefault="00F0587D" w:rsidP="00F0587D">
      <w:pPr>
        <w:pStyle w:val="10"/>
        <w:spacing w:before="0" w:after="0"/>
        <w:ind w:firstLine="709"/>
        <w:rPr>
          <w:rFonts w:ascii="Times New Roman" w:hAnsi="Times New Roman" w:cs="Times New Roman"/>
          <w:color w:val="auto"/>
          <w:sz w:val="28"/>
          <w:szCs w:val="28"/>
        </w:rPr>
      </w:pPr>
      <w:r w:rsidRPr="00F0587D">
        <w:rPr>
          <w:rFonts w:ascii="Times New Roman" w:hAnsi="Times New Roman" w:cs="Times New Roman"/>
          <w:color w:val="auto"/>
          <w:sz w:val="28"/>
          <w:szCs w:val="28"/>
        </w:rPr>
        <w:t>2. Стандарт предоставления муниципальной услуги</w:t>
      </w:r>
    </w:p>
    <w:p w:rsidR="00F0587D" w:rsidRPr="00F0587D" w:rsidRDefault="00F0587D" w:rsidP="00F0587D">
      <w:pPr>
        <w:ind w:firstLine="709"/>
        <w:rPr>
          <w:sz w:val="28"/>
          <w:szCs w:val="28"/>
        </w:rPr>
      </w:pPr>
    </w:p>
    <w:p w:rsidR="00F0587D" w:rsidRPr="00F0587D" w:rsidRDefault="00F0587D" w:rsidP="00F0587D">
      <w:pPr>
        <w:ind w:firstLine="709"/>
        <w:jc w:val="center"/>
        <w:rPr>
          <w:sz w:val="28"/>
          <w:szCs w:val="28"/>
        </w:rPr>
      </w:pPr>
      <w:r w:rsidRPr="00F0587D">
        <w:rPr>
          <w:sz w:val="28"/>
          <w:szCs w:val="28"/>
        </w:rPr>
        <w:t>Наименование муниципальной услуги</w:t>
      </w:r>
    </w:p>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r w:rsidRPr="00F0587D">
        <w:rPr>
          <w:sz w:val="28"/>
          <w:szCs w:val="28"/>
        </w:rPr>
        <w:t>2.1. Прием заявлений и выдача документов о согласовании проектов границ земельных участков.</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Наименование органа, предоставляющего муниципальную услугу</w:t>
      </w:r>
    </w:p>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r w:rsidRPr="00F0587D">
        <w:rPr>
          <w:sz w:val="28"/>
          <w:szCs w:val="28"/>
        </w:rPr>
        <w:lastRenderedPageBreak/>
        <w:t>2.2. </w:t>
      </w:r>
      <w:r w:rsidR="004836B9">
        <w:rPr>
          <w:sz w:val="28"/>
          <w:szCs w:val="28"/>
        </w:rPr>
        <w:t xml:space="preserve">Отдел земельных отношений, архитектуры иградостроительства Администрации </w:t>
      </w:r>
      <w:r w:rsidR="004836B9" w:rsidRPr="004836B9">
        <w:rPr>
          <w:sz w:val="28"/>
          <w:szCs w:val="28"/>
        </w:rPr>
        <w:t>городского поселения “</w:t>
      </w:r>
      <w:r w:rsidR="004836B9">
        <w:rPr>
          <w:sz w:val="28"/>
          <w:szCs w:val="28"/>
        </w:rPr>
        <w:t>Забайкальское»</w:t>
      </w:r>
      <w:r w:rsidRPr="00F0587D">
        <w:rPr>
          <w:sz w:val="28"/>
          <w:szCs w:val="28"/>
        </w:rPr>
        <w:t xml:space="preserve"> (далее – Исполнитель).</w:t>
      </w:r>
    </w:p>
    <w:p w:rsidR="00F0587D" w:rsidRPr="00F0587D" w:rsidRDefault="00F0587D" w:rsidP="00F0587D">
      <w:pPr>
        <w:ind w:firstLine="709"/>
        <w:jc w:val="both"/>
        <w:rPr>
          <w:sz w:val="28"/>
          <w:szCs w:val="28"/>
        </w:rPr>
      </w:pPr>
      <w:r w:rsidRPr="00F0587D">
        <w:rPr>
          <w:sz w:val="28"/>
          <w:szCs w:val="28"/>
        </w:rPr>
        <w:t>2.3. В процессе предоставления муниципальной услуги Исполнитель взаимодействует с:</w:t>
      </w:r>
    </w:p>
    <w:p w:rsidR="00F0587D" w:rsidRPr="00F0587D" w:rsidRDefault="00F0587D" w:rsidP="00F0587D">
      <w:pPr>
        <w:ind w:firstLine="709"/>
        <w:jc w:val="both"/>
        <w:rPr>
          <w:sz w:val="28"/>
          <w:szCs w:val="28"/>
        </w:rPr>
      </w:pPr>
      <w:r w:rsidRPr="00F0587D">
        <w:rPr>
          <w:sz w:val="28"/>
          <w:szCs w:val="28"/>
        </w:rPr>
        <w:t>Управлением Федеральной службы государственной регистрации, кадастра и картографии России по Забайкальскому краю;</w:t>
      </w:r>
    </w:p>
    <w:p w:rsidR="00F0587D" w:rsidRPr="00F0587D" w:rsidRDefault="00F0587D" w:rsidP="00F0587D">
      <w:pPr>
        <w:ind w:firstLine="709"/>
        <w:jc w:val="both"/>
        <w:rPr>
          <w:sz w:val="28"/>
          <w:szCs w:val="28"/>
        </w:rPr>
      </w:pPr>
      <w:r w:rsidRPr="00F0587D">
        <w:rPr>
          <w:sz w:val="28"/>
          <w:szCs w:val="28"/>
        </w:rPr>
        <w:t xml:space="preserve">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 </w:t>
      </w:r>
    </w:p>
    <w:p w:rsidR="00F0587D" w:rsidRPr="00F0587D" w:rsidRDefault="00F0587D" w:rsidP="00F0587D">
      <w:pPr>
        <w:ind w:firstLine="709"/>
        <w:jc w:val="both"/>
        <w:rPr>
          <w:sz w:val="28"/>
          <w:szCs w:val="28"/>
        </w:rPr>
      </w:pPr>
      <w:r w:rsidRPr="00F0587D">
        <w:rPr>
          <w:sz w:val="28"/>
          <w:szCs w:val="28"/>
        </w:rPr>
        <w:t>Федеральной налоговой службой России по Забайкальскому краю.</w:t>
      </w:r>
    </w:p>
    <w:p w:rsidR="00F0587D" w:rsidRPr="00F0587D" w:rsidRDefault="00F0587D" w:rsidP="00F0587D">
      <w:pPr>
        <w:ind w:firstLine="709"/>
        <w:jc w:val="both"/>
        <w:rPr>
          <w:sz w:val="28"/>
          <w:szCs w:val="28"/>
        </w:rPr>
      </w:pPr>
      <w:r w:rsidRPr="00F0587D">
        <w:rPr>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Описание результата предоставления муниципальной услуги</w:t>
      </w:r>
    </w:p>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r w:rsidRPr="00F0587D">
        <w:rPr>
          <w:sz w:val="28"/>
          <w:szCs w:val="28"/>
        </w:rPr>
        <w:t>2.4. Результатом предоставления муниципальной услуги является:</w:t>
      </w:r>
    </w:p>
    <w:p w:rsidR="00F0587D" w:rsidRPr="00F0587D" w:rsidRDefault="00F0587D" w:rsidP="00F0587D">
      <w:pPr>
        <w:ind w:firstLine="709"/>
        <w:jc w:val="both"/>
        <w:rPr>
          <w:sz w:val="28"/>
          <w:szCs w:val="28"/>
        </w:rPr>
      </w:pPr>
      <w:r w:rsidRPr="00F0587D">
        <w:rPr>
          <w:sz w:val="28"/>
          <w:szCs w:val="28"/>
        </w:rPr>
        <w:t>выдача документов о согласовании проекта границ земельного участка;</w:t>
      </w:r>
    </w:p>
    <w:p w:rsidR="00F0587D" w:rsidRPr="00F0587D" w:rsidRDefault="00F0587D" w:rsidP="00F0587D">
      <w:pPr>
        <w:ind w:firstLine="709"/>
        <w:jc w:val="both"/>
        <w:rPr>
          <w:sz w:val="28"/>
          <w:szCs w:val="28"/>
        </w:rPr>
      </w:pPr>
      <w:r w:rsidRPr="00F0587D">
        <w:rPr>
          <w:sz w:val="28"/>
          <w:szCs w:val="28"/>
        </w:rPr>
        <w:t>отказ в выдаче документов о согласовании проекта границ земельного участка.</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Срок предоставления муниципальной услуги</w:t>
      </w:r>
    </w:p>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r w:rsidRPr="00F0587D">
        <w:rPr>
          <w:sz w:val="28"/>
          <w:szCs w:val="28"/>
        </w:rPr>
        <w:t>2.5. Муниципальная услуга предоставляется в срок, не превышающий тридцати календарных дней со дня регистрации заявления Исполнителем.</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Перечень нормативных правовых актов, регулирующих отношения,</w:t>
      </w:r>
    </w:p>
    <w:p w:rsidR="00F0587D" w:rsidRPr="00F0587D" w:rsidRDefault="00F0587D" w:rsidP="00F0587D">
      <w:pPr>
        <w:ind w:firstLine="709"/>
        <w:jc w:val="center"/>
        <w:rPr>
          <w:sz w:val="28"/>
          <w:szCs w:val="28"/>
        </w:rPr>
      </w:pPr>
      <w:r w:rsidRPr="00F0587D">
        <w:rPr>
          <w:sz w:val="28"/>
          <w:szCs w:val="28"/>
        </w:rPr>
        <w:t>возникающие в связи с предоставлением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tabs>
          <w:tab w:val="left" w:pos="1134"/>
        </w:tabs>
        <w:ind w:firstLine="709"/>
        <w:jc w:val="both"/>
        <w:rPr>
          <w:rFonts w:ascii="Times New Roman" w:hAnsi="Times New Roman" w:cs="Times New Roman"/>
          <w:sz w:val="28"/>
          <w:szCs w:val="28"/>
        </w:rPr>
      </w:pPr>
      <w:r w:rsidRPr="00F0587D">
        <w:rPr>
          <w:rFonts w:ascii="Times New Roman" w:hAnsi="Times New Roman" w:cs="Times New Roman"/>
          <w:sz w:val="28"/>
          <w:szCs w:val="28"/>
        </w:rPr>
        <w:t>2.6. Предоставление муниципальной услуги осуществляется в соответствии с:</w:t>
      </w:r>
    </w:p>
    <w:p w:rsidR="00F0587D" w:rsidRPr="00F0587D" w:rsidRDefault="00F0587D" w:rsidP="00F0587D">
      <w:pPr>
        <w:tabs>
          <w:tab w:val="left" w:pos="1134"/>
        </w:tabs>
        <w:ind w:firstLine="709"/>
        <w:jc w:val="both"/>
        <w:rPr>
          <w:sz w:val="28"/>
          <w:szCs w:val="28"/>
        </w:rPr>
      </w:pPr>
      <w:r w:rsidRPr="00F0587D">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0587D" w:rsidRPr="00F0587D" w:rsidRDefault="00F0587D" w:rsidP="00F0587D">
      <w:pPr>
        <w:ind w:firstLine="709"/>
        <w:jc w:val="both"/>
        <w:rPr>
          <w:sz w:val="28"/>
          <w:szCs w:val="28"/>
        </w:rPr>
      </w:pPr>
      <w:r w:rsidRPr="00F0587D">
        <w:rPr>
          <w:sz w:val="28"/>
          <w:szCs w:val="28"/>
        </w:rPr>
        <w:t>Градостроительным кодексом Российской Федерации («Российская газета», 30 декабря 2004 года, № 290);</w:t>
      </w:r>
    </w:p>
    <w:p w:rsidR="00F0587D" w:rsidRPr="00F0587D" w:rsidRDefault="00F0587D" w:rsidP="00F0587D">
      <w:pPr>
        <w:tabs>
          <w:tab w:val="left" w:pos="1134"/>
        </w:tabs>
        <w:ind w:firstLine="709"/>
        <w:jc w:val="both"/>
        <w:rPr>
          <w:sz w:val="28"/>
          <w:szCs w:val="28"/>
        </w:rPr>
      </w:pPr>
      <w:r w:rsidRPr="00F0587D">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0587D" w:rsidRPr="00F0587D" w:rsidRDefault="00F0587D" w:rsidP="00F0587D">
      <w:pPr>
        <w:tabs>
          <w:tab w:val="left" w:pos="1134"/>
        </w:tabs>
        <w:ind w:firstLine="709"/>
        <w:jc w:val="both"/>
        <w:rPr>
          <w:sz w:val="28"/>
          <w:szCs w:val="28"/>
        </w:rPr>
      </w:pPr>
      <w:r w:rsidRPr="00F0587D">
        <w:rPr>
          <w:sz w:val="28"/>
          <w:szCs w:val="28"/>
        </w:rPr>
        <w:t>Земельным кодексом Российской Федерации («Собрание законодательства РФ», 29 октября 2001 года, № 44, ст.4147);</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6 апреля 2011 года № 63-ФЗ «Об электронной подписи» («Российская газета», 8 апреля 2011 года, № 75);</w:t>
      </w:r>
    </w:p>
    <w:p w:rsidR="00F0587D" w:rsidRPr="00F0587D" w:rsidRDefault="00F0587D" w:rsidP="00F0587D">
      <w:pPr>
        <w:tabs>
          <w:tab w:val="left" w:pos="1134"/>
        </w:tabs>
        <w:ind w:firstLine="709"/>
        <w:jc w:val="both"/>
        <w:rPr>
          <w:sz w:val="28"/>
          <w:szCs w:val="28"/>
        </w:rPr>
      </w:pPr>
      <w:r w:rsidRPr="00F0587D">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27 июля 2006 года № 152-ФЗ «О персональных данных» («Российская газета», 29 июля 2006 года, № 165);</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0587D" w:rsidRPr="00F0587D" w:rsidRDefault="00F0587D" w:rsidP="00F0587D">
      <w:pPr>
        <w:ind w:firstLine="709"/>
        <w:jc w:val="both"/>
        <w:rPr>
          <w:sz w:val="28"/>
          <w:szCs w:val="28"/>
        </w:rPr>
      </w:pPr>
      <w:r w:rsidRPr="00F0587D">
        <w:rPr>
          <w:sz w:val="28"/>
          <w:szCs w:val="28"/>
        </w:rPr>
        <w:t>Федеральным законом от 7 июля 2003 года № 112-ФЗ «О личном подсобном хозяйстве» («Парламентская газета», 10 июля 2003 года, № 124-125);</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11 июня 2003 года № 74-ФЗ «О крестьянском (фермерском) хозяйстве» («Собрание законодательства РФ», 16 июня 2003 года, № 24, ст. 2249);</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18 июня 2001 года № 78-ФЗ «О землеустройстве» («Российская газета», 23 июня 2001 года, № 118-119);</w:t>
      </w:r>
    </w:p>
    <w:p w:rsidR="00F0587D" w:rsidRPr="00F0587D" w:rsidRDefault="00F0587D" w:rsidP="00F0587D">
      <w:pPr>
        <w:tabs>
          <w:tab w:val="left" w:pos="1134"/>
        </w:tabs>
        <w:ind w:firstLine="709"/>
        <w:jc w:val="both"/>
        <w:rPr>
          <w:sz w:val="28"/>
          <w:szCs w:val="28"/>
        </w:rPr>
      </w:pPr>
      <w:r w:rsidRPr="00F0587D">
        <w:rPr>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F0587D" w:rsidRPr="00F0587D" w:rsidRDefault="00F0587D" w:rsidP="00F0587D">
      <w:pPr>
        <w:tabs>
          <w:tab w:val="left" w:pos="1134"/>
        </w:tabs>
        <w:ind w:firstLine="709"/>
        <w:jc w:val="both"/>
        <w:rPr>
          <w:sz w:val="28"/>
          <w:szCs w:val="28"/>
        </w:rPr>
      </w:pPr>
      <w:r w:rsidRPr="00F0587D">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0587D" w:rsidRPr="00F0587D" w:rsidRDefault="00F0587D" w:rsidP="00F0587D">
      <w:pPr>
        <w:tabs>
          <w:tab w:val="left" w:pos="1134"/>
        </w:tabs>
        <w:ind w:firstLine="709"/>
        <w:jc w:val="both"/>
        <w:rPr>
          <w:sz w:val="28"/>
          <w:szCs w:val="28"/>
        </w:rPr>
      </w:pPr>
      <w:r w:rsidRPr="00F0587D">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0587D" w:rsidRPr="00F0587D" w:rsidRDefault="00F0587D" w:rsidP="00F0587D">
      <w:pPr>
        <w:tabs>
          <w:tab w:val="left" w:pos="1134"/>
        </w:tabs>
        <w:ind w:firstLine="709"/>
        <w:jc w:val="both"/>
        <w:rPr>
          <w:sz w:val="28"/>
          <w:szCs w:val="28"/>
        </w:rPr>
      </w:pPr>
      <w:r w:rsidRPr="00F0587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0587D" w:rsidRPr="00F0587D" w:rsidRDefault="00F0587D" w:rsidP="00F0587D">
      <w:pPr>
        <w:tabs>
          <w:tab w:val="left" w:pos="1134"/>
        </w:tabs>
        <w:ind w:firstLine="709"/>
        <w:jc w:val="both"/>
        <w:rPr>
          <w:sz w:val="28"/>
          <w:szCs w:val="28"/>
        </w:rPr>
      </w:pPr>
      <w:r w:rsidRPr="00F0587D">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0587D" w:rsidRPr="00F0587D" w:rsidRDefault="00F0587D" w:rsidP="00F0587D">
      <w:pPr>
        <w:tabs>
          <w:tab w:val="left" w:pos="1134"/>
        </w:tabs>
        <w:ind w:firstLine="709"/>
        <w:jc w:val="both"/>
        <w:rPr>
          <w:sz w:val="28"/>
          <w:szCs w:val="28"/>
        </w:rPr>
      </w:pPr>
      <w:r w:rsidRPr="00F0587D">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0587D" w:rsidRPr="00F0587D" w:rsidRDefault="00F0587D" w:rsidP="00F0587D">
      <w:pPr>
        <w:tabs>
          <w:tab w:val="left" w:pos="1134"/>
        </w:tabs>
        <w:ind w:firstLine="709"/>
        <w:jc w:val="both"/>
        <w:rPr>
          <w:sz w:val="28"/>
          <w:szCs w:val="28"/>
        </w:rPr>
      </w:pPr>
      <w:r w:rsidRPr="00F0587D">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0587D" w:rsidRPr="00F0587D" w:rsidRDefault="00F0587D" w:rsidP="00F0587D">
      <w:pPr>
        <w:tabs>
          <w:tab w:val="left" w:pos="1134"/>
        </w:tabs>
        <w:ind w:firstLine="709"/>
        <w:jc w:val="both"/>
        <w:rPr>
          <w:sz w:val="28"/>
          <w:szCs w:val="28"/>
        </w:rPr>
      </w:pPr>
      <w:r w:rsidRPr="00F0587D">
        <w:rPr>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F0587D" w:rsidRPr="00F0587D" w:rsidRDefault="00F0587D" w:rsidP="00F0587D">
      <w:pPr>
        <w:tabs>
          <w:tab w:val="left" w:pos="1134"/>
        </w:tabs>
        <w:ind w:firstLine="709"/>
        <w:jc w:val="both"/>
        <w:rPr>
          <w:sz w:val="28"/>
          <w:szCs w:val="28"/>
        </w:rPr>
      </w:pPr>
      <w:r w:rsidRPr="00F0587D">
        <w:rPr>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F0587D" w:rsidRPr="00F0587D" w:rsidRDefault="00F0587D" w:rsidP="00F0587D">
      <w:pPr>
        <w:tabs>
          <w:tab w:val="left" w:pos="709"/>
        </w:tabs>
        <w:jc w:val="both"/>
        <w:rPr>
          <w:sz w:val="28"/>
          <w:szCs w:val="28"/>
        </w:rPr>
      </w:pPr>
      <w:r w:rsidRPr="00F0587D">
        <w:rPr>
          <w:sz w:val="28"/>
          <w:szCs w:val="28"/>
        </w:rPr>
        <w:tab/>
        <w:t xml:space="preserve">Уставом </w:t>
      </w:r>
      <w:r w:rsidR="004836B9" w:rsidRPr="004836B9">
        <w:rPr>
          <w:sz w:val="28"/>
          <w:szCs w:val="28"/>
        </w:rPr>
        <w:t>городского поселения “</w:t>
      </w:r>
      <w:r w:rsidR="004836B9">
        <w:rPr>
          <w:sz w:val="28"/>
          <w:szCs w:val="28"/>
        </w:rPr>
        <w:t>Забайкальское»;</w:t>
      </w:r>
    </w:p>
    <w:p w:rsidR="00F0587D" w:rsidRPr="00F0587D" w:rsidRDefault="00F0587D" w:rsidP="00F0587D">
      <w:pPr>
        <w:tabs>
          <w:tab w:val="left" w:pos="709"/>
        </w:tabs>
        <w:jc w:val="both"/>
        <w:rPr>
          <w:sz w:val="28"/>
          <w:szCs w:val="28"/>
        </w:rPr>
      </w:pPr>
      <w:r w:rsidRPr="00F0587D">
        <w:rPr>
          <w:sz w:val="28"/>
          <w:szCs w:val="28"/>
        </w:rPr>
        <w:tab/>
        <w:t>Муниципальными нормативными правовыми актами, регулирующими правоотношения в данной сфере.</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Исчерпывающий перечень документов, необходимых в соответствии</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с нормативными правовыми актами для предоставления муниципальной</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услуги, подлежащих представлению заявителем, способы их получения,</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в том числе в электронной форме, порядок их представления</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2.7. Для получения муниципальной услуги заявитель представляет следующие документы:</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lastRenderedPageBreak/>
        <w:t xml:space="preserve">2.7.1. заявление, в письменной форме или форме электронного документа, оформленное по образцу согласно </w:t>
      </w:r>
      <w:r w:rsidRPr="00F0587D">
        <w:rPr>
          <w:rFonts w:ascii="Times New Roman" w:hAnsi="Times New Roman" w:cs="Times New Roman"/>
          <w:b/>
          <w:sz w:val="28"/>
          <w:szCs w:val="28"/>
        </w:rPr>
        <w:t>приложению 2</w:t>
      </w:r>
      <w:r w:rsidRPr="00F0587D">
        <w:rPr>
          <w:rFonts w:ascii="Times New Roman" w:hAnsi="Times New Roman" w:cs="Times New Roman"/>
          <w:sz w:val="28"/>
          <w:szCs w:val="28"/>
        </w:rPr>
        <w:t xml:space="preserve"> к Административному регламенту и содержащее следующую информацию:</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наименование органа, в который направляется заявление;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суть заявления;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личную подпись и дату;</w:t>
      </w:r>
    </w:p>
    <w:p w:rsidR="00F0587D" w:rsidRPr="00F0587D" w:rsidRDefault="00F0587D" w:rsidP="00F0587D">
      <w:pPr>
        <w:ind w:firstLine="709"/>
        <w:jc w:val="both"/>
        <w:rPr>
          <w:sz w:val="28"/>
          <w:szCs w:val="28"/>
        </w:rPr>
      </w:pPr>
      <w:r w:rsidRPr="00F0587D">
        <w:rPr>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0587D" w:rsidRPr="00F0587D" w:rsidRDefault="00F0587D" w:rsidP="00F0587D">
      <w:pPr>
        <w:ind w:firstLine="709"/>
        <w:jc w:val="both"/>
        <w:rPr>
          <w:sz w:val="28"/>
          <w:szCs w:val="28"/>
        </w:rPr>
      </w:pPr>
      <w:r w:rsidRPr="00F0587D">
        <w:rPr>
          <w:sz w:val="28"/>
          <w:szCs w:val="28"/>
        </w:rPr>
        <w:t>2.7.2. копию документа, удостоверяющего личность заявителя (заявителей), являющегося физическим лицом, в том числе универсальная электронная карта, либо личность представителя физического или юридического лица;</w:t>
      </w:r>
    </w:p>
    <w:p w:rsidR="00F0587D" w:rsidRPr="00F0587D" w:rsidRDefault="00F0587D" w:rsidP="00F0587D">
      <w:pPr>
        <w:ind w:firstLine="709"/>
        <w:jc w:val="both"/>
        <w:rPr>
          <w:sz w:val="28"/>
          <w:szCs w:val="28"/>
        </w:rPr>
      </w:pPr>
      <w:r w:rsidRPr="00F0587D">
        <w:rPr>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0587D" w:rsidRPr="00F0587D" w:rsidRDefault="00F0587D" w:rsidP="00F0587D">
      <w:pPr>
        <w:ind w:firstLine="709"/>
        <w:jc w:val="both"/>
        <w:outlineLvl w:val="0"/>
        <w:rPr>
          <w:sz w:val="28"/>
          <w:szCs w:val="28"/>
        </w:rPr>
      </w:pPr>
      <w:r w:rsidRPr="00F0587D">
        <w:rPr>
          <w:sz w:val="28"/>
          <w:szCs w:val="28"/>
        </w:rPr>
        <w:t>2.7.4.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p w:rsidR="00F0587D" w:rsidRPr="00F0587D" w:rsidRDefault="00F0587D" w:rsidP="00F0587D">
      <w:pPr>
        <w:ind w:firstLine="709"/>
        <w:jc w:val="both"/>
        <w:outlineLvl w:val="0"/>
        <w:rPr>
          <w:sz w:val="28"/>
          <w:szCs w:val="28"/>
        </w:rPr>
      </w:pPr>
      <w:r w:rsidRPr="00F0587D">
        <w:rPr>
          <w:sz w:val="28"/>
          <w:szCs w:val="28"/>
        </w:rPr>
        <w:t>2.7.5.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p w:rsidR="00F0587D" w:rsidRPr="00F0587D" w:rsidRDefault="00F0587D" w:rsidP="00F0587D">
      <w:pPr>
        <w:ind w:firstLine="709"/>
        <w:jc w:val="both"/>
        <w:rPr>
          <w:sz w:val="28"/>
          <w:szCs w:val="28"/>
        </w:rPr>
      </w:pPr>
      <w:r w:rsidRPr="00F0587D">
        <w:rPr>
          <w:sz w:val="28"/>
          <w:szCs w:val="28"/>
        </w:rPr>
        <w:t xml:space="preserve">2.7.6. 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Pr="00F0587D">
        <w:rPr>
          <w:b/>
          <w:sz w:val="28"/>
          <w:szCs w:val="28"/>
        </w:rPr>
        <w:t>подпунктах 2.7.4, 2.7.5, 2.10.2, 2.10.4, 2.10.6</w:t>
      </w:r>
      <w:r w:rsidRPr="00F0587D">
        <w:rPr>
          <w:sz w:val="28"/>
          <w:szCs w:val="28"/>
        </w:rPr>
        <w:t xml:space="preserve"> Административного регламента.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sidR="004836B9" w:rsidRPr="004836B9">
        <w:rPr>
          <w:sz w:val="28"/>
          <w:szCs w:val="28"/>
        </w:rPr>
        <w:t>городского поселения “</w:t>
      </w:r>
      <w:r w:rsidR="004836B9">
        <w:rPr>
          <w:sz w:val="28"/>
          <w:szCs w:val="28"/>
        </w:rPr>
        <w:t>Забайкальское»</w:t>
      </w:r>
      <w:r w:rsidRPr="00F0587D">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lastRenderedPageBreak/>
        <w:t>2.9. Заявитель имеет право представить заявление с приложением копий документов Исполнителю:</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 письменном виде по почте;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лично либо через своих представителей.</w:t>
      </w:r>
    </w:p>
    <w:p w:rsidR="00F0587D" w:rsidRPr="00F0587D" w:rsidRDefault="00F0587D" w:rsidP="00F0587D">
      <w:pPr>
        <w:ind w:firstLine="709"/>
        <w:jc w:val="both"/>
        <w:outlineLvl w:val="1"/>
        <w:rPr>
          <w:sz w:val="28"/>
          <w:szCs w:val="28"/>
        </w:rPr>
      </w:pPr>
      <w:r w:rsidRPr="00F0587D">
        <w:rPr>
          <w:sz w:val="28"/>
          <w:szCs w:val="28"/>
        </w:rPr>
        <w:t>Представлению в равной мере могут подлежать следующие копии документов:</w:t>
      </w:r>
    </w:p>
    <w:p w:rsidR="00F0587D" w:rsidRPr="00F0587D" w:rsidRDefault="00F0587D" w:rsidP="00F0587D">
      <w:pPr>
        <w:ind w:firstLine="709"/>
        <w:jc w:val="both"/>
        <w:outlineLvl w:val="1"/>
        <w:rPr>
          <w:sz w:val="28"/>
          <w:szCs w:val="28"/>
        </w:rPr>
      </w:pPr>
      <w:r w:rsidRPr="00F0587D">
        <w:rPr>
          <w:sz w:val="28"/>
          <w:szCs w:val="28"/>
        </w:rPr>
        <w:t>нотариально заверенные копии документов;</w:t>
      </w:r>
    </w:p>
    <w:p w:rsidR="00F0587D" w:rsidRPr="00F0587D" w:rsidRDefault="00F0587D" w:rsidP="00F0587D">
      <w:pPr>
        <w:ind w:firstLine="709"/>
        <w:jc w:val="both"/>
        <w:outlineLvl w:val="1"/>
        <w:rPr>
          <w:sz w:val="28"/>
          <w:szCs w:val="28"/>
        </w:rPr>
      </w:pPr>
      <w:r w:rsidRPr="00F0587D">
        <w:rPr>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F0587D" w:rsidRPr="00F0587D" w:rsidRDefault="00F0587D" w:rsidP="00F0587D">
      <w:pPr>
        <w:ind w:firstLine="709"/>
        <w:jc w:val="both"/>
        <w:outlineLvl w:val="1"/>
        <w:rPr>
          <w:sz w:val="28"/>
          <w:szCs w:val="28"/>
        </w:rPr>
      </w:pPr>
      <w:r w:rsidRPr="00F0587D">
        <w:rPr>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Исчерпывающий перечень документов, необходимых в соответствии</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с нормативными правовыми актами для предоставления муниципальной</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услуги, которые находятся в распоряжении государственных органов,</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органов местного самоуправления и иных органов, участвующих в</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предоставлении муниципальной услуги, и которые заявитель вправе</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представить, а также способы их получения заявителями,</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в том числе в электронной форме, порядок их представления</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2.10. Для принятия решения о согласовании проектов границ земельных участков Исполнителем от государственных органов власти запрашиваются следующие документы:</w:t>
      </w:r>
    </w:p>
    <w:p w:rsidR="00F0587D" w:rsidRPr="00F0587D" w:rsidRDefault="00F0587D" w:rsidP="00F0587D">
      <w:pPr>
        <w:ind w:firstLine="709"/>
        <w:jc w:val="both"/>
        <w:rPr>
          <w:sz w:val="28"/>
          <w:szCs w:val="28"/>
        </w:rPr>
      </w:pPr>
      <w:r w:rsidRPr="00F0587D">
        <w:rPr>
          <w:sz w:val="28"/>
          <w:szCs w:val="28"/>
        </w:rPr>
        <w:t>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F0587D" w:rsidRPr="00F0587D" w:rsidRDefault="00F0587D" w:rsidP="00F0587D">
      <w:pPr>
        <w:ind w:firstLine="709"/>
        <w:jc w:val="both"/>
        <w:rPr>
          <w:sz w:val="28"/>
          <w:szCs w:val="28"/>
        </w:rPr>
      </w:pPr>
      <w:r w:rsidRPr="00F0587D">
        <w:rPr>
          <w:sz w:val="28"/>
          <w:szCs w:val="28"/>
        </w:rPr>
        <w:t>2.10.2. 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w:t>
      </w:r>
    </w:p>
    <w:p w:rsidR="00F0587D" w:rsidRPr="00F0587D" w:rsidRDefault="00F0587D" w:rsidP="00F0587D">
      <w:pPr>
        <w:ind w:firstLine="709"/>
        <w:jc w:val="both"/>
        <w:outlineLvl w:val="0"/>
        <w:rPr>
          <w:sz w:val="28"/>
          <w:szCs w:val="28"/>
        </w:rPr>
      </w:pPr>
      <w:r w:rsidRPr="00F0587D">
        <w:rPr>
          <w:sz w:val="28"/>
          <w:szCs w:val="28"/>
        </w:rPr>
        <w:t>2.10.3.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F0587D" w:rsidRPr="00F0587D" w:rsidRDefault="00F0587D" w:rsidP="00F0587D">
      <w:pPr>
        <w:ind w:firstLine="709"/>
        <w:jc w:val="both"/>
        <w:rPr>
          <w:sz w:val="28"/>
          <w:szCs w:val="28"/>
        </w:rPr>
      </w:pPr>
      <w:r w:rsidRPr="00F0587D">
        <w:rPr>
          <w:sz w:val="28"/>
          <w:szCs w:val="28"/>
        </w:rPr>
        <w:lastRenderedPageBreak/>
        <w:t>2.10.4. выписка из ЕГРП о правах на приобретаемый земельный участок;</w:t>
      </w:r>
    </w:p>
    <w:p w:rsidR="00F0587D" w:rsidRPr="00F0587D" w:rsidRDefault="00F0587D" w:rsidP="00F0587D">
      <w:pPr>
        <w:ind w:firstLine="709"/>
        <w:jc w:val="both"/>
        <w:outlineLvl w:val="0"/>
        <w:rPr>
          <w:i/>
          <w:sz w:val="28"/>
          <w:szCs w:val="28"/>
        </w:rPr>
      </w:pPr>
      <w:r w:rsidRPr="00F0587D">
        <w:rPr>
          <w:sz w:val="28"/>
          <w:szCs w:val="28"/>
        </w:rPr>
        <w:t>2.10.5. уведомление об отсутствии в ЕГРП запрашиваемых сведений о зарегистрированных правах на земельный участок (при отсутствии выписки из ЕГРП);</w:t>
      </w:r>
    </w:p>
    <w:p w:rsidR="00F0587D" w:rsidRPr="00F0587D" w:rsidRDefault="00F0587D" w:rsidP="00F0587D">
      <w:pPr>
        <w:ind w:firstLine="709"/>
        <w:jc w:val="both"/>
        <w:rPr>
          <w:sz w:val="28"/>
          <w:szCs w:val="28"/>
        </w:rPr>
      </w:pPr>
      <w:r w:rsidRPr="00F0587D">
        <w:rPr>
          <w:sz w:val="28"/>
          <w:szCs w:val="28"/>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2.11. Документы, перечисленные в </w:t>
      </w:r>
      <w:r w:rsidRPr="00F0587D">
        <w:rPr>
          <w:rFonts w:ascii="Times New Roman" w:hAnsi="Times New Roman" w:cs="Times New Roman"/>
          <w:b/>
          <w:sz w:val="28"/>
          <w:szCs w:val="28"/>
        </w:rPr>
        <w:t>подпункте 2.10</w:t>
      </w:r>
      <w:r w:rsidRPr="00F0587D">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Указание на запрет требовать от заявителя избыточных документов</w:t>
      </w:r>
    </w:p>
    <w:p w:rsidR="00F0587D" w:rsidRPr="00F0587D" w:rsidRDefault="00F0587D" w:rsidP="00F0587D">
      <w:pPr>
        <w:ind w:firstLine="709"/>
        <w:jc w:val="center"/>
        <w:rPr>
          <w:sz w:val="28"/>
          <w:szCs w:val="28"/>
        </w:rPr>
      </w:pPr>
      <w:r w:rsidRPr="00F0587D">
        <w:rPr>
          <w:sz w:val="28"/>
          <w:szCs w:val="28"/>
        </w:rPr>
        <w:t>и информации или осуществления избыточных действий</w:t>
      </w:r>
    </w:p>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r w:rsidRPr="00F0587D">
        <w:rPr>
          <w:sz w:val="28"/>
          <w:szCs w:val="28"/>
        </w:rPr>
        <w:t>2.12. Исполнитель не вправе требовать от заявителя:</w:t>
      </w:r>
    </w:p>
    <w:p w:rsidR="00F0587D" w:rsidRPr="00F0587D" w:rsidRDefault="00F0587D" w:rsidP="00F0587D">
      <w:pPr>
        <w:ind w:firstLine="709"/>
        <w:jc w:val="both"/>
        <w:rPr>
          <w:sz w:val="28"/>
          <w:szCs w:val="28"/>
        </w:rPr>
      </w:pPr>
      <w:r w:rsidRPr="00F0587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87D" w:rsidRPr="00F0587D" w:rsidRDefault="00F0587D" w:rsidP="00F0587D">
      <w:pPr>
        <w:ind w:firstLine="709"/>
        <w:jc w:val="both"/>
        <w:outlineLvl w:val="1"/>
        <w:rPr>
          <w:sz w:val="28"/>
          <w:szCs w:val="28"/>
        </w:rPr>
      </w:pPr>
      <w:bookmarkStart w:id="1" w:name="sub_128"/>
      <w:r w:rsidRPr="00F0587D">
        <w:rPr>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004836B9" w:rsidRPr="004836B9">
        <w:rPr>
          <w:sz w:val="28"/>
          <w:szCs w:val="28"/>
        </w:rPr>
        <w:t>городского поселения “</w:t>
      </w:r>
      <w:r w:rsidR="004836B9">
        <w:rPr>
          <w:sz w:val="28"/>
          <w:szCs w:val="28"/>
        </w:rPr>
        <w:t xml:space="preserve">Забайкальское», </w:t>
      </w:r>
      <w:r w:rsidRPr="00F0587D">
        <w:rPr>
          <w:sz w:val="28"/>
          <w:szCs w:val="28"/>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F0587D" w:rsidRPr="00F0587D" w:rsidRDefault="00F0587D" w:rsidP="00F0587D">
      <w:pPr>
        <w:ind w:firstLine="709"/>
        <w:jc w:val="both"/>
        <w:outlineLvl w:val="1"/>
        <w:rPr>
          <w:sz w:val="28"/>
          <w:szCs w:val="28"/>
        </w:rPr>
      </w:pPr>
      <w:r w:rsidRPr="00F0587D">
        <w:rPr>
          <w:sz w:val="28"/>
          <w:szCs w:val="28"/>
        </w:rPr>
        <w:t>осуществления действий, в том числе согласований, необходимых для получения муниципальной услуги и связанных с запросом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0587D" w:rsidRPr="00F0587D" w:rsidRDefault="00F0587D" w:rsidP="00F0587D">
      <w:pPr>
        <w:ind w:firstLine="709"/>
        <w:jc w:val="both"/>
        <w:rPr>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lastRenderedPageBreak/>
        <w:t>2.15. Основания для отказа в предоставлении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с заявлением обратилось неуполномоченное лицо;</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земельный участок изъят из оборота или ограничен в обороте;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земельный участок зарезервирован для государственных или муниципальных нужд;</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земельный участок обременен правами третьих лиц;</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F0587D">
        <w:rPr>
          <w:rFonts w:ascii="Times New Roman" w:hAnsi="Times New Roman" w:cs="Times New Roman"/>
          <w:b/>
          <w:sz w:val="28"/>
          <w:szCs w:val="28"/>
        </w:rPr>
        <w:t>подпункте 2.7</w:t>
      </w:r>
      <w:r w:rsidRPr="00F0587D">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F0587D" w:rsidRPr="00F0587D" w:rsidRDefault="00F0587D" w:rsidP="00F0587D">
      <w:pPr>
        <w:ind w:firstLine="709"/>
        <w:jc w:val="both"/>
        <w:outlineLvl w:val="2"/>
        <w:rPr>
          <w:sz w:val="28"/>
          <w:szCs w:val="28"/>
        </w:rPr>
      </w:pPr>
      <w:r w:rsidRPr="00F0587D">
        <w:rPr>
          <w:sz w:val="28"/>
          <w:szCs w:val="28"/>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F0587D" w:rsidRPr="00F0587D" w:rsidRDefault="00F0587D" w:rsidP="00F0587D">
      <w:pPr>
        <w:ind w:firstLine="709"/>
        <w:jc w:val="both"/>
        <w:rPr>
          <w:sz w:val="28"/>
          <w:szCs w:val="28"/>
        </w:rPr>
      </w:pPr>
      <w:r w:rsidRPr="00F0587D">
        <w:rPr>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F0587D" w:rsidRPr="00F0587D" w:rsidRDefault="00F0587D" w:rsidP="00F0587D">
      <w:pPr>
        <w:ind w:firstLine="709"/>
        <w:jc w:val="both"/>
        <w:rPr>
          <w:sz w:val="28"/>
          <w:szCs w:val="28"/>
        </w:rPr>
      </w:pPr>
      <w:bookmarkStart w:id="2" w:name="sub_211"/>
      <w:bookmarkEnd w:id="1"/>
      <w:r w:rsidRPr="00F0587D">
        <w:rPr>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bookmarkStart w:id="3" w:name="sub_212"/>
      <w:bookmarkEnd w:id="2"/>
      <w:r w:rsidRPr="00F0587D">
        <w:rPr>
          <w:sz w:val="28"/>
          <w:szCs w:val="28"/>
        </w:rPr>
        <w:t>Требования к помещениям, в которых предоставляется муниципальная</w:t>
      </w:r>
    </w:p>
    <w:p w:rsidR="00F0587D" w:rsidRPr="00F0587D" w:rsidRDefault="00F0587D" w:rsidP="00F0587D">
      <w:pPr>
        <w:ind w:firstLine="709"/>
        <w:jc w:val="center"/>
        <w:rPr>
          <w:sz w:val="28"/>
          <w:szCs w:val="28"/>
        </w:rPr>
      </w:pPr>
      <w:r w:rsidRPr="00F0587D">
        <w:rPr>
          <w:sz w:val="28"/>
          <w:szCs w:val="28"/>
        </w:rPr>
        <w:t>услуга, к месту ожидания и приема заявителей, размещению и</w:t>
      </w:r>
    </w:p>
    <w:p w:rsidR="00F0587D" w:rsidRPr="00F0587D" w:rsidRDefault="00F0587D" w:rsidP="00F0587D">
      <w:pPr>
        <w:ind w:firstLine="709"/>
        <w:jc w:val="center"/>
        <w:rPr>
          <w:sz w:val="28"/>
          <w:szCs w:val="28"/>
        </w:rPr>
      </w:pPr>
      <w:r w:rsidRPr="00F0587D">
        <w:rPr>
          <w:sz w:val="28"/>
          <w:szCs w:val="28"/>
        </w:rPr>
        <w:t>оформлению визуальной, текстовой информации</w:t>
      </w:r>
    </w:p>
    <w:p w:rsidR="00F0587D" w:rsidRPr="00F0587D" w:rsidRDefault="00F0587D" w:rsidP="00F0587D">
      <w:pPr>
        <w:ind w:firstLine="709"/>
        <w:jc w:val="center"/>
        <w:rPr>
          <w:sz w:val="28"/>
          <w:szCs w:val="28"/>
        </w:rPr>
      </w:pPr>
      <w:r w:rsidRPr="00F0587D">
        <w:rPr>
          <w:sz w:val="28"/>
          <w:szCs w:val="28"/>
        </w:rPr>
        <w:t>о порядке предоставления муниципальной услуги</w:t>
      </w:r>
      <w:bookmarkStart w:id="4" w:name="sub_131"/>
      <w:bookmarkEnd w:id="3"/>
    </w:p>
    <w:p w:rsidR="00F0587D" w:rsidRPr="00F0587D" w:rsidRDefault="00F0587D" w:rsidP="00F0587D">
      <w:pPr>
        <w:ind w:firstLine="709"/>
        <w:jc w:val="both"/>
        <w:rPr>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bookmarkStart w:id="5" w:name="sub_242"/>
      <w:r w:rsidRPr="00F0587D">
        <w:rPr>
          <w:rFonts w:ascii="Times New Roman" w:hAnsi="Times New Roman" w:cs="Times New Roman"/>
          <w:sz w:val="28"/>
          <w:szCs w:val="28"/>
        </w:rPr>
        <w:t>2.21. Здание, в котором расположен Исполнитель, должно быть оборудовано отдельным входом для свободного доступа заявителей.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2.22. Помещения для работы с заявителями оборудуются соответствующими информационными стендами, вывесками, указателями.</w:t>
      </w:r>
    </w:p>
    <w:p w:rsidR="00F0587D" w:rsidRPr="002508E8"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w:t>
      </w:r>
      <w:r w:rsidRPr="002508E8">
        <w:rPr>
          <w:rFonts w:ascii="Times New Roman" w:hAnsi="Times New Roman" w:cs="Times New Roman"/>
          <w:sz w:val="28"/>
          <w:szCs w:val="28"/>
        </w:rPr>
        <w:t xml:space="preserve">информационном стенде в помещении Исполнителя для ожидания и приема заявителей, а также на официальном сайте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0587D" w:rsidRPr="00F0587D" w:rsidRDefault="00F0587D" w:rsidP="00F0587D">
      <w:pPr>
        <w:pStyle w:val="ConsPlusNormal"/>
        <w:widowControl/>
        <w:jc w:val="both"/>
        <w:rPr>
          <w:rFonts w:ascii="Times New Roman" w:hAnsi="Times New Roman" w:cs="Times New Roman"/>
          <w:sz w:val="28"/>
          <w:szCs w:val="28"/>
        </w:rPr>
      </w:pPr>
      <w:r w:rsidRPr="002508E8">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r w:rsidRPr="00F0587D">
        <w:rPr>
          <w:rFonts w:ascii="Times New Roman" w:hAnsi="Times New Roman" w:cs="Times New Roman"/>
          <w:sz w:val="28"/>
          <w:szCs w:val="28"/>
        </w:rPr>
        <w:t xml:space="preserve"> заявителям.</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2.23. Исполнители,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2.24.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2.25. Места ожидания должны соответствовать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lastRenderedPageBreak/>
        <w:t>2.26. </w:t>
      </w:r>
      <w:bookmarkEnd w:id="5"/>
      <w:r w:rsidRPr="00F0587D">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0587D" w:rsidRPr="00F0587D" w:rsidRDefault="00F0587D" w:rsidP="00F0587D">
      <w:pPr>
        <w:ind w:firstLine="709"/>
        <w:jc w:val="both"/>
        <w:rPr>
          <w:sz w:val="28"/>
          <w:szCs w:val="28"/>
        </w:rPr>
      </w:pPr>
      <w:bookmarkStart w:id="6" w:name="sub_213"/>
      <w:r w:rsidRPr="00F0587D">
        <w:rPr>
          <w:sz w:val="28"/>
          <w:szCs w:val="28"/>
        </w:rPr>
        <w:t>2.26.1.На стоянке (остановке) автотранспортных средств выделяются не менее 1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Показатели доступности и качества муниципальной услуги</w:t>
      </w:r>
    </w:p>
    <w:bookmarkEnd w:id="6"/>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2.27. Показателем доступности и качества муниципальной услуги является возможность:</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получать информацию о результате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Исполнителей.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2.28. Основные требования к качеству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своевременность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Исполнителей.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2.30. При предоставлении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Исполнителем, осуществляющим предоставление муниципальной услуги, как правило, не требуется;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при личном обращении заявитель осуществляет взаимодействие с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Иные требования, в том числе учитывающие особенности предоставления</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lastRenderedPageBreak/>
        <w:t>муниципальной услуги в многофункциональных центрах предоставления</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государственных и муниципальных услуг и особенности</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предоставления муниципальной услуги в электронной форме</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2508E8"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2.32. Иные требования </w:t>
      </w:r>
      <w:r w:rsidRPr="002508E8">
        <w:rPr>
          <w:rFonts w:ascii="Times New Roman" w:hAnsi="Times New Roman" w:cs="Times New Roman"/>
          <w:sz w:val="28"/>
          <w:szCs w:val="28"/>
        </w:rPr>
        <w:t>к предоставлению муниципальной услуги:</w:t>
      </w:r>
    </w:p>
    <w:p w:rsidR="00F0587D" w:rsidRPr="002508E8" w:rsidRDefault="00F0587D" w:rsidP="00F0587D">
      <w:pPr>
        <w:pStyle w:val="ConsPlusNormal"/>
        <w:widowControl/>
        <w:jc w:val="both"/>
        <w:rPr>
          <w:rFonts w:ascii="Times New Roman" w:hAnsi="Times New Roman" w:cs="Times New Roman"/>
          <w:sz w:val="28"/>
          <w:szCs w:val="28"/>
        </w:rPr>
      </w:pPr>
      <w:r w:rsidRPr="002508E8">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0587D" w:rsidRPr="00F0587D" w:rsidRDefault="00F0587D" w:rsidP="00F0587D">
      <w:pPr>
        <w:pStyle w:val="ConsPlusNormal"/>
        <w:widowControl/>
        <w:jc w:val="both"/>
        <w:rPr>
          <w:rFonts w:ascii="Times New Roman" w:hAnsi="Times New Roman" w:cs="Times New Roman"/>
          <w:sz w:val="28"/>
          <w:szCs w:val="28"/>
        </w:rPr>
      </w:pPr>
      <w:r w:rsidRPr="002508E8">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w:t>
      </w:r>
      <w:r w:rsidRPr="00F0587D">
        <w:rPr>
          <w:rFonts w:ascii="Times New Roman" w:hAnsi="Times New Roman" w:cs="Times New Roman"/>
          <w:sz w:val="28"/>
          <w:szCs w:val="28"/>
        </w:rPr>
        <w:t xml:space="preserve"> для получения муниципальной услуги, в электронной форме;</w:t>
      </w:r>
    </w:p>
    <w:p w:rsidR="00F0587D" w:rsidRPr="00F0587D" w:rsidRDefault="00F0587D" w:rsidP="00F0587D">
      <w:pPr>
        <w:pStyle w:val="ConsPlusNormal"/>
        <w:widowControl/>
        <w:jc w:val="both"/>
        <w:rPr>
          <w:rFonts w:ascii="Times New Roman" w:hAnsi="Times New Roman" w:cs="Times New Roman"/>
          <w:sz w:val="28"/>
          <w:szCs w:val="28"/>
        </w:rPr>
      </w:pPr>
      <w:r w:rsidRPr="00F0587D">
        <w:rPr>
          <w:rFonts w:ascii="Times New Roman" w:hAnsi="Times New Roman" w:cs="Times New Roman"/>
          <w:sz w:val="28"/>
          <w:szCs w:val="28"/>
        </w:rPr>
        <w:t>обеспечение возможности для заявителей осуществлять с использованием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F0587D" w:rsidRPr="00F0587D" w:rsidRDefault="00F0587D" w:rsidP="00F0587D">
      <w:pPr>
        <w:ind w:firstLine="851"/>
        <w:jc w:val="both"/>
        <w:rPr>
          <w:sz w:val="28"/>
          <w:szCs w:val="28"/>
        </w:rPr>
      </w:pPr>
      <w:r w:rsidRPr="00F0587D">
        <w:rPr>
          <w:sz w:val="28"/>
          <w:szCs w:val="28"/>
        </w:rPr>
        <w:t>2.34. Особенности предоставления муниципальной услуги в электронной форме.</w:t>
      </w:r>
    </w:p>
    <w:p w:rsidR="00F0587D" w:rsidRPr="00F0587D" w:rsidRDefault="00F0587D" w:rsidP="00F0587D">
      <w:pPr>
        <w:ind w:firstLine="851"/>
        <w:jc w:val="both"/>
        <w:rPr>
          <w:sz w:val="28"/>
          <w:szCs w:val="28"/>
        </w:rPr>
      </w:pPr>
      <w:r w:rsidRPr="00F0587D">
        <w:rPr>
          <w:sz w:val="28"/>
          <w:szCs w:val="28"/>
        </w:rPr>
        <w:t>Предоставление муниципальной услуги в электронной форме осуществляется путем использования средств электронной связи.</w:t>
      </w:r>
    </w:p>
    <w:p w:rsidR="00F0587D" w:rsidRPr="00F0587D" w:rsidRDefault="00F0587D" w:rsidP="00F0587D">
      <w:pPr>
        <w:tabs>
          <w:tab w:val="left" w:pos="1134"/>
        </w:tabs>
        <w:ind w:left="709"/>
        <w:jc w:val="both"/>
        <w:rPr>
          <w:sz w:val="28"/>
          <w:szCs w:val="28"/>
        </w:rPr>
      </w:pPr>
    </w:p>
    <w:p w:rsidR="00F0587D" w:rsidRPr="00F0587D" w:rsidRDefault="00F0587D" w:rsidP="00F0587D">
      <w:pPr>
        <w:tabs>
          <w:tab w:val="left" w:pos="1134"/>
        </w:tabs>
        <w:ind w:left="709"/>
        <w:jc w:val="both"/>
        <w:rPr>
          <w:sz w:val="28"/>
          <w:szCs w:val="28"/>
        </w:rPr>
      </w:pPr>
      <w:r w:rsidRPr="00F0587D">
        <w:rPr>
          <w:sz w:val="28"/>
          <w:szCs w:val="28"/>
        </w:rPr>
        <w:t>Формы и виды обращения заявителя:</w:t>
      </w:r>
    </w:p>
    <w:p w:rsidR="00F0587D" w:rsidRPr="00F0587D" w:rsidRDefault="00F0587D" w:rsidP="00F0587D">
      <w:pPr>
        <w:tabs>
          <w:tab w:val="left" w:pos="1134"/>
        </w:tabs>
        <w:ind w:left="709"/>
        <w:jc w:val="both"/>
        <w:rPr>
          <w:sz w:val="28"/>
          <w:szCs w:val="28"/>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8"/>
        <w:gridCol w:w="992"/>
        <w:gridCol w:w="863"/>
        <w:gridCol w:w="554"/>
        <w:gridCol w:w="837"/>
        <w:gridCol w:w="2140"/>
        <w:gridCol w:w="1420"/>
      </w:tblGrid>
      <w:tr w:rsidR="00F0587D" w:rsidRPr="00F0587D" w:rsidTr="009C5493">
        <w:trPr>
          <w:trHeight w:val="1710"/>
        </w:trPr>
        <w:tc>
          <w:tcPr>
            <w:tcW w:w="566" w:type="dxa"/>
            <w:vMerge w:val="restart"/>
            <w:hideMark/>
          </w:tcPr>
          <w:p w:rsidR="00F0587D" w:rsidRPr="00F0587D" w:rsidRDefault="00F0587D" w:rsidP="009C5493">
            <w:pPr>
              <w:jc w:val="both"/>
              <w:rPr>
                <w:sz w:val="24"/>
                <w:szCs w:val="24"/>
              </w:rPr>
            </w:pPr>
            <w:r w:rsidRPr="00F0587D">
              <w:rPr>
                <w:sz w:val="24"/>
                <w:szCs w:val="24"/>
              </w:rPr>
              <w:t>№ п/п</w:t>
            </w:r>
          </w:p>
          <w:p w:rsidR="00F0587D" w:rsidRPr="00F0587D" w:rsidRDefault="00F0587D" w:rsidP="009C5493">
            <w:pPr>
              <w:jc w:val="both"/>
              <w:rPr>
                <w:sz w:val="24"/>
                <w:szCs w:val="24"/>
              </w:rPr>
            </w:pPr>
          </w:p>
        </w:tc>
        <w:tc>
          <w:tcPr>
            <w:tcW w:w="2978" w:type="dxa"/>
            <w:vMerge w:val="restart"/>
            <w:hideMark/>
          </w:tcPr>
          <w:p w:rsidR="00F0587D" w:rsidRPr="00F0587D" w:rsidRDefault="00F0587D" w:rsidP="009C5493">
            <w:pPr>
              <w:jc w:val="both"/>
              <w:rPr>
                <w:b/>
                <w:bCs/>
                <w:sz w:val="24"/>
                <w:szCs w:val="24"/>
              </w:rPr>
            </w:pPr>
            <w:r w:rsidRPr="00F0587D">
              <w:rPr>
                <w:b/>
                <w:bCs/>
                <w:sz w:val="24"/>
                <w:szCs w:val="24"/>
              </w:rPr>
              <w:t>Наименование документа</w:t>
            </w:r>
          </w:p>
        </w:tc>
        <w:tc>
          <w:tcPr>
            <w:tcW w:w="992" w:type="dxa"/>
            <w:vMerge w:val="restart"/>
            <w:textDirection w:val="btLr"/>
            <w:hideMark/>
          </w:tcPr>
          <w:p w:rsidR="00F0587D" w:rsidRPr="00F0587D" w:rsidRDefault="00F0587D" w:rsidP="009C5493">
            <w:pPr>
              <w:jc w:val="both"/>
              <w:rPr>
                <w:b/>
                <w:bCs/>
                <w:sz w:val="24"/>
                <w:szCs w:val="24"/>
              </w:rPr>
            </w:pPr>
            <w:r w:rsidRPr="00F0587D">
              <w:rPr>
                <w:b/>
                <w:bCs/>
                <w:sz w:val="24"/>
                <w:szCs w:val="24"/>
              </w:rPr>
              <w:t>Необходимость предоставления, в следующих случаях</w:t>
            </w:r>
          </w:p>
        </w:tc>
        <w:tc>
          <w:tcPr>
            <w:tcW w:w="2254" w:type="dxa"/>
            <w:gridSpan w:val="3"/>
            <w:hideMark/>
          </w:tcPr>
          <w:p w:rsidR="00F0587D" w:rsidRPr="00F0587D" w:rsidRDefault="00F0587D" w:rsidP="009C5493">
            <w:pPr>
              <w:jc w:val="both"/>
              <w:rPr>
                <w:b/>
                <w:bCs/>
                <w:sz w:val="24"/>
                <w:szCs w:val="24"/>
              </w:rPr>
            </w:pPr>
            <w:r w:rsidRPr="00F0587D">
              <w:rPr>
                <w:b/>
                <w:bCs/>
                <w:sz w:val="24"/>
                <w:szCs w:val="24"/>
              </w:rPr>
              <w:t>Личный прием</w:t>
            </w:r>
          </w:p>
        </w:tc>
        <w:tc>
          <w:tcPr>
            <w:tcW w:w="3560" w:type="dxa"/>
            <w:gridSpan w:val="2"/>
          </w:tcPr>
          <w:p w:rsidR="00F0587D" w:rsidRPr="00F0587D" w:rsidRDefault="00F0587D" w:rsidP="009C5493">
            <w:pPr>
              <w:jc w:val="both"/>
              <w:rPr>
                <w:b/>
                <w:bCs/>
                <w:sz w:val="24"/>
                <w:szCs w:val="24"/>
              </w:rPr>
            </w:pPr>
            <w:r w:rsidRPr="00F0587D">
              <w:rPr>
                <w:b/>
                <w:bCs/>
                <w:sz w:val="24"/>
                <w:szCs w:val="24"/>
              </w:rPr>
              <w:t>Обращение через «Портал государственных и муниципальных услуг Забайкальского края»</w:t>
            </w:r>
          </w:p>
        </w:tc>
      </w:tr>
      <w:tr w:rsidR="00F0587D" w:rsidRPr="00F0587D" w:rsidTr="009C5493">
        <w:trPr>
          <w:trHeight w:val="1420"/>
        </w:trPr>
        <w:tc>
          <w:tcPr>
            <w:tcW w:w="566" w:type="dxa"/>
            <w:vMerge/>
            <w:hideMark/>
          </w:tcPr>
          <w:p w:rsidR="00F0587D" w:rsidRPr="00F0587D" w:rsidRDefault="00F0587D" w:rsidP="009C5493">
            <w:pPr>
              <w:jc w:val="both"/>
              <w:rPr>
                <w:sz w:val="24"/>
                <w:szCs w:val="24"/>
              </w:rPr>
            </w:pPr>
          </w:p>
        </w:tc>
        <w:tc>
          <w:tcPr>
            <w:tcW w:w="2978" w:type="dxa"/>
            <w:vMerge/>
            <w:hideMark/>
          </w:tcPr>
          <w:p w:rsidR="00F0587D" w:rsidRPr="00F0587D" w:rsidRDefault="00F0587D" w:rsidP="009C5493">
            <w:pPr>
              <w:jc w:val="both"/>
              <w:rPr>
                <w:b/>
                <w:bCs/>
                <w:sz w:val="24"/>
                <w:szCs w:val="24"/>
              </w:rPr>
            </w:pPr>
          </w:p>
        </w:tc>
        <w:tc>
          <w:tcPr>
            <w:tcW w:w="992" w:type="dxa"/>
            <w:vMerge/>
            <w:hideMark/>
          </w:tcPr>
          <w:p w:rsidR="00F0587D" w:rsidRPr="00F0587D" w:rsidRDefault="00F0587D" w:rsidP="009C5493">
            <w:pPr>
              <w:jc w:val="both"/>
              <w:rPr>
                <w:b/>
                <w:bCs/>
                <w:sz w:val="24"/>
                <w:szCs w:val="24"/>
              </w:rPr>
            </w:pPr>
          </w:p>
        </w:tc>
        <w:tc>
          <w:tcPr>
            <w:tcW w:w="1417" w:type="dxa"/>
            <w:gridSpan w:val="2"/>
            <w:hideMark/>
          </w:tcPr>
          <w:p w:rsidR="00F0587D" w:rsidRPr="00F0587D" w:rsidRDefault="00F0587D" w:rsidP="009C5493">
            <w:pPr>
              <w:jc w:val="both"/>
              <w:rPr>
                <w:b/>
                <w:bCs/>
                <w:sz w:val="24"/>
                <w:szCs w:val="24"/>
              </w:rPr>
            </w:pPr>
            <w:r w:rsidRPr="00F0587D">
              <w:rPr>
                <w:b/>
                <w:bCs/>
                <w:sz w:val="24"/>
                <w:szCs w:val="24"/>
              </w:rPr>
              <w:t>Бумажный вид</w:t>
            </w:r>
          </w:p>
        </w:tc>
        <w:tc>
          <w:tcPr>
            <w:tcW w:w="837" w:type="dxa"/>
            <w:hideMark/>
          </w:tcPr>
          <w:p w:rsidR="00F0587D" w:rsidRPr="00F0587D" w:rsidRDefault="00F0587D" w:rsidP="009C5493">
            <w:pPr>
              <w:jc w:val="both"/>
              <w:rPr>
                <w:b/>
                <w:bCs/>
                <w:sz w:val="24"/>
                <w:szCs w:val="24"/>
              </w:rPr>
            </w:pPr>
            <w:r w:rsidRPr="00F0587D">
              <w:rPr>
                <w:b/>
                <w:bCs/>
                <w:sz w:val="24"/>
                <w:szCs w:val="24"/>
              </w:rPr>
              <w:t>Электронный вид</w:t>
            </w:r>
          </w:p>
        </w:tc>
        <w:tc>
          <w:tcPr>
            <w:tcW w:w="2140" w:type="dxa"/>
            <w:hideMark/>
          </w:tcPr>
          <w:p w:rsidR="00F0587D" w:rsidRPr="00F0587D" w:rsidRDefault="00F0587D" w:rsidP="009C5493">
            <w:pPr>
              <w:jc w:val="both"/>
              <w:rPr>
                <w:b/>
                <w:bCs/>
                <w:sz w:val="24"/>
                <w:szCs w:val="24"/>
              </w:rPr>
            </w:pPr>
            <w:r w:rsidRPr="00F0587D">
              <w:rPr>
                <w:b/>
                <w:bCs/>
                <w:sz w:val="24"/>
                <w:szCs w:val="24"/>
              </w:rPr>
              <w:t>Бумажно-электронный вид</w:t>
            </w:r>
          </w:p>
        </w:tc>
        <w:tc>
          <w:tcPr>
            <w:tcW w:w="1420" w:type="dxa"/>
            <w:hideMark/>
          </w:tcPr>
          <w:p w:rsidR="00F0587D" w:rsidRPr="00F0587D" w:rsidRDefault="00F0587D" w:rsidP="009C5493">
            <w:pPr>
              <w:jc w:val="both"/>
              <w:rPr>
                <w:b/>
                <w:bCs/>
                <w:sz w:val="24"/>
                <w:szCs w:val="24"/>
              </w:rPr>
            </w:pPr>
            <w:r w:rsidRPr="00F0587D">
              <w:rPr>
                <w:b/>
                <w:bCs/>
                <w:sz w:val="24"/>
                <w:szCs w:val="24"/>
              </w:rPr>
              <w:t>Электронный</w:t>
            </w:r>
          </w:p>
          <w:p w:rsidR="00F0587D" w:rsidRPr="00F0587D" w:rsidRDefault="00F0587D" w:rsidP="009C5493">
            <w:pPr>
              <w:jc w:val="both"/>
              <w:rPr>
                <w:b/>
                <w:bCs/>
                <w:sz w:val="24"/>
                <w:szCs w:val="24"/>
              </w:rPr>
            </w:pPr>
            <w:r w:rsidRPr="00F0587D">
              <w:rPr>
                <w:b/>
                <w:bCs/>
                <w:sz w:val="24"/>
                <w:szCs w:val="24"/>
              </w:rPr>
              <w:t> вид</w:t>
            </w:r>
          </w:p>
        </w:tc>
      </w:tr>
      <w:tr w:rsidR="00F0587D" w:rsidRPr="00F0587D" w:rsidTr="009C5493">
        <w:trPr>
          <w:trHeight w:val="870"/>
        </w:trPr>
        <w:tc>
          <w:tcPr>
            <w:tcW w:w="566" w:type="dxa"/>
            <w:vMerge/>
            <w:hideMark/>
          </w:tcPr>
          <w:p w:rsidR="00F0587D" w:rsidRPr="00F0587D" w:rsidRDefault="00F0587D" w:rsidP="009C5493">
            <w:pPr>
              <w:jc w:val="both"/>
              <w:rPr>
                <w:sz w:val="24"/>
                <w:szCs w:val="24"/>
              </w:rPr>
            </w:pPr>
          </w:p>
        </w:tc>
        <w:tc>
          <w:tcPr>
            <w:tcW w:w="2978" w:type="dxa"/>
            <w:vMerge/>
            <w:hideMark/>
          </w:tcPr>
          <w:p w:rsidR="00F0587D" w:rsidRPr="00F0587D" w:rsidRDefault="00F0587D" w:rsidP="009C5493">
            <w:pPr>
              <w:jc w:val="both"/>
              <w:rPr>
                <w:b/>
                <w:bCs/>
                <w:sz w:val="24"/>
                <w:szCs w:val="24"/>
              </w:rPr>
            </w:pPr>
          </w:p>
        </w:tc>
        <w:tc>
          <w:tcPr>
            <w:tcW w:w="992" w:type="dxa"/>
            <w:vMerge/>
            <w:hideMark/>
          </w:tcPr>
          <w:p w:rsidR="00F0587D" w:rsidRPr="00F0587D" w:rsidRDefault="00F0587D" w:rsidP="009C5493">
            <w:pPr>
              <w:jc w:val="both"/>
              <w:rPr>
                <w:b/>
                <w:bCs/>
                <w:sz w:val="24"/>
                <w:szCs w:val="24"/>
              </w:rPr>
            </w:pPr>
          </w:p>
        </w:tc>
        <w:tc>
          <w:tcPr>
            <w:tcW w:w="863" w:type="dxa"/>
            <w:hideMark/>
          </w:tcPr>
          <w:p w:rsidR="00F0587D" w:rsidRPr="00F0587D" w:rsidRDefault="00F0587D" w:rsidP="009C5493">
            <w:pPr>
              <w:jc w:val="both"/>
              <w:rPr>
                <w:b/>
                <w:bCs/>
                <w:sz w:val="24"/>
                <w:szCs w:val="24"/>
              </w:rPr>
            </w:pPr>
            <w:r w:rsidRPr="00F0587D">
              <w:rPr>
                <w:b/>
                <w:bCs/>
                <w:sz w:val="24"/>
                <w:szCs w:val="24"/>
              </w:rPr>
              <w:t>Вид документа</w:t>
            </w:r>
          </w:p>
        </w:tc>
        <w:tc>
          <w:tcPr>
            <w:tcW w:w="554" w:type="dxa"/>
            <w:hideMark/>
          </w:tcPr>
          <w:p w:rsidR="00F0587D" w:rsidRPr="00F0587D" w:rsidRDefault="00F0587D" w:rsidP="009C5493">
            <w:pPr>
              <w:jc w:val="both"/>
              <w:rPr>
                <w:b/>
                <w:bCs/>
                <w:sz w:val="24"/>
                <w:szCs w:val="24"/>
              </w:rPr>
            </w:pPr>
            <w:r w:rsidRPr="00F0587D">
              <w:rPr>
                <w:b/>
                <w:bCs/>
                <w:sz w:val="24"/>
                <w:szCs w:val="24"/>
              </w:rPr>
              <w:t>Кол-во</w:t>
            </w:r>
          </w:p>
        </w:tc>
        <w:tc>
          <w:tcPr>
            <w:tcW w:w="837" w:type="dxa"/>
            <w:hideMark/>
          </w:tcPr>
          <w:p w:rsidR="00F0587D" w:rsidRPr="00F0587D" w:rsidRDefault="00F0587D" w:rsidP="009C5493">
            <w:pPr>
              <w:jc w:val="both"/>
              <w:rPr>
                <w:b/>
                <w:bCs/>
                <w:sz w:val="24"/>
                <w:szCs w:val="24"/>
              </w:rPr>
            </w:pPr>
            <w:r w:rsidRPr="00F0587D">
              <w:rPr>
                <w:b/>
                <w:bCs/>
                <w:sz w:val="24"/>
                <w:szCs w:val="24"/>
              </w:rPr>
              <w:t>Вид документа</w:t>
            </w:r>
          </w:p>
        </w:tc>
        <w:tc>
          <w:tcPr>
            <w:tcW w:w="2140" w:type="dxa"/>
            <w:hideMark/>
          </w:tcPr>
          <w:p w:rsidR="00F0587D" w:rsidRPr="00F0587D" w:rsidRDefault="00F0587D" w:rsidP="009C5493">
            <w:pPr>
              <w:jc w:val="both"/>
              <w:rPr>
                <w:b/>
                <w:bCs/>
                <w:sz w:val="24"/>
                <w:szCs w:val="24"/>
              </w:rPr>
            </w:pPr>
            <w:r w:rsidRPr="00F0587D">
              <w:rPr>
                <w:b/>
                <w:bCs/>
                <w:sz w:val="24"/>
                <w:szCs w:val="24"/>
              </w:rPr>
              <w:t>Вид документа</w:t>
            </w:r>
          </w:p>
        </w:tc>
        <w:tc>
          <w:tcPr>
            <w:tcW w:w="1420" w:type="dxa"/>
            <w:hideMark/>
          </w:tcPr>
          <w:p w:rsidR="00F0587D" w:rsidRPr="00F0587D" w:rsidRDefault="00F0587D" w:rsidP="009C5493">
            <w:pPr>
              <w:jc w:val="both"/>
              <w:rPr>
                <w:b/>
                <w:bCs/>
                <w:sz w:val="24"/>
                <w:szCs w:val="24"/>
              </w:rPr>
            </w:pPr>
            <w:r w:rsidRPr="00F0587D">
              <w:rPr>
                <w:b/>
                <w:bCs/>
                <w:sz w:val="24"/>
                <w:szCs w:val="24"/>
              </w:rPr>
              <w:t>Вид документа</w:t>
            </w:r>
          </w:p>
        </w:tc>
      </w:tr>
      <w:tr w:rsidR="00F0587D" w:rsidRPr="00F0587D" w:rsidTr="009C5493">
        <w:trPr>
          <w:trHeight w:val="773"/>
        </w:trPr>
        <w:tc>
          <w:tcPr>
            <w:tcW w:w="566" w:type="dxa"/>
            <w:hideMark/>
          </w:tcPr>
          <w:p w:rsidR="00F0587D" w:rsidRPr="00F0587D" w:rsidRDefault="00F0587D" w:rsidP="009C5493">
            <w:pPr>
              <w:jc w:val="both"/>
              <w:rPr>
                <w:sz w:val="24"/>
                <w:szCs w:val="24"/>
              </w:rPr>
            </w:pPr>
            <w:r w:rsidRPr="00F0587D">
              <w:rPr>
                <w:sz w:val="24"/>
                <w:szCs w:val="24"/>
              </w:rPr>
              <w:t>1</w:t>
            </w:r>
          </w:p>
        </w:tc>
        <w:tc>
          <w:tcPr>
            <w:tcW w:w="2978" w:type="dxa"/>
            <w:hideMark/>
          </w:tcPr>
          <w:p w:rsidR="00F0587D" w:rsidRPr="00F0587D" w:rsidRDefault="00F0587D" w:rsidP="009C5493">
            <w:pPr>
              <w:jc w:val="both"/>
              <w:rPr>
                <w:sz w:val="24"/>
                <w:szCs w:val="24"/>
              </w:rPr>
            </w:pPr>
            <w:r w:rsidRPr="00F0587D">
              <w:rPr>
                <w:sz w:val="24"/>
                <w:szCs w:val="24"/>
              </w:rPr>
              <w:t>Заявление (</w:t>
            </w:r>
            <w:hyperlink r:id="rId10" w:history="1">
              <w:r w:rsidRPr="00F0587D">
                <w:rPr>
                  <w:sz w:val="24"/>
                  <w:szCs w:val="24"/>
                </w:rPr>
                <w:t>приложени</w:t>
              </w:r>
            </w:hyperlink>
            <w:r w:rsidRPr="00F0587D">
              <w:rPr>
                <w:sz w:val="24"/>
                <w:szCs w:val="24"/>
              </w:rPr>
              <w:t>е</w:t>
            </w:r>
            <w:hyperlink r:id="rId11" w:history="1">
              <w:r w:rsidRPr="00F0587D">
                <w:rPr>
                  <w:sz w:val="24"/>
                  <w:szCs w:val="24"/>
                </w:rPr>
                <w:t>2</w:t>
              </w:r>
            </w:hyperlink>
            <w:r w:rsidRPr="00F0587D">
              <w:rPr>
                <w:sz w:val="24"/>
                <w:szCs w:val="24"/>
              </w:rPr>
              <w:t>)</w:t>
            </w:r>
          </w:p>
        </w:tc>
        <w:tc>
          <w:tcPr>
            <w:tcW w:w="992" w:type="dxa"/>
            <w:hideMark/>
          </w:tcPr>
          <w:p w:rsidR="00F0587D" w:rsidRPr="00F0587D" w:rsidRDefault="00F0587D" w:rsidP="009C5493">
            <w:pPr>
              <w:jc w:val="both"/>
              <w:rPr>
                <w:sz w:val="24"/>
                <w:szCs w:val="24"/>
              </w:rPr>
            </w:pPr>
            <w:r w:rsidRPr="00F0587D">
              <w:rPr>
                <w:sz w:val="24"/>
                <w:szCs w:val="24"/>
              </w:rPr>
              <w:t>Обязательно</w:t>
            </w:r>
          </w:p>
        </w:tc>
        <w:tc>
          <w:tcPr>
            <w:tcW w:w="863" w:type="dxa"/>
            <w:hideMark/>
          </w:tcPr>
          <w:p w:rsidR="00F0587D" w:rsidRPr="00F0587D" w:rsidRDefault="00F0587D" w:rsidP="009C5493">
            <w:pPr>
              <w:jc w:val="both"/>
              <w:rPr>
                <w:sz w:val="24"/>
                <w:szCs w:val="24"/>
              </w:rPr>
            </w:pPr>
            <w:r w:rsidRPr="00F0587D">
              <w:rPr>
                <w:sz w:val="24"/>
                <w:szCs w:val="24"/>
              </w:rPr>
              <w:t>Оригинал</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простой ЭЦП</w:t>
            </w:r>
          </w:p>
        </w:tc>
        <w:tc>
          <w:tcPr>
            <w:tcW w:w="1420" w:type="dxa"/>
            <w:hideMark/>
          </w:tcPr>
          <w:p w:rsidR="00F0587D" w:rsidRPr="00F0587D" w:rsidRDefault="00F0587D" w:rsidP="009C5493">
            <w:pPr>
              <w:jc w:val="both"/>
              <w:rPr>
                <w:sz w:val="24"/>
                <w:szCs w:val="24"/>
              </w:rPr>
            </w:pPr>
            <w:r w:rsidRPr="00F0587D">
              <w:rPr>
                <w:sz w:val="24"/>
                <w:szCs w:val="24"/>
              </w:rPr>
              <w:t> Документ, подписанный простой ЭЦП</w:t>
            </w:r>
          </w:p>
        </w:tc>
      </w:tr>
      <w:tr w:rsidR="00F0587D" w:rsidRPr="00F0587D" w:rsidTr="009C5493">
        <w:trPr>
          <w:trHeight w:val="773"/>
        </w:trPr>
        <w:tc>
          <w:tcPr>
            <w:tcW w:w="566" w:type="dxa"/>
            <w:hideMark/>
          </w:tcPr>
          <w:p w:rsidR="00F0587D" w:rsidRPr="00F0587D" w:rsidRDefault="00F0587D" w:rsidP="009C5493">
            <w:pPr>
              <w:jc w:val="both"/>
              <w:rPr>
                <w:sz w:val="24"/>
                <w:szCs w:val="24"/>
              </w:rPr>
            </w:pPr>
            <w:r w:rsidRPr="00F0587D">
              <w:rPr>
                <w:sz w:val="24"/>
                <w:szCs w:val="24"/>
              </w:rPr>
              <w:t>2</w:t>
            </w:r>
          </w:p>
        </w:tc>
        <w:tc>
          <w:tcPr>
            <w:tcW w:w="2978" w:type="dxa"/>
            <w:hideMark/>
          </w:tcPr>
          <w:p w:rsidR="00F0587D" w:rsidRPr="00F0587D" w:rsidRDefault="00F0587D" w:rsidP="009C5493">
            <w:pPr>
              <w:jc w:val="both"/>
              <w:rPr>
                <w:sz w:val="24"/>
                <w:szCs w:val="24"/>
              </w:rPr>
            </w:pPr>
            <w:r w:rsidRPr="00F0587D">
              <w:rPr>
                <w:sz w:val="24"/>
                <w:szCs w:val="24"/>
              </w:rPr>
              <w:t>Документ, удостоверяющий личность заявителя (заявителей), либо личность его представителя</w:t>
            </w:r>
          </w:p>
        </w:tc>
        <w:tc>
          <w:tcPr>
            <w:tcW w:w="992" w:type="dxa"/>
            <w:hideMark/>
          </w:tcPr>
          <w:p w:rsidR="00F0587D" w:rsidRPr="00F0587D" w:rsidRDefault="00F0587D" w:rsidP="009C5493">
            <w:pPr>
              <w:jc w:val="both"/>
              <w:rPr>
                <w:sz w:val="24"/>
                <w:szCs w:val="24"/>
              </w:rPr>
            </w:pPr>
            <w:r w:rsidRPr="00F0587D">
              <w:rPr>
                <w:sz w:val="24"/>
                <w:szCs w:val="24"/>
              </w:rPr>
              <w:t>Обязательно</w:t>
            </w:r>
          </w:p>
        </w:tc>
        <w:tc>
          <w:tcPr>
            <w:tcW w:w="863" w:type="dxa"/>
            <w:hideMark/>
          </w:tcPr>
          <w:p w:rsidR="00F0587D" w:rsidRPr="00F0587D" w:rsidRDefault="00F0587D" w:rsidP="009C5493">
            <w:pPr>
              <w:jc w:val="both"/>
              <w:rPr>
                <w:sz w:val="24"/>
                <w:szCs w:val="24"/>
              </w:rPr>
            </w:pPr>
            <w:r w:rsidRPr="00F0587D">
              <w:rPr>
                <w:sz w:val="24"/>
                <w:szCs w:val="24"/>
              </w:rPr>
              <w:t>Копия</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УЭК</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УЭК</w:t>
            </w:r>
          </w:p>
        </w:tc>
      </w:tr>
      <w:tr w:rsidR="00F0587D" w:rsidRPr="00F0587D" w:rsidTr="009C5493">
        <w:trPr>
          <w:trHeight w:val="940"/>
        </w:trPr>
        <w:tc>
          <w:tcPr>
            <w:tcW w:w="566" w:type="dxa"/>
            <w:hideMark/>
          </w:tcPr>
          <w:p w:rsidR="00F0587D" w:rsidRPr="00F0587D" w:rsidRDefault="00F0587D" w:rsidP="009C5493">
            <w:pPr>
              <w:jc w:val="both"/>
              <w:rPr>
                <w:sz w:val="24"/>
                <w:szCs w:val="24"/>
              </w:rPr>
            </w:pPr>
            <w:r w:rsidRPr="00F0587D">
              <w:rPr>
                <w:sz w:val="24"/>
                <w:szCs w:val="24"/>
              </w:rPr>
              <w:t>3</w:t>
            </w:r>
          </w:p>
        </w:tc>
        <w:tc>
          <w:tcPr>
            <w:tcW w:w="2978" w:type="dxa"/>
            <w:hideMark/>
          </w:tcPr>
          <w:p w:rsidR="00F0587D" w:rsidRPr="00F0587D" w:rsidRDefault="00F0587D" w:rsidP="009C5493">
            <w:pPr>
              <w:jc w:val="both"/>
              <w:rPr>
                <w:spacing w:val="-4"/>
                <w:sz w:val="24"/>
                <w:szCs w:val="24"/>
              </w:rPr>
            </w:pPr>
            <w:r w:rsidRPr="00F0587D">
              <w:rPr>
                <w:sz w:val="24"/>
                <w:szCs w:val="24"/>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992" w:type="dxa"/>
            <w:hideMark/>
          </w:tcPr>
          <w:p w:rsidR="00F0587D" w:rsidRPr="00F0587D" w:rsidRDefault="00F0587D" w:rsidP="009C5493">
            <w:pPr>
              <w:jc w:val="both"/>
              <w:rPr>
                <w:sz w:val="24"/>
                <w:szCs w:val="24"/>
              </w:rPr>
            </w:pPr>
            <w:r w:rsidRPr="00F0587D">
              <w:rPr>
                <w:sz w:val="24"/>
                <w:szCs w:val="24"/>
              </w:rPr>
              <w:t>Обязательно</w:t>
            </w:r>
          </w:p>
        </w:tc>
        <w:tc>
          <w:tcPr>
            <w:tcW w:w="863" w:type="dxa"/>
            <w:hideMark/>
          </w:tcPr>
          <w:p w:rsidR="00F0587D" w:rsidRPr="00F0587D" w:rsidRDefault="00F0587D" w:rsidP="009C5493">
            <w:pPr>
              <w:jc w:val="both"/>
              <w:rPr>
                <w:sz w:val="24"/>
                <w:szCs w:val="24"/>
              </w:rPr>
            </w:pPr>
            <w:r w:rsidRPr="00F0587D">
              <w:rPr>
                <w:sz w:val="24"/>
                <w:szCs w:val="24"/>
              </w:rPr>
              <w:t>Копия</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Документ, подписанный усиленной квалифицированной ЭЦП</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4</w:t>
            </w:r>
          </w:p>
        </w:tc>
        <w:tc>
          <w:tcPr>
            <w:tcW w:w="2978" w:type="dxa"/>
            <w:hideMark/>
          </w:tcPr>
          <w:p w:rsidR="00F0587D" w:rsidRPr="00F0587D" w:rsidRDefault="00F0587D" w:rsidP="009C5493">
            <w:pPr>
              <w:suppressAutoHyphens/>
              <w:jc w:val="both"/>
              <w:rPr>
                <w:sz w:val="24"/>
                <w:szCs w:val="24"/>
              </w:rPr>
            </w:pPr>
            <w:r w:rsidRPr="00F0587D">
              <w:rPr>
                <w:sz w:val="24"/>
                <w:szCs w:val="24"/>
              </w:rPr>
              <w:t>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tc>
        <w:tc>
          <w:tcPr>
            <w:tcW w:w="992" w:type="dxa"/>
            <w:hideMark/>
          </w:tcPr>
          <w:p w:rsidR="00F0587D" w:rsidRPr="00F0587D" w:rsidRDefault="00F0587D" w:rsidP="009C5493">
            <w:pPr>
              <w:jc w:val="both"/>
              <w:rPr>
                <w:sz w:val="24"/>
                <w:szCs w:val="24"/>
              </w:rPr>
            </w:pPr>
            <w:r w:rsidRPr="00F0587D">
              <w:rPr>
                <w:sz w:val="24"/>
                <w:szCs w:val="24"/>
              </w:rPr>
              <w:t xml:space="preserve">Обязательно </w:t>
            </w:r>
          </w:p>
        </w:tc>
        <w:tc>
          <w:tcPr>
            <w:tcW w:w="863" w:type="dxa"/>
            <w:hideMark/>
          </w:tcPr>
          <w:p w:rsidR="00F0587D" w:rsidRPr="00F0587D" w:rsidRDefault="00F0587D" w:rsidP="009C5493">
            <w:pPr>
              <w:jc w:val="both"/>
              <w:rPr>
                <w:sz w:val="24"/>
                <w:szCs w:val="24"/>
              </w:rPr>
            </w:pPr>
            <w:r w:rsidRPr="00F0587D">
              <w:rPr>
                <w:sz w:val="24"/>
                <w:szCs w:val="24"/>
              </w:rPr>
              <w:t>Копии</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5</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pacing w:val="-4"/>
                <w:sz w:val="24"/>
                <w:szCs w:val="24"/>
              </w:rPr>
            </w:pPr>
            <w:r w:rsidRPr="00F0587D">
              <w:rPr>
                <w:rFonts w:ascii="Times New Roman" w:hAnsi="Times New Roman" w:cs="Times New Roman"/>
                <w:sz w:val="24"/>
                <w:szCs w:val="24"/>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w:t>
            </w:r>
            <w:r w:rsidRPr="00F0587D">
              <w:rPr>
                <w:rFonts w:ascii="Times New Roman" w:hAnsi="Times New Roman" w:cs="Times New Roman"/>
                <w:sz w:val="24"/>
                <w:szCs w:val="24"/>
              </w:rPr>
              <w:lastRenderedPageBreak/>
              <w:t>отсутствии выписки из ЕГРП);</w:t>
            </w:r>
          </w:p>
        </w:tc>
        <w:tc>
          <w:tcPr>
            <w:tcW w:w="992" w:type="dxa"/>
            <w:hideMark/>
          </w:tcPr>
          <w:p w:rsidR="00F0587D" w:rsidRPr="00F0587D" w:rsidRDefault="00F0587D" w:rsidP="009C5493">
            <w:pPr>
              <w:jc w:val="both"/>
              <w:rPr>
                <w:sz w:val="24"/>
                <w:szCs w:val="24"/>
              </w:rPr>
            </w:pPr>
            <w:r w:rsidRPr="00F0587D">
              <w:rPr>
                <w:sz w:val="24"/>
                <w:szCs w:val="24"/>
              </w:rPr>
              <w:lastRenderedPageBreak/>
              <w:t xml:space="preserve">Обязательно </w:t>
            </w:r>
          </w:p>
        </w:tc>
        <w:tc>
          <w:tcPr>
            <w:tcW w:w="863" w:type="dxa"/>
            <w:hideMark/>
          </w:tcPr>
          <w:p w:rsidR="00F0587D" w:rsidRPr="00F0587D" w:rsidRDefault="00F0587D" w:rsidP="009C5493">
            <w:pPr>
              <w:jc w:val="both"/>
              <w:rPr>
                <w:sz w:val="24"/>
                <w:szCs w:val="24"/>
              </w:rPr>
            </w:pPr>
            <w:r w:rsidRPr="00F0587D">
              <w:rPr>
                <w:sz w:val="24"/>
                <w:szCs w:val="24"/>
              </w:rPr>
              <w:t>Копии</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lastRenderedPageBreak/>
              <w:t>6</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tc>
        <w:tc>
          <w:tcPr>
            <w:tcW w:w="992" w:type="dxa"/>
            <w:hideMark/>
          </w:tcPr>
          <w:p w:rsidR="00F0587D" w:rsidRPr="00F0587D" w:rsidRDefault="00F0587D" w:rsidP="009C5493">
            <w:pPr>
              <w:jc w:val="both"/>
              <w:rPr>
                <w:sz w:val="24"/>
                <w:szCs w:val="24"/>
              </w:rPr>
            </w:pPr>
            <w:r w:rsidRPr="00F0587D">
              <w:rPr>
                <w:sz w:val="24"/>
                <w:szCs w:val="24"/>
              </w:rPr>
              <w:t>Обязательно</w:t>
            </w:r>
          </w:p>
        </w:tc>
        <w:tc>
          <w:tcPr>
            <w:tcW w:w="863" w:type="dxa"/>
            <w:hideMark/>
          </w:tcPr>
          <w:p w:rsidR="00F0587D" w:rsidRPr="00F0587D" w:rsidRDefault="00F0587D" w:rsidP="009C5493">
            <w:pPr>
              <w:jc w:val="both"/>
              <w:rPr>
                <w:sz w:val="24"/>
                <w:szCs w:val="24"/>
              </w:rPr>
            </w:pPr>
            <w:r w:rsidRPr="00F0587D">
              <w:rPr>
                <w:sz w:val="24"/>
                <w:szCs w:val="24"/>
              </w:rPr>
              <w:t>Копия</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7</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992" w:type="dxa"/>
            <w:hideMark/>
          </w:tcPr>
          <w:p w:rsidR="00F0587D" w:rsidRPr="00F0587D" w:rsidRDefault="00F0587D" w:rsidP="009C5493">
            <w:pPr>
              <w:jc w:val="both"/>
              <w:rPr>
                <w:sz w:val="24"/>
                <w:szCs w:val="24"/>
              </w:rPr>
            </w:pPr>
            <w:r w:rsidRPr="00F0587D">
              <w:rPr>
                <w:sz w:val="24"/>
                <w:szCs w:val="24"/>
              </w:rPr>
              <w:t>Не обязательно</w:t>
            </w:r>
          </w:p>
        </w:tc>
        <w:tc>
          <w:tcPr>
            <w:tcW w:w="863" w:type="dxa"/>
            <w:hideMark/>
          </w:tcPr>
          <w:p w:rsidR="00F0587D" w:rsidRPr="00F0587D" w:rsidRDefault="00F0587D" w:rsidP="009C5493">
            <w:pPr>
              <w:jc w:val="both"/>
              <w:rPr>
                <w:sz w:val="24"/>
                <w:szCs w:val="24"/>
              </w:rPr>
            </w:pPr>
            <w:r w:rsidRPr="00F0587D">
              <w:rPr>
                <w:sz w:val="24"/>
                <w:szCs w:val="24"/>
              </w:rPr>
              <w:t>Копия</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Запрос в ФНС</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Запрос в ФНС</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8</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992" w:type="dxa"/>
            <w:hideMark/>
          </w:tcPr>
          <w:p w:rsidR="00F0587D" w:rsidRPr="00F0587D" w:rsidRDefault="00F0587D" w:rsidP="009C5493">
            <w:pPr>
              <w:jc w:val="both"/>
              <w:rPr>
                <w:sz w:val="24"/>
                <w:szCs w:val="24"/>
              </w:rPr>
            </w:pPr>
            <w:r w:rsidRPr="00F0587D">
              <w:rPr>
                <w:sz w:val="24"/>
                <w:szCs w:val="24"/>
              </w:rPr>
              <w:t>Не обязательно</w:t>
            </w:r>
          </w:p>
        </w:tc>
        <w:tc>
          <w:tcPr>
            <w:tcW w:w="863" w:type="dxa"/>
            <w:hideMark/>
          </w:tcPr>
          <w:p w:rsidR="00F0587D" w:rsidRPr="00F0587D" w:rsidRDefault="00F0587D" w:rsidP="009C5493">
            <w:pPr>
              <w:jc w:val="both"/>
              <w:rPr>
                <w:sz w:val="24"/>
                <w:szCs w:val="24"/>
              </w:rPr>
            </w:pPr>
            <w:r w:rsidRPr="00F0587D">
              <w:rPr>
                <w:sz w:val="24"/>
                <w:szCs w:val="24"/>
              </w:rPr>
              <w:t>Копия</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Запрос в ФНС</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Запрос в ФНС</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9</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w:t>
            </w:r>
          </w:p>
        </w:tc>
        <w:tc>
          <w:tcPr>
            <w:tcW w:w="992" w:type="dxa"/>
            <w:hideMark/>
          </w:tcPr>
          <w:p w:rsidR="00F0587D" w:rsidRPr="00F0587D" w:rsidRDefault="00F0587D" w:rsidP="009C5493">
            <w:pPr>
              <w:jc w:val="both"/>
              <w:rPr>
                <w:sz w:val="24"/>
                <w:szCs w:val="24"/>
              </w:rPr>
            </w:pPr>
            <w:r w:rsidRPr="00F0587D">
              <w:rPr>
                <w:sz w:val="24"/>
                <w:szCs w:val="24"/>
              </w:rPr>
              <w:t>Не обязательно</w:t>
            </w:r>
          </w:p>
        </w:tc>
        <w:tc>
          <w:tcPr>
            <w:tcW w:w="863" w:type="dxa"/>
            <w:hideMark/>
          </w:tcPr>
          <w:p w:rsidR="00F0587D" w:rsidRPr="00F0587D" w:rsidRDefault="00F0587D" w:rsidP="009C5493">
            <w:pPr>
              <w:jc w:val="both"/>
              <w:rPr>
                <w:sz w:val="24"/>
                <w:szCs w:val="24"/>
              </w:rPr>
            </w:pPr>
            <w:r w:rsidRPr="00F0587D">
              <w:rPr>
                <w:sz w:val="24"/>
                <w:szCs w:val="24"/>
              </w:rPr>
              <w:t>Оригинал</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Запрос в Росреестр</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Запрос в Росреестр</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10</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 xml:space="preserve">Уведомление об отсутствии в ЕГРП запрашиваемых сведений о зарегистрированных правах на здания, </w:t>
            </w:r>
            <w:r w:rsidRPr="00F0587D">
              <w:rPr>
                <w:rFonts w:ascii="Times New Roman" w:hAnsi="Times New Roman" w:cs="Times New Roman"/>
                <w:sz w:val="24"/>
                <w:szCs w:val="24"/>
              </w:rPr>
              <w:lastRenderedPageBreak/>
              <w:t>строения, сооружения (при отсутствии выписки из ЕГРП)</w:t>
            </w:r>
          </w:p>
        </w:tc>
        <w:tc>
          <w:tcPr>
            <w:tcW w:w="992" w:type="dxa"/>
            <w:hideMark/>
          </w:tcPr>
          <w:p w:rsidR="00F0587D" w:rsidRPr="00F0587D" w:rsidRDefault="00F0587D" w:rsidP="009C5493">
            <w:pPr>
              <w:jc w:val="both"/>
              <w:rPr>
                <w:sz w:val="24"/>
                <w:szCs w:val="24"/>
              </w:rPr>
            </w:pPr>
            <w:r w:rsidRPr="00F0587D">
              <w:rPr>
                <w:sz w:val="24"/>
                <w:szCs w:val="24"/>
              </w:rPr>
              <w:lastRenderedPageBreak/>
              <w:t>Не обязательно</w:t>
            </w:r>
          </w:p>
        </w:tc>
        <w:tc>
          <w:tcPr>
            <w:tcW w:w="863" w:type="dxa"/>
            <w:hideMark/>
          </w:tcPr>
          <w:p w:rsidR="00F0587D" w:rsidRPr="00F0587D" w:rsidRDefault="00F0587D" w:rsidP="009C5493">
            <w:pPr>
              <w:jc w:val="both"/>
              <w:rPr>
                <w:sz w:val="24"/>
                <w:szCs w:val="24"/>
              </w:rPr>
            </w:pPr>
            <w:r w:rsidRPr="00F0587D">
              <w:rPr>
                <w:sz w:val="24"/>
                <w:szCs w:val="24"/>
              </w:rPr>
              <w:t>Оригинал</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Запрос в Росреестр</w:t>
            </w:r>
          </w:p>
        </w:tc>
        <w:tc>
          <w:tcPr>
            <w:tcW w:w="2140" w:type="dxa"/>
            <w:hideMark/>
          </w:tcPr>
          <w:p w:rsidR="00F0587D" w:rsidRPr="00F0587D" w:rsidRDefault="00F0587D" w:rsidP="009C5493">
            <w:pPr>
              <w:jc w:val="both"/>
              <w:rPr>
                <w:sz w:val="24"/>
                <w:szCs w:val="24"/>
              </w:rPr>
            </w:pPr>
            <w:r w:rsidRPr="00F0587D">
              <w:rPr>
                <w:sz w:val="24"/>
                <w:szCs w:val="24"/>
              </w:rPr>
              <w:t xml:space="preserve">Скан-копия документа, сформированного в бумажном виде, заверенная </w:t>
            </w:r>
            <w:r w:rsidRPr="00F0587D">
              <w:rPr>
                <w:sz w:val="24"/>
                <w:szCs w:val="24"/>
              </w:rPr>
              <w:lastRenderedPageBreak/>
              <w:t>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lastRenderedPageBreak/>
              <w:t>Запрос в Росреестр</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lastRenderedPageBreak/>
              <w:t>11</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Выписка из ЕГРП о правах на приобретаемый земельный участок</w:t>
            </w:r>
          </w:p>
        </w:tc>
        <w:tc>
          <w:tcPr>
            <w:tcW w:w="992" w:type="dxa"/>
            <w:hideMark/>
          </w:tcPr>
          <w:p w:rsidR="00F0587D" w:rsidRPr="00F0587D" w:rsidRDefault="00F0587D" w:rsidP="009C5493">
            <w:pPr>
              <w:jc w:val="both"/>
              <w:rPr>
                <w:sz w:val="24"/>
                <w:szCs w:val="24"/>
              </w:rPr>
            </w:pPr>
            <w:r w:rsidRPr="00F0587D">
              <w:rPr>
                <w:sz w:val="24"/>
                <w:szCs w:val="24"/>
              </w:rPr>
              <w:t>Не обязательно</w:t>
            </w:r>
          </w:p>
        </w:tc>
        <w:tc>
          <w:tcPr>
            <w:tcW w:w="863" w:type="dxa"/>
            <w:hideMark/>
          </w:tcPr>
          <w:p w:rsidR="00F0587D" w:rsidRPr="00F0587D" w:rsidRDefault="00F0587D" w:rsidP="009C5493">
            <w:pPr>
              <w:jc w:val="both"/>
              <w:rPr>
                <w:sz w:val="24"/>
                <w:szCs w:val="24"/>
              </w:rPr>
            </w:pPr>
            <w:r w:rsidRPr="00F0587D">
              <w:rPr>
                <w:sz w:val="24"/>
                <w:szCs w:val="24"/>
              </w:rPr>
              <w:t>Оригинал</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Запрос в Росреестр</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Запрос в Росреестр</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12</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Уведомление об отсутствии в ЕГРП запрашиваемых сведений о зарегистрированных правах на земельный участок (при отсутствии выписки из ЕГРП)</w:t>
            </w:r>
          </w:p>
        </w:tc>
        <w:tc>
          <w:tcPr>
            <w:tcW w:w="992" w:type="dxa"/>
            <w:hideMark/>
          </w:tcPr>
          <w:p w:rsidR="00F0587D" w:rsidRPr="00F0587D" w:rsidRDefault="00F0587D" w:rsidP="009C5493">
            <w:pPr>
              <w:jc w:val="both"/>
              <w:rPr>
                <w:sz w:val="24"/>
                <w:szCs w:val="24"/>
              </w:rPr>
            </w:pPr>
            <w:r w:rsidRPr="00F0587D">
              <w:rPr>
                <w:sz w:val="24"/>
                <w:szCs w:val="24"/>
              </w:rPr>
              <w:t>Не обязательно</w:t>
            </w:r>
          </w:p>
        </w:tc>
        <w:tc>
          <w:tcPr>
            <w:tcW w:w="863" w:type="dxa"/>
            <w:hideMark/>
          </w:tcPr>
          <w:p w:rsidR="00F0587D" w:rsidRPr="00F0587D" w:rsidRDefault="00F0587D" w:rsidP="009C5493">
            <w:pPr>
              <w:jc w:val="both"/>
              <w:rPr>
                <w:sz w:val="24"/>
                <w:szCs w:val="24"/>
              </w:rPr>
            </w:pPr>
            <w:r w:rsidRPr="00F0587D">
              <w:rPr>
                <w:sz w:val="24"/>
                <w:szCs w:val="24"/>
              </w:rPr>
              <w:t>Оригинал</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Запрос в Росреестр</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Запрос в Росреестр</w:t>
            </w:r>
          </w:p>
        </w:tc>
      </w:tr>
      <w:tr w:rsidR="00F0587D" w:rsidRPr="00F0587D" w:rsidTr="009C5493">
        <w:trPr>
          <w:trHeight w:val="556"/>
        </w:trPr>
        <w:tc>
          <w:tcPr>
            <w:tcW w:w="566" w:type="dxa"/>
            <w:hideMark/>
          </w:tcPr>
          <w:p w:rsidR="00F0587D" w:rsidRPr="00F0587D" w:rsidRDefault="00F0587D" w:rsidP="009C5493">
            <w:pPr>
              <w:jc w:val="both"/>
              <w:rPr>
                <w:sz w:val="24"/>
                <w:szCs w:val="24"/>
              </w:rPr>
            </w:pPr>
            <w:r w:rsidRPr="00F0587D">
              <w:rPr>
                <w:sz w:val="24"/>
                <w:szCs w:val="24"/>
              </w:rPr>
              <w:t>13</w:t>
            </w:r>
          </w:p>
        </w:tc>
        <w:tc>
          <w:tcPr>
            <w:tcW w:w="2978" w:type="dxa"/>
            <w:hideMark/>
          </w:tcPr>
          <w:p w:rsidR="00F0587D" w:rsidRPr="00F0587D" w:rsidRDefault="00F0587D" w:rsidP="009C5493">
            <w:pPr>
              <w:pStyle w:val="ConsPlusNormal"/>
              <w:widowControl/>
              <w:ind w:firstLine="0"/>
              <w:jc w:val="both"/>
              <w:rPr>
                <w:rFonts w:ascii="Times New Roman" w:hAnsi="Times New Roman" w:cs="Times New Roman"/>
                <w:sz w:val="24"/>
                <w:szCs w:val="24"/>
              </w:rPr>
            </w:pPr>
            <w:r w:rsidRPr="00F0587D">
              <w:rPr>
                <w:rFonts w:ascii="Times New Roman" w:hAnsi="Times New Roman" w:cs="Times New Roman"/>
                <w:sz w:val="24"/>
                <w:szCs w:val="24"/>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992" w:type="dxa"/>
            <w:hideMark/>
          </w:tcPr>
          <w:p w:rsidR="00F0587D" w:rsidRPr="00F0587D" w:rsidRDefault="00F0587D" w:rsidP="009C5493">
            <w:pPr>
              <w:jc w:val="both"/>
              <w:rPr>
                <w:sz w:val="24"/>
                <w:szCs w:val="24"/>
              </w:rPr>
            </w:pPr>
            <w:r w:rsidRPr="00F0587D">
              <w:rPr>
                <w:sz w:val="24"/>
                <w:szCs w:val="24"/>
              </w:rPr>
              <w:t>Не обязательно</w:t>
            </w:r>
          </w:p>
        </w:tc>
        <w:tc>
          <w:tcPr>
            <w:tcW w:w="863" w:type="dxa"/>
            <w:hideMark/>
          </w:tcPr>
          <w:p w:rsidR="00F0587D" w:rsidRPr="00F0587D" w:rsidRDefault="00F0587D" w:rsidP="009C5493">
            <w:pPr>
              <w:jc w:val="both"/>
              <w:rPr>
                <w:sz w:val="24"/>
                <w:szCs w:val="24"/>
              </w:rPr>
            </w:pPr>
            <w:r w:rsidRPr="00F0587D">
              <w:rPr>
                <w:sz w:val="24"/>
                <w:szCs w:val="24"/>
              </w:rPr>
              <w:t>Оригинал</w:t>
            </w:r>
          </w:p>
        </w:tc>
        <w:tc>
          <w:tcPr>
            <w:tcW w:w="554" w:type="dxa"/>
            <w:hideMark/>
          </w:tcPr>
          <w:p w:rsidR="00F0587D" w:rsidRPr="00F0587D" w:rsidRDefault="00F0587D" w:rsidP="009C5493">
            <w:pPr>
              <w:jc w:val="both"/>
              <w:rPr>
                <w:sz w:val="24"/>
                <w:szCs w:val="24"/>
              </w:rPr>
            </w:pPr>
            <w:r w:rsidRPr="00F0587D">
              <w:rPr>
                <w:sz w:val="24"/>
                <w:szCs w:val="24"/>
              </w:rPr>
              <w:t>1</w:t>
            </w:r>
          </w:p>
        </w:tc>
        <w:tc>
          <w:tcPr>
            <w:tcW w:w="837" w:type="dxa"/>
            <w:hideMark/>
          </w:tcPr>
          <w:p w:rsidR="00F0587D" w:rsidRPr="00F0587D" w:rsidRDefault="00F0587D" w:rsidP="009C5493">
            <w:pPr>
              <w:jc w:val="both"/>
              <w:rPr>
                <w:sz w:val="24"/>
                <w:szCs w:val="24"/>
              </w:rPr>
            </w:pPr>
            <w:r w:rsidRPr="00F0587D">
              <w:rPr>
                <w:sz w:val="24"/>
                <w:szCs w:val="24"/>
              </w:rPr>
              <w:t>Запрос в Росреестр</w:t>
            </w:r>
          </w:p>
        </w:tc>
        <w:tc>
          <w:tcPr>
            <w:tcW w:w="2140" w:type="dxa"/>
            <w:hideMark/>
          </w:tcPr>
          <w:p w:rsidR="00F0587D" w:rsidRPr="00F0587D" w:rsidRDefault="00F0587D" w:rsidP="009C5493">
            <w:pPr>
              <w:jc w:val="both"/>
              <w:rPr>
                <w:sz w:val="24"/>
                <w:szCs w:val="24"/>
              </w:rPr>
            </w:pPr>
            <w:r w:rsidRPr="00F0587D">
              <w:rPr>
                <w:sz w:val="24"/>
                <w:szCs w:val="24"/>
              </w:rPr>
              <w:t>Скан-копия документа, сформированного в бумажном виде, заверенная усиленной квалифицированной ЭЦП</w:t>
            </w:r>
          </w:p>
        </w:tc>
        <w:tc>
          <w:tcPr>
            <w:tcW w:w="1420" w:type="dxa"/>
            <w:hideMark/>
          </w:tcPr>
          <w:p w:rsidR="00F0587D" w:rsidRPr="00F0587D" w:rsidRDefault="00F0587D" w:rsidP="009C5493">
            <w:pPr>
              <w:jc w:val="both"/>
              <w:rPr>
                <w:sz w:val="24"/>
                <w:szCs w:val="24"/>
              </w:rPr>
            </w:pPr>
            <w:r w:rsidRPr="00F0587D">
              <w:rPr>
                <w:sz w:val="24"/>
                <w:szCs w:val="24"/>
              </w:rPr>
              <w:t>Запрос в Росреестр</w:t>
            </w:r>
          </w:p>
        </w:tc>
      </w:tr>
    </w:tbl>
    <w:p w:rsidR="00F0587D" w:rsidRPr="00F0587D" w:rsidRDefault="00F0587D" w:rsidP="00F0587D">
      <w:pPr>
        <w:ind w:firstLine="709"/>
        <w:jc w:val="both"/>
        <w:rPr>
          <w:sz w:val="28"/>
          <w:szCs w:val="28"/>
        </w:rPr>
      </w:pPr>
    </w:p>
    <w:p w:rsidR="00F0587D" w:rsidRPr="00F0587D" w:rsidRDefault="00F0587D" w:rsidP="00F0587D">
      <w:pPr>
        <w:pStyle w:val="10"/>
        <w:spacing w:before="0" w:after="0"/>
        <w:ind w:firstLine="709"/>
        <w:rPr>
          <w:rFonts w:ascii="Times New Roman" w:hAnsi="Times New Roman" w:cs="Times New Roman"/>
          <w:color w:val="auto"/>
          <w:sz w:val="28"/>
          <w:szCs w:val="28"/>
        </w:rPr>
      </w:pPr>
      <w:r w:rsidRPr="00F0587D">
        <w:rPr>
          <w:rFonts w:ascii="Times New Roman" w:hAnsi="Times New Roman" w:cs="Times New Roman"/>
          <w:color w:val="auto"/>
          <w:sz w:val="28"/>
          <w:szCs w:val="28"/>
        </w:rPr>
        <w:t>3. Состав, последовательность и сроки выполнения</w:t>
      </w:r>
    </w:p>
    <w:p w:rsidR="00F0587D" w:rsidRPr="00F0587D" w:rsidRDefault="00F0587D" w:rsidP="00F0587D">
      <w:pPr>
        <w:pStyle w:val="10"/>
        <w:spacing w:before="0" w:after="0"/>
        <w:ind w:firstLine="709"/>
        <w:rPr>
          <w:rFonts w:ascii="Times New Roman" w:hAnsi="Times New Roman" w:cs="Times New Roman"/>
          <w:color w:val="auto"/>
          <w:sz w:val="28"/>
          <w:szCs w:val="28"/>
        </w:rPr>
      </w:pPr>
      <w:r w:rsidRPr="00F0587D">
        <w:rPr>
          <w:rFonts w:ascii="Times New Roman" w:hAnsi="Times New Roman" w:cs="Times New Roman"/>
          <w:color w:val="auto"/>
          <w:sz w:val="28"/>
          <w:szCs w:val="28"/>
        </w:rPr>
        <w:t>административных процедур (действий), требования к порядку</w:t>
      </w:r>
    </w:p>
    <w:p w:rsidR="00F0587D" w:rsidRPr="00F0587D" w:rsidRDefault="00F0587D" w:rsidP="00F0587D">
      <w:pPr>
        <w:pStyle w:val="10"/>
        <w:spacing w:before="0" w:after="0"/>
        <w:ind w:firstLine="709"/>
        <w:rPr>
          <w:rFonts w:ascii="Times New Roman" w:hAnsi="Times New Roman" w:cs="Times New Roman"/>
          <w:color w:val="auto"/>
          <w:sz w:val="28"/>
          <w:szCs w:val="28"/>
        </w:rPr>
      </w:pPr>
      <w:r w:rsidRPr="00F0587D">
        <w:rPr>
          <w:rFonts w:ascii="Times New Roman" w:hAnsi="Times New Roman" w:cs="Times New Roman"/>
          <w:color w:val="auto"/>
          <w:sz w:val="28"/>
          <w:szCs w:val="28"/>
        </w:rPr>
        <w:t>их выполнения, в том числе особенности выполнения</w:t>
      </w:r>
    </w:p>
    <w:p w:rsidR="00F0587D" w:rsidRPr="00F0587D" w:rsidRDefault="00F0587D" w:rsidP="00F0587D">
      <w:pPr>
        <w:pStyle w:val="10"/>
        <w:spacing w:before="0" w:after="0"/>
        <w:ind w:firstLine="709"/>
        <w:rPr>
          <w:rFonts w:ascii="Times New Roman" w:hAnsi="Times New Roman" w:cs="Times New Roman"/>
          <w:color w:val="auto"/>
          <w:sz w:val="28"/>
          <w:szCs w:val="28"/>
        </w:rPr>
      </w:pPr>
      <w:r w:rsidRPr="00F0587D">
        <w:rPr>
          <w:rFonts w:ascii="Times New Roman" w:hAnsi="Times New Roman" w:cs="Times New Roman"/>
          <w:color w:val="auto"/>
          <w:sz w:val="28"/>
          <w:szCs w:val="28"/>
        </w:rPr>
        <w:t>административных процедур (действий) в электронной форме</w:t>
      </w:r>
    </w:p>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r w:rsidRPr="00F0587D">
        <w:rPr>
          <w:sz w:val="28"/>
          <w:szCs w:val="28"/>
        </w:rPr>
        <w:t>3.1. Организация предоставления муниципальной услуги Исполнителем включает в себя следующие административные процедуры:</w:t>
      </w:r>
    </w:p>
    <w:p w:rsidR="00F0587D" w:rsidRPr="00F0587D" w:rsidRDefault="00F0587D" w:rsidP="00F0587D">
      <w:pPr>
        <w:pStyle w:val="1"/>
        <w:numPr>
          <w:ilvl w:val="0"/>
          <w:numId w:val="0"/>
        </w:numPr>
        <w:spacing w:before="0" w:after="0"/>
        <w:ind w:firstLine="709"/>
        <w:rPr>
          <w:rFonts w:ascii="Times New Roman" w:hAnsi="Times New Roman" w:cs="Times New Roman"/>
          <w:sz w:val="28"/>
          <w:szCs w:val="28"/>
        </w:rPr>
      </w:pPr>
      <w:bookmarkStart w:id="7" w:name="sub_311"/>
      <w:bookmarkEnd w:id="4"/>
      <w:r w:rsidRPr="00F0587D">
        <w:rPr>
          <w:rFonts w:ascii="Times New Roman" w:hAnsi="Times New Roman" w:cs="Times New Roman"/>
          <w:sz w:val="28"/>
          <w:szCs w:val="28"/>
        </w:rPr>
        <w:t>3.1.1. прием, регистрация и рассмотрение заявления, поступившего, в том числе в электронной форме, о согласовании проекта границ земельного участка и прилагаемых к нему документов;</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3.1.3. принятие решения о согласовании проекта границ земельного участка;</w:t>
      </w:r>
    </w:p>
    <w:p w:rsidR="00F0587D" w:rsidRPr="00F0587D" w:rsidRDefault="00F0587D" w:rsidP="00F0587D">
      <w:pPr>
        <w:pStyle w:val="1"/>
        <w:numPr>
          <w:ilvl w:val="0"/>
          <w:numId w:val="0"/>
        </w:numPr>
        <w:tabs>
          <w:tab w:val="left" w:pos="2280"/>
        </w:tabs>
        <w:spacing w:before="0" w:after="0"/>
        <w:ind w:firstLine="709"/>
        <w:rPr>
          <w:rFonts w:ascii="Times New Roman" w:hAnsi="Times New Roman" w:cs="Times New Roman"/>
          <w:sz w:val="28"/>
          <w:szCs w:val="28"/>
        </w:rPr>
      </w:pPr>
      <w:r w:rsidRPr="00F0587D">
        <w:rPr>
          <w:rFonts w:ascii="Times New Roman" w:hAnsi="Times New Roman" w:cs="Times New Roman"/>
          <w:sz w:val="28"/>
          <w:szCs w:val="28"/>
        </w:rPr>
        <w:t>3.1.4. выдача заявителю документов о согласовании проекта границ земельного участка.</w:t>
      </w:r>
    </w:p>
    <w:p w:rsidR="00F0587D" w:rsidRPr="00F0587D" w:rsidRDefault="00F0587D" w:rsidP="00F0587D">
      <w:pPr>
        <w:pStyle w:val="af2"/>
        <w:spacing w:after="0"/>
        <w:ind w:firstLine="709"/>
        <w:jc w:val="both"/>
        <w:rPr>
          <w:sz w:val="28"/>
          <w:szCs w:val="28"/>
        </w:rPr>
      </w:pPr>
    </w:p>
    <w:p w:rsidR="00F0587D" w:rsidRPr="00F0587D" w:rsidRDefault="00F0587D" w:rsidP="00F0587D">
      <w:pPr>
        <w:pStyle w:val="af2"/>
        <w:spacing w:after="0"/>
        <w:ind w:firstLine="709"/>
        <w:jc w:val="center"/>
        <w:rPr>
          <w:sz w:val="28"/>
          <w:szCs w:val="28"/>
        </w:rPr>
      </w:pPr>
      <w:r w:rsidRPr="00F0587D">
        <w:rPr>
          <w:sz w:val="28"/>
          <w:szCs w:val="28"/>
        </w:rPr>
        <w:lastRenderedPageBreak/>
        <w:t>Прием, регистрация и рассмотрение заявления, поступившего,</w:t>
      </w:r>
    </w:p>
    <w:p w:rsidR="00F0587D" w:rsidRPr="00F0587D" w:rsidRDefault="00F0587D" w:rsidP="00F0587D">
      <w:pPr>
        <w:pStyle w:val="af2"/>
        <w:spacing w:after="0"/>
        <w:ind w:firstLine="709"/>
        <w:jc w:val="center"/>
        <w:rPr>
          <w:sz w:val="28"/>
          <w:szCs w:val="28"/>
        </w:rPr>
      </w:pPr>
      <w:r w:rsidRPr="00F0587D">
        <w:rPr>
          <w:sz w:val="28"/>
          <w:szCs w:val="28"/>
        </w:rPr>
        <w:t>в том числе в электронной форме, о согласовании проекта границ</w:t>
      </w:r>
    </w:p>
    <w:p w:rsidR="00F0587D" w:rsidRPr="00F0587D" w:rsidRDefault="00F0587D" w:rsidP="00F0587D">
      <w:pPr>
        <w:pStyle w:val="af2"/>
        <w:spacing w:after="0"/>
        <w:ind w:firstLine="709"/>
        <w:jc w:val="center"/>
        <w:rPr>
          <w:sz w:val="28"/>
          <w:szCs w:val="28"/>
        </w:rPr>
      </w:pPr>
      <w:r w:rsidRPr="00F0587D">
        <w:rPr>
          <w:sz w:val="28"/>
          <w:szCs w:val="28"/>
        </w:rPr>
        <w:t>земельного участка и прилагаемых к нему документов</w:t>
      </w:r>
    </w:p>
    <w:p w:rsidR="00F0587D" w:rsidRPr="00F0587D" w:rsidRDefault="00F0587D" w:rsidP="00F0587D">
      <w:pPr>
        <w:pStyle w:val="af2"/>
        <w:spacing w:after="0"/>
        <w:ind w:firstLine="709"/>
        <w:jc w:val="both"/>
        <w:rPr>
          <w:sz w:val="28"/>
          <w:szCs w:val="28"/>
        </w:rPr>
      </w:pPr>
      <w:bookmarkStart w:id="8" w:name="sub_132"/>
      <w:bookmarkEnd w:id="7"/>
    </w:p>
    <w:p w:rsidR="00F0587D" w:rsidRPr="00F0587D" w:rsidRDefault="00F0587D" w:rsidP="00F0587D">
      <w:pPr>
        <w:pStyle w:val="af2"/>
        <w:spacing w:after="0"/>
        <w:ind w:firstLine="709"/>
        <w:jc w:val="both"/>
        <w:rPr>
          <w:sz w:val="28"/>
          <w:szCs w:val="28"/>
        </w:rPr>
      </w:pPr>
      <w:r w:rsidRPr="00F0587D">
        <w:rPr>
          <w:sz w:val="28"/>
          <w:szCs w:val="28"/>
        </w:rPr>
        <w:t>3.2. Основанием для начала административной процедуры является поступление– Исполнителю заявления о согласовании проекта границ земельного участка (далее также – заявление) и прилагаемых к нему документов.</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3.3. При поступлении документов, необходимых для выполнения административной процедуры, от заявителя, Исполнитель осуществляет их рассмотрение на предмет комплектности, а также оснований для отказа в предоставлении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3.4. В случае, если представлен неполный комплект документов, указанных в </w:t>
      </w:r>
      <w:r w:rsidRPr="00F0587D">
        <w:rPr>
          <w:rFonts w:ascii="Times New Roman" w:hAnsi="Times New Roman" w:cs="Times New Roman"/>
          <w:b/>
          <w:sz w:val="28"/>
          <w:szCs w:val="28"/>
        </w:rPr>
        <w:t>подпункте 2.7</w:t>
      </w:r>
      <w:r w:rsidRPr="00F0587D">
        <w:rPr>
          <w:rFonts w:ascii="Times New Roman" w:hAnsi="Times New Roman" w:cs="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F0587D">
        <w:rPr>
          <w:rFonts w:ascii="Times New Roman" w:hAnsi="Times New Roman" w:cs="Times New Roman"/>
          <w:b/>
          <w:sz w:val="28"/>
          <w:szCs w:val="28"/>
        </w:rPr>
        <w:t>подпунктами 3.25, 3.26</w:t>
      </w:r>
      <w:r w:rsidRPr="00F0587D">
        <w:rPr>
          <w:rFonts w:ascii="Times New Roman" w:hAnsi="Times New Roman" w:cs="Times New Roman"/>
          <w:sz w:val="28"/>
          <w:szCs w:val="28"/>
        </w:rPr>
        <w:t xml:space="preserve"> Административного регламента.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F0587D">
        <w:rPr>
          <w:rFonts w:ascii="Times New Roman" w:hAnsi="Times New Roman" w:cs="Times New Roman"/>
          <w:b/>
          <w:sz w:val="28"/>
          <w:szCs w:val="28"/>
        </w:rPr>
        <w:t>подпункте 2.15</w:t>
      </w:r>
      <w:r w:rsidRPr="00F0587D">
        <w:rPr>
          <w:rFonts w:ascii="Times New Roman" w:hAnsi="Times New Roman" w:cs="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F0587D">
        <w:rPr>
          <w:rFonts w:ascii="Times New Roman" w:hAnsi="Times New Roman" w:cs="Times New Roman"/>
          <w:b/>
          <w:sz w:val="28"/>
          <w:szCs w:val="28"/>
        </w:rPr>
        <w:t>подпунктами 3.25, 3.26</w:t>
      </w:r>
      <w:r w:rsidRPr="00F0587D">
        <w:rPr>
          <w:rFonts w:ascii="Times New Roman" w:hAnsi="Times New Roman" w:cs="Times New Roman"/>
          <w:sz w:val="28"/>
          <w:szCs w:val="28"/>
        </w:rPr>
        <w:t xml:space="preserve"> Административного регламента.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Исполнитель обеспечивает выполнение дальнейших административных процедур, предусмотренных Административным регламентом.</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Запрос документов, необходимых в соответствии с нормативными</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правовыми актами для предоставления муниципальной услуги,</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которые находятся в распоряжении государственных органов,</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lastRenderedPageBreak/>
        <w:t>органов местного самоуправления и иных организаций и</w:t>
      </w: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которые заявитель вправе представить</w:t>
      </w:r>
    </w:p>
    <w:p w:rsidR="00F0587D" w:rsidRPr="00F0587D" w:rsidRDefault="00F0587D" w:rsidP="00F0587D">
      <w:pPr>
        <w:pStyle w:val="ConsPlusNormal"/>
        <w:widowControl/>
        <w:ind w:firstLine="709"/>
        <w:jc w:val="center"/>
        <w:rPr>
          <w:rFonts w:ascii="Times New Roman" w:hAnsi="Times New Roman" w:cs="Times New Roman"/>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3.9.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w:t>
      </w:r>
      <w:r w:rsidRPr="00F0587D">
        <w:rPr>
          <w:rFonts w:ascii="Times New Roman" w:hAnsi="Times New Roman" w:cs="Times New Roman"/>
          <w:b/>
          <w:sz w:val="28"/>
          <w:szCs w:val="28"/>
        </w:rPr>
        <w:t>подпунктом 2.10</w:t>
      </w:r>
      <w:r w:rsidRPr="00F0587D">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3.10.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3.12. 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с информированием заявителя о возможности повторно представить заявление с приложением необходимого комплекта документов.</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Принятие решения о согласовании проекта границ земельного участка</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3.13.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F0587D">
        <w:rPr>
          <w:rFonts w:ascii="Times New Roman" w:hAnsi="Times New Roman" w:cs="Times New Roman"/>
          <w:b/>
          <w:sz w:val="28"/>
          <w:szCs w:val="28"/>
        </w:rPr>
        <w:t>подпункте 2.15</w:t>
      </w:r>
      <w:r w:rsidRPr="00F0587D">
        <w:rPr>
          <w:rFonts w:ascii="Times New Roman" w:hAnsi="Times New Roman" w:cs="Times New Roman"/>
          <w:sz w:val="28"/>
          <w:szCs w:val="28"/>
        </w:rPr>
        <w:t xml:space="preserve"> Административного регламента.</w:t>
      </w:r>
    </w:p>
    <w:p w:rsidR="00F0587D" w:rsidRPr="002508E8"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3.14. Исполнитель при наличии полного пакета документов, необходимых для предоставления муниципальной </w:t>
      </w:r>
      <w:r w:rsidRPr="002508E8">
        <w:rPr>
          <w:rFonts w:ascii="Times New Roman" w:hAnsi="Times New Roman" w:cs="Times New Roman"/>
          <w:sz w:val="28"/>
          <w:szCs w:val="28"/>
        </w:rPr>
        <w:t>услуги, осуществляет рассмотрение заявления и дает заключение о принятии соответствующего решения о предоставлении муниципальной услуги.</w:t>
      </w:r>
    </w:p>
    <w:p w:rsidR="00F0587D" w:rsidRPr="002508E8"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 xml:space="preserve">3.15. В случае принятия соответствующего решения о предоставлении муниципальной услуги, исполнитель обеспечивает подготовку проекта постановления о согласовании проекта границ земельного участка (далее – постановление) в порядке, установленном нормативными правовыми актами Администрации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w:t>
      </w:r>
    </w:p>
    <w:p w:rsidR="00F0587D" w:rsidRPr="002508E8"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 xml:space="preserve">3.16. Исполнитель обеспечивает согласование проекта постановления в порядке, установленном нормативными правовыми актами Администрации </w:t>
      </w:r>
      <w:r w:rsidR="004836B9" w:rsidRPr="002508E8">
        <w:rPr>
          <w:rFonts w:ascii="Times New Roman" w:hAnsi="Times New Roman" w:cs="Times New Roman"/>
          <w:sz w:val="28"/>
          <w:szCs w:val="28"/>
        </w:rPr>
        <w:t>городского поселения “Забайкальское» городского поселения “Забайкальское»</w:t>
      </w:r>
      <w:r w:rsidRPr="002508E8">
        <w:rPr>
          <w:rFonts w:ascii="Times New Roman" w:hAnsi="Times New Roman" w:cs="Times New Roman"/>
          <w:sz w:val="28"/>
          <w:szCs w:val="28"/>
        </w:rPr>
        <w:t xml:space="preserve">,с иными отраслевыми (функциональными) органами </w:t>
      </w:r>
      <w:r w:rsidRPr="002508E8">
        <w:rPr>
          <w:rFonts w:ascii="Times New Roman" w:hAnsi="Times New Roman" w:cs="Times New Roman"/>
          <w:sz w:val="28"/>
          <w:szCs w:val="28"/>
        </w:rPr>
        <w:lastRenderedPageBreak/>
        <w:t xml:space="preserve">(иными структурными подразделениями) Администрации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курирующими их заместителями Главы администрации. Максимальный срок выполнения данного действия составляет 5 рабочих дней.</w:t>
      </w:r>
    </w:p>
    <w:p w:rsidR="00F0587D" w:rsidRPr="002508E8"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При наличии замечаний согласовывающих лиц к проекту постановления указанный проект дорабатывается в течение трех рабочих дней.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 xml:space="preserve">3.17. Исполнитель передает согласованный проект постановления на подпись Главе </w:t>
      </w:r>
      <w:r w:rsidR="004836B9" w:rsidRPr="002508E8">
        <w:rPr>
          <w:rFonts w:ascii="Times New Roman" w:hAnsi="Times New Roman" w:cs="Times New Roman"/>
          <w:sz w:val="28"/>
          <w:szCs w:val="28"/>
        </w:rPr>
        <w:t>городского поселения “Забайкальское</w:t>
      </w:r>
      <w:r w:rsidR="004836B9">
        <w:rPr>
          <w:sz w:val="28"/>
          <w:szCs w:val="28"/>
        </w:rPr>
        <w:t>»</w:t>
      </w:r>
      <w:r w:rsidRPr="00F0587D">
        <w:rPr>
          <w:rFonts w:ascii="Times New Roman" w:hAnsi="Times New Roman" w:cs="Times New Roman"/>
          <w:sz w:val="28"/>
          <w:szCs w:val="28"/>
        </w:rPr>
        <w:t>.</w:t>
      </w:r>
    </w:p>
    <w:p w:rsidR="00F0587D" w:rsidRPr="002508E8"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В случае возврата проекта </w:t>
      </w:r>
      <w:r w:rsidRPr="002508E8">
        <w:rPr>
          <w:rFonts w:ascii="Times New Roman" w:hAnsi="Times New Roman" w:cs="Times New Roman"/>
          <w:sz w:val="28"/>
          <w:szCs w:val="28"/>
        </w:rPr>
        <w:t xml:space="preserve">постановления на доработку Главой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выполняются действия, указанные в </w:t>
      </w:r>
      <w:r w:rsidRPr="002508E8">
        <w:rPr>
          <w:rFonts w:ascii="Times New Roman" w:hAnsi="Times New Roman" w:cs="Times New Roman"/>
          <w:b/>
          <w:sz w:val="28"/>
          <w:szCs w:val="28"/>
        </w:rPr>
        <w:t xml:space="preserve">подпунктах 3.15-3.17 </w:t>
      </w:r>
      <w:r w:rsidRPr="002508E8">
        <w:rPr>
          <w:rFonts w:ascii="Times New Roman" w:hAnsi="Times New Roman" w:cs="Times New Roman"/>
          <w:sz w:val="28"/>
          <w:szCs w:val="28"/>
        </w:rPr>
        <w:t>Административного регламента.</w:t>
      </w:r>
    </w:p>
    <w:p w:rsidR="00F0587D" w:rsidRPr="002508E8"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 xml:space="preserve">3.18. Подписанное Главой </w:t>
      </w:r>
      <w:r w:rsidR="004836B9" w:rsidRPr="002508E8">
        <w:rPr>
          <w:rFonts w:ascii="Times New Roman" w:hAnsi="Times New Roman" w:cs="Times New Roman"/>
          <w:sz w:val="28"/>
          <w:szCs w:val="28"/>
        </w:rPr>
        <w:t>городского поселения “Забайкальское»</w:t>
      </w:r>
      <w:r w:rsidRPr="002508E8">
        <w:rPr>
          <w:rFonts w:ascii="Times New Roman" w:hAnsi="Times New Roman" w:cs="Times New Roman"/>
          <w:sz w:val="28"/>
          <w:szCs w:val="28"/>
        </w:rPr>
        <w:t xml:space="preserve"> постановление передается Исполнителем на регистрацию в ответственное структурное подразделение.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3.19. Исполнитель готовит два экземпляра постановления о согласовании проекта границ земельного участка, оформленных</w:t>
      </w:r>
      <w:r w:rsidRPr="00F0587D">
        <w:rPr>
          <w:rFonts w:ascii="Times New Roman" w:hAnsi="Times New Roman" w:cs="Times New Roman"/>
          <w:sz w:val="28"/>
          <w:szCs w:val="28"/>
        </w:rPr>
        <w:t xml:space="preserve"> в установленном порядке.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 xml:space="preserve">Один экземпляр постановления с приложением заявления и документов, указанных в </w:t>
      </w:r>
      <w:r w:rsidRPr="00F0587D">
        <w:rPr>
          <w:rFonts w:ascii="Times New Roman" w:hAnsi="Times New Roman" w:cs="Times New Roman"/>
          <w:b/>
          <w:sz w:val="28"/>
          <w:szCs w:val="28"/>
        </w:rPr>
        <w:t xml:space="preserve">подпункте 2.7, 2.10 </w:t>
      </w:r>
      <w:r w:rsidRPr="00F0587D">
        <w:rPr>
          <w:rFonts w:ascii="Times New Roman" w:hAnsi="Times New Roman" w:cs="Times New Roman"/>
          <w:sz w:val="28"/>
          <w:szCs w:val="28"/>
        </w:rPr>
        <w:t>Административного регламента, Исполнитель направляет в архив Исполнителя.</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3.20. После подписания постановления Исполнитель обеспечивает уведомление заявителя о готовности документов о согласовании проекта границ земельного участка.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3.21. Результатом административной процедуры является принятие постановления о согласовании проекта границ земельного участка.</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3.22. Способом фиксации результата административной процедуры является оформление постановления на бумажном носителе с присвоением ему даты и регистрационного номера и занесением данного номера в книгу учета журнала  регистрации постановлений.</w:t>
      </w:r>
    </w:p>
    <w:p w:rsidR="00F0587D" w:rsidRPr="00F0587D" w:rsidRDefault="00F0587D" w:rsidP="00F0587D">
      <w:pPr>
        <w:pStyle w:val="ConsPlusNormal"/>
        <w:widowControl/>
        <w:ind w:firstLine="709"/>
        <w:jc w:val="both"/>
        <w:rPr>
          <w:rFonts w:ascii="Times New Roman" w:hAnsi="Times New Roman" w:cs="Times New Roman"/>
          <w:sz w:val="28"/>
          <w:szCs w:val="28"/>
        </w:rPr>
      </w:pPr>
    </w:p>
    <w:p w:rsidR="00F0587D" w:rsidRPr="002508E8" w:rsidRDefault="00F0587D" w:rsidP="00F0587D">
      <w:pPr>
        <w:pStyle w:val="ConsPlusNormal"/>
        <w:widowControl/>
        <w:ind w:firstLine="709"/>
        <w:jc w:val="center"/>
        <w:rPr>
          <w:rFonts w:ascii="Times New Roman" w:hAnsi="Times New Roman" w:cs="Times New Roman"/>
          <w:sz w:val="28"/>
          <w:szCs w:val="28"/>
        </w:rPr>
      </w:pPr>
      <w:r w:rsidRPr="00F0587D">
        <w:rPr>
          <w:rFonts w:ascii="Times New Roman" w:hAnsi="Times New Roman" w:cs="Times New Roman"/>
          <w:sz w:val="28"/>
          <w:szCs w:val="28"/>
        </w:rPr>
        <w:t xml:space="preserve">Выдача заявителю документов </w:t>
      </w:r>
      <w:r w:rsidRPr="002508E8">
        <w:rPr>
          <w:rFonts w:ascii="Times New Roman" w:hAnsi="Times New Roman" w:cs="Times New Roman"/>
          <w:sz w:val="28"/>
          <w:szCs w:val="28"/>
        </w:rPr>
        <w:t>о согласовании</w:t>
      </w:r>
    </w:p>
    <w:p w:rsidR="00F0587D" w:rsidRPr="002508E8" w:rsidRDefault="00F0587D" w:rsidP="00F0587D">
      <w:pPr>
        <w:pStyle w:val="ConsPlusNormal"/>
        <w:widowControl/>
        <w:ind w:firstLine="709"/>
        <w:jc w:val="center"/>
        <w:rPr>
          <w:rFonts w:ascii="Times New Roman" w:hAnsi="Times New Roman" w:cs="Times New Roman"/>
          <w:sz w:val="28"/>
          <w:szCs w:val="28"/>
        </w:rPr>
      </w:pPr>
      <w:r w:rsidRPr="002508E8">
        <w:rPr>
          <w:rFonts w:ascii="Times New Roman" w:hAnsi="Times New Roman" w:cs="Times New Roman"/>
          <w:sz w:val="28"/>
          <w:szCs w:val="28"/>
        </w:rPr>
        <w:t>проекта границ земельного участка</w:t>
      </w:r>
    </w:p>
    <w:p w:rsidR="00F0587D" w:rsidRPr="002508E8" w:rsidRDefault="00F0587D" w:rsidP="00F0587D">
      <w:pPr>
        <w:pStyle w:val="ConsPlusNormal"/>
        <w:widowControl/>
        <w:ind w:firstLine="709"/>
        <w:jc w:val="both"/>
        <w:rPr>
          <w:rFonts w:ascii="Times New Roman" w:hAnsi="Times New Roman" w:cs="Times New Roman"/>
          <w:sz w:val="28"/>
          <w:szCs w:val="28"/>
        </w:rPr>
      </w:pPr>
    </w:p>
    <w:p w:rsidR="00F0587D" w:rsidRPr="002508E8"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 xml:space="preserve">3.23. Основанием для начала административной процедуры является регистрация постановления, подписанного Главой </w:t>
      </w:r>
      <w:r w:rsidR="004836B9" w:rsidRPr="002508E8">
        <w:rPr>
          <w:rFonts w:ascii="Times New Roman" w:hAnsi="Times New Roman" w:cs="Times New Roman"/>
          <w:sz w:val="28"/>
          <w:szCs w:val="28"/>
        </w:rPr>
        <w:t>городского поселения “Забайкальское» городского поселения “Забайкальское»</w:t>
      </w:r>
      <w:r w:rsidRPr="002508E8">
        <w:rPr>
          <w:rFonts w:ascii="Times New Roman" w:hAnsi="Times New Roman" w:cs="Times New Roman"/>
          <w:sz w:val="28"/>
          <w:szCs w:val="28"/>
        </w:rPr>
        <w:t>.</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2508E8">
        <w:rPr>
          <w:rFonts w:ascii="Times New Roman" w:hAnsi="Times New Roman" w:cs="Times New Roman"/>
          <w:sz w:val="28"/>
          <w:szCs w:val="28"/>
        </w:rPr>
        <w:t>3.24. После постановления Исполнитель осуществляет его отправку в установленном порядке заявителю посредством почтовой связи (на электронную почту в форме электронного документа) или его передачу заявителю лично, с приложением оригинала кадастрового паспорта</w:t>
      </w:r>
      <w:r w:rsidRPr="00F0587D">
        <w:rPr>
          <w:rFonts w:ascii="Times New Roman" w:hAnsi="Times New Roman" w:cs="Times New Roman"/>
          <w:sz w:val="28"/>
          <w:szCs w:val="28"/>
        </w:rPr>
        <w:t xml:space="preserve"> земельного участка (кадастровой выписки о земельном участке).</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3.25. При выдаче постановления заявителю лично Исполнитель устанавливает личность заявителя, в том числе:</w:t>
      </w:r>
    </w:p>
    <w:p w:rsidR="00F0587D" w:rsidRPr="00F0587D" w:rsidRDefault="00F0587D" w:rsidP="00F0587D">
      <w:pPr>
        <w:pStyle w:val="af2"/>
        <w:spacing w:after="0"/>
        <w:ind w:firstLine="709"/>
        <w:jc w:val="both"/>
        <w:rPr>
          <w:sz w:val="28"/>
          <w:szCs w:val="28"/>
        </w:rPr>
      </w:pPr>
      <w:r w:rsidRPr="00F0587D">
        <w:rPr>
          <w:sz w:val="28"/>
          <w:szCs w:val="28"/>
        </w:rPr>
        <w:lastRenderedPageBreak/>
        <w:t>проверяет документ, удостоверяющий личность заявителя, являющегося физическим лицом, либо личность представителя физического или юридического лица;</w:t>
      </w:r>
    </w:p>
    <w:p w:rsidR="00F0587D" w:rsidRPr="00F0587D" w:rsidRDefault="00F0587D" w:rsidP="00F0587D">
      <w:pPr>
        <w:pStyle w:val="af2"/>
        <w:spacing w:after="0"/>
        <w:ind w:firstLine="709"/>
        <w:jc w:val="both"/>
        <w:rPr>
          <w:sz w:val="28"/>
          <w:szCs w:val="28"/>
        </w:rPr>
      </w:pPr>
      <w:r w:rsidRPr="00F0587D">
        <w:rPr>
          <w:sz w:val="28"/>
          <w:szCs w:val="28"/>
        </w:rPr>
        <w:t>проверяет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3.26. Исполнитель фиксирует факт выдачи заявителю постановления путем внесения соответствующей записи в книгу учета постановлений.</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Заявитель расписывается в получении постановления в книге учета выданных документов.</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3.27. Результатом административной процедуры является отправка постановления в адрес заявителя либо получение постановления заявителем лично.</w:t>
      </w:r>
    </w:p>
    <w:p w:rsidR="00F0587D" w:rsidRPr="00F0587D" w:rsidRDefault="00F0587D" w:rsidP="00F0587D">
      <w:pPr>
        <w:pStyle w:val="ConsPlusNormal"/>
        <w:widowControl/>
        <w:ind w:firstLine="709"/>
        <w:jc w:val="both"/>
        <w:rPr>
          <w:rFonts w:ascii="Times New Roman" w:hAnsi="Times New Roman" w:cs="Times New Roman"/>
          <w:sz w:val="28"/>
          <w:szCs w:val="28"/>
        </w:rPr>
      </w:pPr>
      <w:r w:rsidRPr="00F0587D">
        <w:rPr>
          <w:rFonts w:ascii="Times New Roman" w:hAnsi="Times New Roman" w:cs="Times New Roman"/>
          <w:sz w:val="28"/>
          <w:szCs w:val="28"/>
        </w:rPr>
        <w:t>3.28. Способом фиксации административной процедуры является занесение отметок об отправке постановления заявителю либо о получении постановления заявителем лично в книгу учета исходящей корреспонденции.</w:t>
      </w:r>
    </w:p>
    <w:bookmarkEnd w:id="8"/>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rPr>
      </w:pPr>
      <w:r w:rsidRPr="00F0587D">
        <w:rPr>
          <w:sz w:val="28"/>
          <w:szCs w:val="28"/>
        </w:rPr>
        <w:t>Особенности предоставления муниципальной услуги</w:t>
      </w:r>
    </w:p>
    <w:p w:rsidR="00F0587D" w:rsidRPr="00F0587D" w:rsidRDefault="00F0587D" w:rsidP="00F0587D">
      <w:pPr>
        <w:ind w:firstLine="709"/>
        <w:jc w:val="center"/>
        <w:rPr>
          <w:sz w:val="28"/>
          <w:szCs w:val="28"/>
        </w:rPr>
      </w:pPr>
      <w:r w:rsidRPr="00F0587D">
        <w:rPr>
          <w:sz w:val="28"/>
          <w:szCs w:val="28"/>
        </w:rPr>
        <w:t>в электронной форме</w:t>
      </w:r>
    </w:p>
    <w:p w:rsidR="00F0587D" w:rsidRPr="00F0587D" w:rsidRDefault="00F0587D" w:rsidP="00F0587D">
      <w:pPr>
        <w:ind w:firstLine="709"/>
        <w:jc w:val="both"/>
        <w:rPr>
          <w:sz w:val="28"/>
          <w:szCs w:val="28"/>
        </w:rPr>
      </w:pPr>
    </w:p>
    <w:p w:rsidR="00F0587D" w:rsidRPr="00F0587D" w:rsidRDefault="00F0587D" w:rsidP="00F0587D">
      <w:pPr>
        <w:ind w:firstLine="720"/>
        <w:jc w:val="both"/>
        <w:rPr>
          <w:sz w:val="28"/>
          <w:szCs w:val="28"/>
        </w:rPr>
      </w:pPr>
      <w:r w:rsidRPr="00F0587D">
        <w:rPr>
          <w:sz w:val="28"/>
          <w:szCs w:val="28"/>
        </w:rPr>
        <w:t xml:space="preserve">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4836B9" w:rsidRPr="004836B9">
        <w:rPr>
          <w:sz w:val="28"/>
          <w:szCs w:val="28"/>
        </w:rPr>
        <w:t>городского поселения “</w:t>
      </w:r>
      <w:r w:rsidR="004836B9">
        <w:rPr>
          <w:sz w:val="28"/>
          <w:szCs w:val="28"/>
        </w:rPr>
        <w:t>Забайкальское»</w:t>
      </w:r>
      <w:r w:rsidRPr="00F0587D">
        <w:rPr>
          <w:sz w:val="28"/>
          <w:szCs w:val="28"/>
        </w:rPr>
        <w:t xml:space="preserve"> и Портала государственных услуг и муниципальных услуг в информационно-телекоммуникационной сети «Интернет», и обеспечивает возможность:</w:t>
      </w:r>
    </w:p>
    <w:p w:rsidR="00F0587D" w:rsidRPr="00F0587D" w:rsidRDefault="00F0587D" w:rsidP="00F0587D">
      <w:pPr>
        <w:ind w:firstLine="709"/>
        <w:jc w:val="both"/>
        <w:rPr>
          <w:sz w:val="28"/>
          <w:szCs w:val="28"/>
        </w:rPr>
      </w:pPr>
      <w:r w:rsidRPr="00F0587D">
        <w:rPr>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0587D" w:rsidRPr="00F0587D" w:rsidRDefault="00F0587D" w:rsidP="00F0587D">
      <w:pPr>
        <w:ind w:firstLine="709"/>
        <w:jc w:val="both"/>
        <w:rPr>
          <w:sz w:val="28"/>
          <w:szCs w:val="28"/>
        </w:rPr>
      </w:pPr>
      <w:r w:rsidRPr="00F0587D">
        <w:rPr>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0587D" w:rsidRPr="00F0587D" w:rsidRDefault="00F0587D" w:rsidP="00F0587D">
      <w:pPr>
        <w:ind w:firstLine="709"/>
        <w:jc w:val="both"/>
        <w:rPr>
          <w:sz w:val="28"/>
          <w:szCs w:val="28"/>
        </w:rPr>
      </w:pPr>
      <w:r w:rsidRPr="00F0587D">
        <w:rPr>
          <w:sz w:val="28"/>
          <w:szCs w:val="28"/>
        </w:rPr>
        <w:t>представления документов (заявления) в электронной форме (в форме электронного документа);</w:t>
      </w:r>
    </w:p>
    <w:p w:rsidR="00F0587D" w:rsidRPr="00F0587D" w:rsidRDefault="00F0587D" w:rsidP="00F0587D">
      <w:pPr>
        <w:ind w:firstLine="709"/>
        <w:jc w:val="both"/>
        <w:rPr>
          <w:sz w:val="28"/>
          <w:szCs w:val="28"/>
        </w:rPr>
      </w:pPr>
      <w:r w:rsidRPr="00F0587D">
        <w:rPr>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0587D" w:rsidRPr="00F0587D" w:rsidRDefault="00F0587D" w:rsidP="00F0587D">
      <w:pPr>
        <w:pStyle w:val="ConsPlusNormal"/>
        <w:widowControl/>
        <w:ind w:firstLine="709"/>
        <w:jc w:val="center"/>
        <w:rPr>
          <w:rFonts w:ascii="Times New Roman" w:hAnsi="Times New Roman" w:cs="Times New Roman"/>
          <w:sz w:val="28"/>
          <w:szCs w:val="28"/>
        </w:rPr>
      </w:pPr>
    </w:p>
    <w:p w:rsidR="00F0587D" w:rsidRPr="00F0587D" w:rsidRDefault="00F0587D" w:rsidP="00F0587D">
      <w:pPr>
        <w:pStyle w:val="10"/>
        <w:spacing w:before="0" w:after="0"/>
        <w:ind w:firstLine="709"/>
        <w:rPr>
          <w:rFonts w:ascii="Times New Roman" w:hAnsi="Times New Roman" w:cs="Times New Roman"/>
          <w:color w:val="auto"/>
          <w:sz w:val="28"/>
          <w:szCs w:val="28"/>
        </w:rPr>
      </w:pPr>
      <w:bookmarkStart w:id="9" w:name="sub_52"/>
      <w:r w:rsidRPr="00F0587D">
        <w:rPr>
          <w:rFonts w:ascii="Times New Roman" w:hAnsi="Times New Roman" w:cs="Times New Roman"/>
          <w:color w:val="auto"/>
          <w:sz w:val="28"/>
          <w:szCs w:val="28"/>
        </w:rPr>
        <w:t>4. Формы контроля за исполнением Административного регламента</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lang w:eastAsia="en-US"/>
        </w:rPr>
      </w:pPr>
      <w:bookmarkStart w:id="10" w:name="sub_1041"/>
      <w:r w:rsidRPr="00F0587D">
        <w:rPr>
          <w:sz w:val="28"/>
          <w:szCs w:val="28"/>
          <w:lang w:eastAsia="en-US"/>
        </w:rPr>
        <w:t>Порядок осуществления текущего контроля за соблюдением</w:t>
      </w:r>
    </w:p>
    <w:p w:rsidR="00F0587D" w:rsidRPr="00F0587D" w:rsidRDefault="00F0587D" w:rsidP="00F0587D">
      <w:pPr>
        <w:ind w:firstLine="709"/>
        <w:jc w:val="center"/>
        <w:rPr>
          <w:sz w:val="28"/>
          <w:szCs w:val="28"/>
          <w:lang w:eastAsia="en-US"/>
        </w:rPr>
      </w:pPr>
      <w:r w:rsidRPr="00F0587D">
        <w:rPr>
          <w:sz w:val="28"/>
          <w:szCs w:val="28"/>
          <w:lang w:eastAsia="en-US"/>
        </w:rPr>
        <w:t>и исполнением Исполнителями положений</w:t>
      </w:r>
    </w:p>
    <w:p w:rsidR="00F0587D" w:rsidRPr="00F0587D" w:rsidRDefault="00F0587D" w:rsidP="00F0587D">
      <w:pPr>
        <w:ind w:firstLine="709"/>
        <w:jc w:val="center"/>
        <w:rPr>
          <w:sz w:val="28"/>
          <w:szCs w:val="28"/>
          <w:lang w:eastAsia="en-US"/>
        </w:rPr>
      </w:pPr>
      <w:r w:rsidRPr="00F0587D">
        <w:rPr>
          <w:sz w:val="28"/>
          <w:szCs w:val="28"/>
          <w:lang w:eastAsia="en-US"/>
        </w:rPr>
        <w:t>Административного регламента и иных нормативных правовых актов,</w:t>
      </w:r>
    </w:p>
    <w:p w:rsidR="00F0587D" w:rsidRPr="00F0587D" w:rsidRDefault="00F0587D" w:rsidP="00F0587D">
      <w:pPr>
        <w:ind w:firstLine="709"/>
        <w:jc w:val="center"/>
        <w:rPr>
          <w:sz w:val="28"/>
          <w:szCs w:val="28"/>
          <w:lang w:eastAsia="en-US"/>
        </w:rPr>
      </w:pPr>
      <w:r w:rsidRPr="00F0587D">
        <w:rPr>
          <w:sz w:val="28"/>
          <w:szCs w:val="28"/>
          <w:lang w:eastAsia="en-US"/>
        </w:rPr>
        <w:t>устанавливающих требования к предоставлению муниципальной услуги,</w:t>
      </w:r>
    </w:p>
    <w:p w:rsidR="00F0587D" w:rsidRPr="00F0587D" w:rsidRDefault="00F0587D" w:rsidP="00F0587D">
      <w:pPr>
        <w:ind w:firstLine="709"/>
        <w:jc w:val="center"/>
        <w:rPr>
          <w:sz w:val="28"/>
          <w:szCs w:val="28"/>
          <w:lang w:eastAsia="en-US"/>
        </w:rPr>
      </w:pPr>
      <w:r w:rsidRPr="00F0587D">
        <w:rPr>
          <w:sz w:val="28"/>
          <w:szCs w:val="28"/>
          <w:lang w:eastAsia="en-US"/>
        </w:rPr>
        <w:lastRenderedPageBreak/>
        <w:t>а также принятием ими решений</w:t>
      </w:r>
    </w:p>
    <w:p w:rsidR="00F0587D" w:rsidRPr="00F0587D" w:rsidRDefault="00F0587D" w:rsidP="00F0587D">
      <w:pPr>
        <w:ind w:firstLine="709"/>
        <w:jc w:val="both"/>
        <w:rPr>
          <w:sz w:val="28"/>
          <w:szCs w:val="28"/>
          <w:lang w:eastAsia="en-US"/>
        </w:rPr>
      </w:pPr>
    </w:p>
    <w:p w:rsidR="00F0587D" w:rsidRPr="00F0587D" w:rsidRDefault="00F0587D" w:rsidP="00F0587D">
      <w:pPr>
        <w:ind w:firstLine="709"/>
        <w:jc w:val="both"/>
        <w:rPr>
          <w:sz w:val="28"/>
          <w:szCs w:val="28"/>
        </w:rPr>
      </w:pPr>
      <w:bookmarkStart w:id="11" w:name="sub_1042"/>
      <w:r w:rsidRPr="00F0587D">
        <w:rPr>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Исполнителем осуществляется непрерывно Главой </w:t>
      </w:r>
      <w:r w:rsidR="004836B9" w:rsidRPr="004836B9">
        <w:rPr>
          <w:sz w:val="28"/>
          <w:szCs w:val="28"/>
        </w:rPr>
        <w:t>городского поселения “</w:t>
      </w:r>
      <w:r w:rsidR="004836B9">
        <w:rPr>
          <w:sz w:val="28"/>
          <w:szCs w:val="28"/>
        </w:rPr>
        <w:t>Забайкальское»</w:t>
      </w:r>
      <w:r w:rsidRPr="00F0587D">
        <w:rPr>
          <w:sz w:val="28"/>
          <w:szCs w:val="28"/>
        </w:rPr>
        <w:t>, его заместителем, курирующим соответствующее направление деятельности, руководителем Исполнителя.</w:t>
      </w:r>
    </w:p>
    <w:p w:rsidR="00F0587D" w:rsidRPr="00F0587D" w:rsidRDefault="00F0587D" w:rsidP="00F0587D">
      <w:pPr>
        <w:ind w:firstLine="709"/>
        <w:jc w:val="both"/>
        <w:rPr>
          <w:sz w:val="28"/>
          <w:szCs w:val="28"/>
        </w:rPr>
      </w:pPr>
      <w:r w:rsidRPr="00F0587D">
        <w:rPr>
          <w:sz w:val="28"/>
          <w:szCs w:val="28"/>
        </w:rPr>
        <w:t xml:space="preserve">4.2. Периодичность осуществления текущего контроля устанавливается Главой </w:t>
      </w:r>
      <w:r w:rsidR="004836B9" w:rsidRPr="004836B9">
        <w:rPr>
          <w:sz w:val="28"/>
          <w:szCs w:val="28"/>
        </w:rPr>
        <w:t>городского поселения “</w:t>
      </w:r>
      <w:r w:rsidR="004836B9">
        <w:rPr>
          <w:sz w:val="28"/>
          <w:szCs w:val="28"/>
        </w:rPr>
        <w:t>Забайкальское»</w:t>
      </w:r>
      <w:r w:rsidRPr="00F0587D">
        <w:rPr>
          <w:sz w:val="28"/>
          <w:szCs w:val="28"/>
        </w:rPr>
        <w:t>.</w:t>
      </w:r>
    </w:p>
    <w:p w:rsidR="00F0587D" w:rsidRPr="00F0587D" w:rsidRDefault="00F0587D" w:rsidP="00F0587D">
      <w:pPr>
        <w:pStyle w:val="ConsPlusNormal"/>
        <w:widowControl/>
        <w:ind w:firstLine="709"/>
        <w:jc w:val="both"/>
        <w:rPr>
          <w:rFonts w:ascii="Times New Roman" w:hAnsi="Times New Roman" w:cs="Times New Roman"/>
          <w:sz w:val="28"/>
          <w:szCs w:val="28"/>
          <w:lang w:eastAsia="en-US"/>
        </w:rPr>
      </w:pPr>
    </w:p>
    <w:p w:rsidR="00F0587D" w:rsidRPr="00F0587D" w:rsidRDefault="00F0587D" w:rsidP="00F0587D">
      <w:pPr>
        <w:ind w:firstLine="709"/>
        <w:jc w:val="center"/>
        <w:rPr>
          <w:sz w:val="28"/>
          <w:szCs w:val="28"/>
          <w:lang w:eastAsia="en-US"/>
        </w:rPr>
      </w:pPr>
      <w:r w:rsidRPr="00F0587D">
        <w:rPr>
          <w:sz w:val="28"/>
          <w:szCs w:val="28"/>
          <w:lang w:eastAsia="en-US"/>
        </w:rPr>
        <w:t>Порядок и периодичность осуществления плановых и внеплановых</w:t>
      </w:r>
    </w:p>
    <w:p w:rsidR="00F0587D" w:rsidRPr="00F0587D" w:rsidRDefault="00F0587D" w:rsidP="00F0587D">
      <w:pPr>
        <w:ind w:firstLine="709"/>
        <w:jc w:val="center"/>
        <w:rPr>
          <w:sz w:val="28"/>
          <w:szCs w:val="28"/>
          <w:lang w:eastAsia="en-US"/>
        </w:rPr>
      </w:pPr>
      <w:r w:rsidRPr="00F0587D">
        <w:rPr>
          <w:sz w:val="28"/>
          <w:szCs w:val="28"/>
          <w:lang w:eastAsia="en-US"/>
        </w:rPr>
        <w:t>проверок полноты и качества предоставления муниципальной услуги,</w:t>
      </w:r>
    </w:p>
    <w:p w:rsidR="00F0587D" w:rsidRPr="00F0587D" w:rsidRDefault="00F0587D" w:rsidP="00F0587D">
      <w:pPr>
        <w:ind w:firstLine="709"/>
        <w:jc w:val="center"/>
        <w:rPr>
          <w:sz w:val="28"/>
          <w:szCs w:val="28"/>
          <w:lang w:eastAsia="en-US"/>
        </w:rPr>
      </w:pPr>
      <w:r w:rsidRPr="00F0587D">
        <w:rPr>
          <w:sz w:val="28"/>
          <w:szCs w:val="28"/>
          <w:lang w:eastAsia="en-US"/>
        </w:rPr>
        <w:t>в том числе порядок и формы контроля за полнотой и качеством</w:t>
      </w:r>
    </w:p>
    <w:p w:rsidR="00F0587D" w:rsidRPr="00F0587D" w:rsidRDefault="00F0587D" w:rsidP="00F0587D">
      <w:pPr>
        <w:ind w:firstLine="709"/>
        <w:jc w:val="center"/>
        <w:rPr>
          <w:sz w:val="28"/>
          <w:szCs w:val="28"/>
          <w:lang w:eastAsia="en-US"/>
        </w:rPr>
      </w:pPr>
      <w:r w:rsidRPr="00F0587D">
        <w:rPr>
          <w:sz w:val="28"/>
          <w:szCs w:val="28"/>
          <w:lang w:eastAsia="en-US"/>
        </w:rPr>
        <w:t>предоставления муниципальной услуги</w:t>
      </w:r>
    </w:p>
    <w:bookmarkEnd w:id="11"/>
    <w:p w:rsidR="00F0587D" w:rsidRPr="00F0587D" w:rsidRDefault="00F0587D" w:rsidP="00F0587D">
      <w:pPr>
        <w:ind w:firstLine="709"/>
        <w:jc w:val="both"/>
        <w:rPr>
          <w:sz w:val="28"/>
          <w:szCs w:val="28"/>
        </w:rPr>
      </w:pPr>
    </w:p>
    <w:p w:rsidR="00F0587D" w:rsidRPr="00F0587D" w:rsidRDefault="00F0587D" w:rsidP="00F0587D">
      <w:pPr>
        <w:ind w:firstLine="709"/>
        <w:jc w:val="both"/>
        <w:rPr>
          <w:sz w:val="28"/>
          <w:szCs w:val="28"/>
        </w:rPr>
      </w:pPr>
      <w:bookmarkStart w:id="12" w:name="sub_1043"/>
      <w:bookmarkEnd w:id="10"/>
      <w:r w:rsidRPr="00F0587D">
        <w:rPr>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запросы заявителей, содержащих жалобы  на действия (бездействие) Исполнителя.</w:t>
      </w:r>
    </w:p>
    <w:p w:rsidR="00F0587D" w:rsidRPr="00F0587D" w:rsidRDefault="00F0587D" w:rsidP="00F0587D">
      <w:pPr>
        <w:ind w:firstLine="709"/>
        <w:jc w:val="both"/>
        <w:rPr>
          <w:sz w:val="28"/>
          <w:szCs w:val="28"/>
        </w:rPr>
      </w:pPr>
      <w:r w:rsidRPr="00F0587D">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служебной запиской.</w:t>
      </w:r>
    </w:p>
    <w:p w:rsidR="00F0587D" w:rsidRPr="00F0587D" w:rsidRDefault="00F0587D" w:rsidP="00F0587D">
      <w:pPr>
        <w:ind w:firstLine="709"/>
        <w:jc w:val="both"/>
        <w:rPr>
          <w:sz w:val="28"/>
          <w:szCs w:val="28"/>
        </w:rPr>
      </w:pPr>
      <w:r w:rsidRPr="00F0587D">
        <w:rPr>
          <w:sz w:val="28"/>
          <w:szCs w:val="28"/>
        </w:rPr>
        <w:t xml:space="preserve">4.4.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4836B9" w:rsidRPr="004836B9">
        <w:rPr>
          <w:sz w:val="28"/>
          <w:szCs w:val="28"/>
        </w:rPr>
        <w:t>городского поселения “</w:t>
      </w:r>
      <w:r w:rsidR="004836B9">
        <w:rPr>
          <w:sz w:val="28"/>
          <w:szCs w:val="28"/>
        </w:rPr>
        <w:t>Забайкальское»</w:t>
      </w:r>
      <w:r w:rsidRPr="00F0587D">
        <w:rPr>
          <w:sz w:val="28"/>
          <w:szCs w:val="28"/>
        </w:rPr>
        <w:t>, ответственным за организацию работы по рассмотрению обращений граждан, и уполномоченными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служебные записки с указанием выявленных нарушений.</w:t>
      </w:r>
    </w:p>
    <w:p w:rsidR="00F0587D" w:rsidRPr="00F0587D" w:rsidRDefault="00F0587D" w:rsidP="00F0587D">
      <w:pPr>
        <w:ind w:firstLine="709"/>
        <w:jc w:val="both"/>
        <w:rPr>
          <w:sz w:val="28"/>
          <w:szCs w:val="28"/>
        </w:rPr>
      </w:pPr>
      <w:r w:rsidRPr="00F0587D">
        <w:rPr>
          <w:sz w:val="28"/>
          <w:szCs w:val="28"/>
        </w:rPr>
        <w:t>4.5. Исполнитель в течение трех рабочих дней с момента поступления соответствующего запроса о проведении проверки направляет  уполномоченному лицу затребованные документы и копии документов, выданных по результатам предоставления муниципальной услуги.</w:t>
      </w:r>
    </w:p>
    <w:p w:rsidR="00F0587D" w:rsidRPr="00F0587D" w:rsidRDefault="00F0587D" w:rsidP="00F0587D">
      <w:pPr>
        <w:ind w:firstLine="709"/>
        <w:jc w:val="both"/>
        <w:rPr>
          <w:sz w:val="28"/>
          <w:szCs w:val="28"/>
        </w:rPr>
      </w:pPr>
      <w:r w:rsidRPr="00F0587D">
        <w:rPr>
          <w:sz w:val="28"/>
          <w:szCs w:val="28"/>
        </w:rPr>
        <w:t>4.6. По окончании проверки представленные документы уполномоченному лицу в течение 30 дней возвращаются Исполнителю.</w:t>
      </w:r>
    </w:p>
    <w:p w:rsidR="00F0587D" w:rsidRPr="00F0587D" w:rsidRDefault="00F0587D" w:rsidP="00F0587D">
      <w:pPr>
        <w:ind w:firstLine="709"/>
        <w:jc w:val="both"/>
        <w:rPr>
          <w:sz w:val="28"/>
          <w:szCs w:val="28"/>
        </w:rPr>
      </w:pPr>
    </w:p>
    <w:p w:rsidR="00F0587D" w:rsidRPr="00F0587D" w:rsidRDefault="00F0587D" w:rsidP="00F0587D">
      <w:pPr>
        <w:ind w:firstLine="709"/>
        <w:jc w:val="center"/>
        <w:rPr>
          <w:sz w:val="28"/>
          <w:szCs w:val="28"/>
          <w:lang w:eastAsia="en-US"/>
        </w:rPr>
      </w:pPr>
      <w:r w:rsidRPr="00F0587D">
        <w:rPr>
          <w:sz w:val="28"/>
          <w:szCs w:val="28"/>
          <w:lang w:eastAsia="en-US"/>
        </w:rPr>
        <w:t>Ответственность Исполнителей за решения и действия</w:t>
      </w:r>
    </w:p>
    <w:p w:rsidR="00F0587D" w:rsidRPr="00F0587D" w:rsidRDefault="00F0587D" w:rsidP="00F0587D">
      <w:pPr>
        <w:ind w:firstLine="709"/>
        <w:jc w:val="center"/>
        <w:rPr>
          <w:sz w:val="28"/>
          <w:szCs w:val="28"/>
          <w:lang w:eastAsia="en-US"/>
        </w:rPr>
      </w:pPr>
      <w:r w:rsidRPr="00F0587D">
        <w:rPr>
          <w:sz w:val="28"/>
          <w:szCs w:val="28"/>
          <w:lang w:eastAsia="en-US"/>
        </w:rPr>
        <w:t>(бездействие), принимаемые (осуществляемые) ими</w:t>
      </w:r>
    </w:p>
    <w:p w:rsidR="00F0587D" w:rsidRPr="00F0587D" w:rsidRDefault="00F0587D" w:rsidP="00F0587D">
      <w:pPr>
        <w:ind w:firstLine="709"/>
        <w:jc w:val="center"/>
        <w:rPr>
          <w:sz w:val="28"/>
          <w:szCs w:val="28"/>
          <w:lang w:eastAsia="en-US"/>
        </w:rPr>
      </w:pPr>
      <w:r w:rsidRPr="00F0587D">
        <w:rPr>
          <w:sz w:val="28"/>
          <w:szCs w:val="28"/>
          <w:lang w:eastAsia="en-US"/>
        </w:rPr>
        <w:t>в ходе предоставления муниципальной услуги</w:t>
      </w:r>
    </w:p>
    <w:p w:rsidR="00F0587D" w:rsidRPr="00F0587D" w:rsidRDefault="00F0587D" w:rsidP="00F0587D">
      <w:pPr>
        <w:ind w:firstLine="709"/>
        <w:jc w:val="both"/>
        <w:rPr>
          <w:sz w:val="28"/>
          <w:szCs w:val="28"/>
        </w:rPr>
      </w:pPr>
      <w:bookmarkStart w:id="13" w:name="sub_1044"/>
      <w:bookmarkEnd w:id="12"/>
    </w:p>
    <w:p w:rsidR="00F0587D" w:rsidRPr="00F0587D" w:rsidRDefault="00F0587D" w:rsidP="00F0587D">
      <w:pPr>
        <w:ind w:firstLine="709"/>
        <w:jc w:val="both"/>
        <w:rPr>
          <w:sz w:val="28"/>
          <w:szCs w:val="28"/>
        </w:rPr>
      </w:pPr>
      <w:r w:rsidRPr="00F0587D">
        <w:rPr>
          <w:sz w:val="28"/>
          <w:szCs w:val="28"/>
        </w:rPr>
        <w:lastRenderedPageBreak/>
        <w:t>4.7. Ответственность Исполнителя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0587D" w:rsidRPr="00F0587D" w:rsidRDefault="00F0587D" w:rsidP="00F0587D">
      <w:pPr>
        <w:ind w:firstLine="709"/>
        <w:jc w:val="both"/>
        <w:rPr>
          <w:sz w:val="28"/>
          <w:szCs w:val="28"/>
        </w:rPr>
      </w:pPr>
      <w:r w:rsidRPr="00F0587D">
        <w:rPr>
          <w:sz w:val="28"/>
          <w:szCs w:val="28"/>
        </w:rPr>
        <w:t>4.8.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0587D" w:rsidRPr="00F0587D" w:rsidRDefault="00F0587D" w:rsidP="00F0587D">
      <w:pPr>
        <w:ind w:firstLine="709"/>
        <w:jc w:val="both"/>
        <w:rPr>
          <w:sz w:val="28"/>
          <w:szCs w:val="28"/>
          <w:lang w:eastAsia="en-US"/>
        </w:rPr>
      </w:pPr>
    </w:p>
    <w:p w:rsidR="00F0587D" w:rsidRPr="00F0587D" w:rsidRDefault="00F0587D" w:rsidP="00F0587D">
      <w:pPr>
        <w:ind w:firstLine="709"/>
        <w:jc w:val="center"/>
        <w:rPr>
          <w:sz w:val="28"/>
          <w:szCs w:val="28"/>
          <w:lang w:eastAsia="en-US"/>
        </w:rPr>
      </w:pPr>
      <w:r w:rsidRPr="00F0587D">
        <w:rPr>
          <w:sz w:val="28"/>
          <w:szCs w:val="28"/>
          <w:lang w:eastAsia="en-US"/>
        </w:rPr>
        <w:t>Требования к порядку и формам контроля за предоставлением</w:t>
      </w:r>
    </w:p>
    <w:p w:rsidR="00F0587D" w:rsidRPr="00F0587D" w:rsidRDefault="00F0587D" w:rsidP="00F0587D">
      <w:pPr>
        <w:ind w:firstLine="709"/>
        <w:jc w:val="center"/>
        <w:rPr>
          <w:sz w:val="28"/>
          <w:szCs w:val="28"/>
          <w:lang w:eastAsia="en-US"/>
        </w:rPr>
      </w:pPr>
      <w:r w:rsidRPr="00F0587D">
        <w:rPr>
          <w:sz w:val="28"/>
          <w:szCs w:val="28"/>
          <w:lang w:eastAsia="en-US"/>
        </w:rPr>
        <w:t>муниципальной услуги, в том числе со стороны граждан,</w:t>
      </w:r>
    </w:p>
    <w:p w:rsidR="00F0587D" w:rsidRPr="00F0587D" w:rsidRDefault="00F0587D" w:rsidP="00F0587D">
      <w:pPr>
        <w:ind w:firstLine="709"/>
        <w:jc w:val="center"/>
        <w:rPr>
          <w:sz w:val="28"/>
          <w:szCs w:val="28"/>
          <w:lang w:eastAsia="en-US"/>
        </w:rPr>
      </w:pPr>
      <w:r w:rsidRPr="00F0587D">
        <w:rPr>
          <w:sz w:val="28"/>
          <w:szCs w:val="28"/>
          <w:lang w:eastAsia="en-US"/>
        </w:rPr>
        <w:t>их объединений и организаций</w:t>
      </w:r>
    </w:p>
    <w:p w:rsidR="00F0587D" w:rsidRPr="00F0587D" w:rsidRDefault="00F0587D" w:rsidP="00F0587D">
      <w:pPr>
        <w:ind w:firstLine="709"/>
        <w:jc w:val="both"/>
        <w:rPr>
          <w:sz w:val="28"/>
          <w:szCs w:val="28"/>
          <w:lang w:eastAsia="en-US"/>
        </w:rPr>
      </w:pPr>
    </w:p>
    <w:bookmarkEnd w:id="9"/>
    <w:bookmarkEnd w:id="13"/>
    <w:p w:rsidR="00F0587D" w:rsidRPr="00F0587D" w:rsidRDefault="00F0587D" w:rsidP="00F0587D">
      <w:pPr>
        <w:ind w:firstLine="720"/>
        <w:jc w:val="both"/>
        <w:rPr>
          <w:sz w:val="28"/>
          <w:szCs w:val="28"/>
        </w:rPr>
      </w:pPr>
      <w:r w:rsidRPr="00F0587D">
        <w:rPr>
          <w:sz w:val="28"/>
          <w:szCs w:val="28"/>
        </w:rPr>
        <w:t>4.9. Заявители могут сообщить о нарушении своих прав и законных интересов, противоправных решениях, действиях или бездействии Исполнителя, нарушении положений Административного регламента, некорректном поведении или нарушении служебной этики.</w:t>
      </w:r>
    </w:p>
    <w:p w:rsidR="00F0587D" w:rsidRPr="00F0587D" w:rsidRDefault="00F0587D" w:rsidP="00F0587D">
      <w:pPr>
        <w:ind w:firstLine="720"/>
        <w:jc w:val="both"/>
        <w:rPr>
          <w:sz w:val="28"/>
          <w:szCs w:val="28"/>
        </w:rPr>
      </w:pPr>
      <w:r w:rsidRPr="00F0587D">
        <w:rPr>
          <w:sz w:val="28"/>
          <w:szCs w:val="28"/>
        </w:rPr>
        <w:t xml:space="preserve">4.10.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4836B9" w:rsidRPr="004836B9">
        <w:rPr>
          <w:sz w:val="28"/>
          <w:szCs w:val="28"/>
        </w:rPr>
        <w:t>городского поселения “</w:t>
      </w:r>
      <w:r w:rsidR="004836B9">
        <w:rPr>
          <w:sz w:val="28"/>
          <w:szCs w:val="28"/>
        </w:rPr>
        <w:t xml:space="preserve">Забайкальское» </w:t>
      </w:r>
      <w:r w:rsidRPr="00F0587D">
        <w:rPr>
          <w:sz w:val="28"/>
          <w:szCs w:val="28"/>
        </w:rPr>
        <w:t xml:space="preserve"> в информационно-телекоммуникационной сети «Интернет», а также в порядке и формах, установленных законодательством Российской Федерации.</w:t>
      </w:r>
    </w:p>
    <w:p w:rsidR="00F0587D" w:rsidRPr="00F0587D" w:rsidRDefault="00F0587D" w:rsidP="00F0587D">
      <w:pPr>
        <w:ind w:firstLine="720"/>
        <w:jc w:val="both"/>
        <w:rPr>
          <w:sz w:val="28"/>
          <w:szCs w:val="28"/>
        </w:rPr>
      </w:pPr>
    </w:p>
    <w:p w:rsidR="00F0587D" w:rsidRPr="00F0587D" w:rsidRDefault="00F0587D" w:rsidP="00F0587D">
      <w:pPr>
        <w:ind w:firstLine="720"/>
        <w:jc w:val="center"/>
        <w:outlineLvl w:val="0"/>
        <w:rPr>
          <w:b/>
          <w:bCs/>
          <w:sz w:val="28"/>
          <w:szCs w:val="28"/>
        </w:rPr>
      </w:pPr>
      <w:bookmarkStart w:id="14" w:name="sub_500"/>
      <w:bookmarkStart w:id="15" w:name="sub_51"/>
      <w:r w:rsidRPr="00F0587D">
        <w:rPr>
          <w:b/>
          <w:bCs/>
          <w:sz w:val="28"/>
          <w:szCs w:val="28"/>
        </w:rPr>
        <w:t>5. Досудебный (внесудебный) порядок обжалования</w:t>
      </w:r>
    </w:p>
    <w:p w:rsidR="00F0587D" w:rsidRPr="00F0587D" w:rsidRDefault="00F0587D" w:rsidP="00F0587D">
      <w:pPr>
        <w:ind w:firstLine="720"/>
        <w:jc w:val="center"/>
        <w:outlineLvl w:val="0"/>
        <w:rPr>
          <w:b/>
          <w:bCs/>
          <w:sz w:val="28"/>
          <w:szCs w:val="28"/>
        </w:rPr>
      </w:pPr>
      <w:r w:rsidRPr="00F0587D">
        <w:rPr>
          <w:b/>
          <w:bCs/>
          <w:sz w:val="28"/>
          <w:szCs w:val="28"/>
        </w:rPr>
        <w:t>решений и действий (бездействия) Исполнителя</w:t>
      </w:r>
    </w:p>
    <w:bookmarkEnd w:id="14"/>
    <w:p w:rsidR="00F0587D" w:rsidRPr="00F0587D" w:rsidRDefault="00F0587D" w:rsidP="00F0587D">
      <w:pPr>
        <w:ind w:firstLine="720"/>
        <w:jc w:val="center"/>
        <w:rPr>
          <w:sz w:val="28"/>
          <w:szCs w:val="28"/>
        </w:rPr>
      </w:pPr>
    </w:p>
    <w:p w:rsidR="00F0587D" w:rsidRPr="00F0587D" w:rsidRDefault="00F0587D" w:rsidP="00F0587D">
      <w:pPr>
        <w:ind w:firstLine="720"/>
        <w:jc w:val="center"/>
        <w:rPr>
          <w:sz w:val="28"/>
          <w:szCs w:val="28"/>
        </w:rPr>
      </w:pPr>
      <w:r w:rsidRPr="00F0587D">
        <w:rPr>
          <w:sz w:val="28"/>
          <w:szCs w:val="28"/>
        </w:rPr>
        <w:t>Информация для заявителя о его праве подать жалобу</w:t>
      </w:r>
    </w:p>
    <w:p w:rsidR="00F0587D" w:rsidRPr="00F0587D" w:rsidRDefault="00F0587D" w:rsidP="00F0587D">
      <w:pPr>
        <w:ind w:firstLine="720"/>
        <w:jc w:val="center"/>
        <w:rPr>
          <w:sz w:val="28"/>
          <w:szCs w:val="28"/>
        </w:rPr>
      </w:pPr>
      <w:r w:rsidRPr="00F0587D">
        <w:rPr>
          <w:sz w:val="28"/>
          <w:szCs w:val="28"/>
        </w:rPr>
        <w:t>на решение и (или) действие (бездействие) Исполнителя</w:t>
      </w:r>
    </w:p>
    <w:p w:rsidR="00F0587D" w:rsidRPr="00F0587D" w:rsidRDefault="00F0587D" w:rsidP="00F0587D">
      <w:pPr>
        <w:ind w:firstLine="720"/>
        <w:jc w:val="center"/>
        <w:rPr>
          <w:sz w:val="28"/>
          <w:szCs w:val="28"/>
        </w:rPr>
      </w:pPr>
      <w:r w:rsidRPr="00F0587D">
        <w:rPr>
          <w:sz w:val="28"/>
          <w:szCs w:val="28"/>
        </w:rPr>
        <w:t>при предоставлении муниципальной услуги (далее – жалоба)</w:t>
      </w:r>
    </w:p>
    <w:p w:rsidR="00F0587D" w:rsidRPr="00F0587D" w:rsidRDefault="00F0587D" w:rsidP="00F0587D">
      <w:pPr>
        <w:ind w:firstLine="720"/>
        <w:jc w:val="both"/>
        <w:rPr>
          <w:sz w:val="28"/>
          <w:szCs w:val="28"/>
        </w:rPr>
      </w:pPr>
    </w:p>
    <w:p w:rsidR="00F0587D" w:rsidRPr="00F0587D" w:rsidRDefault="00F0587D" w:rsidP="00F0587D">
      <w:pPr>
        <w:ind w:firstLine="720"/>
        <w:jc w:val="both"/>
        <w:rPr>
          <w:sz w:val="28"/>
          <w:szCs w:val="28"/>
        </w:rPr>
      </w:pPr>
      <w:r w:rsidRPr="00F0587D">
        <w:rPr>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за осуществление административных процедур, связанных с предоставлением муниципальной услуги.</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center"/>
        <w:outlineLvl w:val="1"/>
        <w:rPr>
          <w:sz w:val="28"/>
          <w:szCs w:val="28"/>
        </w:rPr>
      </w:pPr>
      <w:r w:rsidRPr="00F0587D">
        <w:rPr>
          <w:sz w:val="28"/>
          <w:szCs w:val="28"/>
        </w:rPr>
        <w:t>Предмет жалобы</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both"/>
        <w:rPr>
          <w:sz w:val="28"/>
          <w:szCs w:val="28"/>
        </w:rPr>
      </w:pPr>
      <w:bookmarkStart w:id="16" w:name="sub_110101"/>
      <w:r w:rsidRPr="00F0587D">
        <w:rPr>
          <w:sz w:val="28"/>
          <w:szCs w:val="28"/>
        </w:rPr>
        <w:t>5.2. Заявитель может обратиться с жалобой  в следующих случаях:</w:t>
      </w:r>
    </w:p>
    <w:p w:rsidR="00F0587D" w:rsidRPr="00F0587D" w:rsidRDefault="00F0587D" w:rsidP="00F0587D">
      <w:pPr>
        <w:ind w:firstLine="720"/>
        <w:jc w:val="both"/>
        <w:rPr>
          <w:sz w:val="28"/>
          <w:szCs w:val="28"/>
          <w:lang w:eastAsia="en-US"/>
        </w:rPr>
      </w:pPr>
      <w:r w:rsidRPr="00F0587D">
        <w:rPr>
          <w:sz w:val="28"/>
          <w:szCs w:val="28"/>
          <w:lang w:eastAsia="en-US"/>
        </w:rPr>
        <w:t>нарушение срока регистрации запроса заявителя</w:t>
      </w:r>
      <w:r w:rsidRPr="00F0587D">
        <w:rPr>
          <w:sz w:val="28"/>
          <w:szCs w:val="28"/>
        </w:rPr>
        <w:t xml:space="preserve"> о предоставлении муниципальной услуги</w:t>
      </w:r>
      <w:r w:rsidRPr="00F0587D">
        <w:rPr>
          <w:sz w:val="28"/>
          <w:szCs w:val="28"/>
          <w:lang w:eastAsia="en-US"/>
        </w:rPr>
        <w:t>;</w:t>
      </w:r>
    </w:p>
    <w:p w:rsidR="00F0587D" w:rsidRPr="00F0587D" w:rsidRDefault="00F0587D" w:rsidP="00F0587D">
      <w:pPr>
        <w:ind w:firstLine="720"/>
        <w:jc w:val="both"/>
        <w:rPr>
          <w:sz w:val="28"/>
          <w:szCs w:val="28"/>
          <w:lang w:eastAsia="en-US"/>
        </w:rPr>
      </w:pPr>
      <w:bookmarkStart w:id="17" w:name="sub_110102"/>
      <w:bookmarkEnd w:id="16"/>
      <w:r w:rsidRPr="00F0587D">
        <w:rPr>
          <w:sz w:val="28"/>
          <w:szCs w:val="28"/>
          <w:lang w:eastAsia="en-US"/>
        </w:rPr>
        <w:t xml:space="preserve">нарушение срока предоставления </w:t>
      </w:r>
      <w:r w:rsidRPr="00F0587D">
        <w:rPr>
          <w:sz w:val="28"/>
          <w:szCs w:val="28"/>
        </w:rPr>
        <w:t xml:space="preserve">муниципальной </w:t>
      </w:r>
      <w:r w:rsidRPr="00F0587D">
        <w:rPr>
          <w:sz w:val="28"/>
          <w:szCs w:val="28"/>
          <w:lang w:eastAsia="en-US"/>
        </w:rPr>
        <w:t>услуги;</w:t>
      </w:r>
    </w:p>
    <w:p w:rsidR="00F0587D" w:rsidRPr="00F0587D" w:rsidRDefault="00F0587D" w:rsidP="00F0587D">
      <w:pPr>
        <w:ind w:firstLine="720"/>
        <w:jc w:val="both"/>
        <w:rPr>
          <w:sz w:val="28"/>
          <w:szCs w:val="28"/>
          <w:lang w:eastAsia="en-US"/>
        </w:rPr>
      </w:pPr>
      <w:bookmarkStart w:id="18" w:name="sub_110103"/>
      <w:bookmarkEnd w:id="17"/>
      <w:r w:rsidRPr="00F0587D">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w:t>
      </w:r>
      <w:r w:rsidRPr="00F0587D">
        <w:rPr>
          <w:sz w:val="28"/>
          <w:szCs w:val="28"/>
          <w:lang w:eastAsia="en-US"/>
        </w:rPr>
        <w:lastRenderedPageBreak/>
        <w:t xml:space="preserve">края, муниципальными правовыми актами </w:t>
      </w:r>
      <w:r w:rsidRPr="00F0587D">
        <w:rPr>
          <w:sz w:val="28"/>
          <w:szCs w:val="28"/>
        </w:rPr>
        <w:t xml:space="preserve">Администрации </w:t>
      </w:r>
      <w:r w:rsidR="004836B9" w:rsidRPr="004836B9">
        <w:rPr>
          <w:sz w:val="28"/>
          <w:szCs w:val="28"/>
        </w:rPr>
        <w:t>городского поселения “</w:t>
      </w:r>
      <w:r w:rsidR="004836B9">
        <w:rPr>
          <w:sz w:val="28"/>
          <w:szCs w:val="28"/>
        </w:rPr>
        <w:t xml:space="preserve">Забайкальское» </w:t>
      </w:r>
      <w:r w:rsidRPr="00F0587D">
        <w:rPr>
          <w:sz w:val="28"/>
          <w:szCs w:val="28"/>
          <w:lang w:eastAsia="en-US"/>
        </w:rPr>
        <w:t xml:space="preserve">для предоставления </w:t>
      </w:r>
      <w:r w:rsidRPr="00F0587D">
        <w:rPr>
          <w:sz w:val="28"/>
          <w:szCs w:val="28"/>
        </w:rPr>
        <w:t xml:space="preserve">муниципальной </w:t>
      </w:r>
      <w:r w:rsidRPr="00F0587D">
        <w:rPr>
          <w:sz w:val="28"/>
          <w:szCs w:val="28"/>
          <w:lang w:eastAsia="en-US"/>
        </w:rPr>
        <w:t>услуги;</w:t>
      </w:r>
    </w:p>
    <w:p w:rsidR="00F0587D" w:rsidRPr="00F0587D" w:rsidRDefault="00F0587D" w:rsidP="00F0587D">
      <w:pPr>
        <w:ind w:firstLine="720"/>
        <w:jc w:val="both"/>
        <w:rPr>
          <w:sz w:val="28"/>
          <w:szCs w:val="28"/>
          <w:lang w:eastAsia="en-US"/>
        </w:rPr>
      </w:pPr>
      <w:bookmarkStart w:id="19" w:name="sub_110104"/>
      <w:bookmarkEnd w:id="18"/>
      <w:r w:rsidRPr="00F0587D">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F0587D">
        <w:rPr>
          <w:sz w:val="28"/>
          <w:szCs w:val="28"/>
        </w:rPr>
        <w:t xml:space="preserve">Администрации </w:t>
      </w:r>
      <w:r w:rsidR="004836B9" w:rsidRPr="004836B9">
        <w:rPr>
          <w:sz w:val="28"/>
          <w:szCs w:val="28"/>
        </w:rPr>
        <w:t>городского поселения “</w:t>
      </w:r>
      <w:r w:rsidR="004836B9">
        <w:rPr>
          <w:sz w:val="28"/>
          <w:szCs w:val="28"/>
        </w:rPr>
        <w:t xml:space="preserve">Забайкальское» </w:t>
      </w:r>
      <w:r w:rsidRPr="00F0587D">
        <w:rPr>
          <w:sz w:val="28"/>
          <w:szCs w:val="28"/>
          <w:lang w:eastAsia="en-US"/>
        </w:rPr>
        <w:t xml:space="preserve">для предоставления </w:t>
      </w:r>
      <w:r w:rsidRPr="00F0587D">
        <w:rPr>
          <w:sz w:val="28"/>
          <w:szCs w:val="28"/>
        </w:rPr>
        <w:t xml:space="preserve">муниципальной </w:t>
      </w:r>
      <w:r w:rsidRPr="00F0587D">
        <w:rPr>
          <w:sz w:val="28"/>
          <w:szCs w:val="28"/>
          <w:lang w:eastAsia="en-US"/>
        </w:rPr>
        <w:t>услуги, у заявителя;</w:t>
      </w:r>
    </w:p>
    <w:p w:rsidR="00F0587D" w:rsidRPr="00F0587D" w:rsidRDefault="00F0587D" w:rsidP="00F0587D">
      <w:pPr>
        <w:ind w:firstLine="720"/>
        <w:jc w:val="both"/>
        <w:rPr>
          <w:sz w:val="28"/>
          <w:szCs w:val="28"/>
          <w:lang w:eastAsia="en-US"/>
        </w:rPr>
      </w:pPr>
      <w:bookmarkStart w:id="20" w:name="sub_110105"/>
      <w:bookmarkEnd w:id="19"/>
      <w:r w:rsidRPr="00F0587D">
        <w:rPr>
          <w:sz w:val="28"/>
          <w:szCs w:val="28"/>
          <w:lang w:eastAsia="en-US"/>
        </w:rPr>
        <w:t xml:space="preserve">отказ в предоставлении </w:t>
      </w:r>
      <w:r w:rsidRPr="00F0587D">
        <w:rPr>
          <w:sz w:val="28"/>
          <w:szCs w:val="28"/>
        </w:rPr>
        <w:t xml:space="preserve">муниципальной </w:t>
      </w:r>
      <w:r w:rsidRPr="00F0587D">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F0587D">
        <w:rPr>
          <w:sz w:val="28"/>
          <w:szCs w:val="28"/>
        </w:rPr>
        <w:t xml:space="preserve">Администрации </w:t>
      </w:r>
      <w:r w:rsidR="004836B9" w:rsidRPr="004836B9">
        <w:rPr>
          <w:sz w:val="28"/>
          <w:szCs w:val="28"/>
        </w:rPr>
        <w:t>городского поселения “</w:t>
      </w:r>
      <w:r w:rsidR="004836B9">
        <w:rPr>
          <w:sz w:val="28"/>
          <w:szCs w:val="28"/>
        </w:rPr>
        <w:t>Забайкальское»</w:t>
      </w:r>
      <w:r w:rsidRPr="00F0587D">
        <w:rPr>
          <w:sz w:val="28"/>
          <w:szCs w:val="28"/>
        </w:rPr>
        <w:t>;</w:t>
      </w:r>
    </w:p>
    <w:p w:rsidR="00F0587D" w:rsidRPr="00F0587D" w:rsidRDefault="00F0587D" w:rsidP="00F0587D">
      <w:pPr>
        <w:ind w:firstLine="720"/>
        <w:jc w:val="both"/>
        <w:rPr>
          <w:sz w:val="28"/>
          <w:szCs w:val="28"/>
          <w:lang w:eastAsia="en-US"/>
        </w:rPr>
      </w:pPr>
      <w:bookmarkStart w:id="21" w:name="sub_110106"/>
      <w:bookmarkEnd w:id="20"/>
      <w:r w:rsidRPr="00F0587D">
        <w:rPr>
          <w:sz w:val="28"/>
          <w:szCs w:val="28"/>
          <w:lang w:eastAsia="en-US"/>
        </w:rPr>
        <w:t xml:space="preserve">затребование с заявителя при предоставлении </w:t>
      </w:r>
      <w:r w:rsidRPr="00F0587D">
        <w:rPr>
          <w:sz w:val="28"/>
          <w:szCs w:val="28"/>
        </w:rPr>
        <w:t xml:space="preserve">муниципальной </w:t>
      </w:r>
      <w:r w:rsidRPr="00F0587D">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F0587D">
        <w:rPr>
          <w:sz w:val="28"/>
          <w:szCs w:val="28"/>
        </w:rPr>
        <w:t xml:space="preserve">Администрации </w:t>
      </w:r>
      <w:r w:rsidR="004836B9" w:rsidRPr="004836B9">
        <w:rPr>
          <w:sz w:val="28"/>
          <w:szCs w:val="28"/>
        </w:rPr>
        <w:t>городского поселения “</w:t>
      </w:r>
      <w:r w:rsidR="004836B9">
        <w:rPr>
          <w:sz w:val="28"/>
          <w:szCs w:val="28"/>
        </w:rPr>
        <w:t>Забайкальское»</w:t>
      </w:r>
      <w:r w:rsidRPr="00F0587D">
        <w:rPr>
          <w:sz w:val="28"/>
          <w:szCs w:val="28"/>
          <w:lang w:eastAsia="en-US"/>
        </w:rPr>
        <w:t>;</w:t>
      </w:r>
    </w:p>
    <w:p w:rsidR="00F0587D" w:rsidRPr="00F0587D" w:rsidRDefault="00F0587D" w:rsidP="00F0587D">
      <w:pPr>
        <w:ind w:firstLine="720"/>
        <w:jc w:val="both"/>
        <w:rPr>
          <w:sz w:val="28"/>
          <w:szCs w:val="28"/>
          <w:lang w:eastAsia="en-US"/>
        </w:rPr>
      </w:pPr>
      <w:bookmarkStart w:id="22" w:name="sub_110107"/>
      <w:bookmarkEnd w:id="21"/>
      <w:r w:rsidRPr="00F0587D">
        <w:rPr>
          <w:sz w:val="28"/>
          <w:szCs w:val="28"/>
          <w:lang w:eastAsia="en-US"/>
        </w:rPr>
        <w:t xml:space="preserve">отказ Исполнителя в исправлении допущенных опечаток и ошибок в выданных в результате предоставления </w:t>
      </w:r>
      <w:r w:rsidRPr="00F0587D">
        <w:rPr>
          <w:sz w:val="28"/>
          <w:szCs w:val="28"/>
        </w:rPr>
        <w:t xml:space="preserve">муниципальной </w:t>
      </w:r>
      <w:r w:rsidRPr="00F0587D">
        <w:rPr>
          <w:sz w:val="28"/>
          <w:szCs w:val="28"/>
          <w:lang w:eastAsia="en-US"/>
        </w:rPr>
        <w:t>услуги документах либо нарушение установленного срока таких исправлений</w:t>
      </w:r>
      <w:bookmarkEnd w:id="22"/>
      <w:r w:rsidRPr="00F0587D">
        <w:rPr>
          <w:sz w:val="28"/>
          <w:szCs w:val="28"/>
          <w:lang w:eastAsia="en-US"/>
        </w:rPr>
        <w:t>.</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center"/>
        <w:rPr>
          <w:sz w:val="28"/>
          <w:szCs w:val="28"/>
        </w:rPr>
      </w:pPr>
      <w:r w:rsidRPr="00F0587D">
        <w:rPr>
          <w:sz w:val="28"/>
          <w:szCs w:val="28"/>
        </w:rPr>
        <w:t>Органы местного самоуправления и уполномоченные</w:t>
      </w:r>
    </w:p>
    <w:p w:rsidR="00F0587D" w:rsidRPr="00F0587D" w:rsidRDefault="00F0587D" w:rsidP="00F0587D">
      <w:pPr>
        <w:ind w:firstLine="720"/>
        <w:jc w:val="center"/>
        <w:rPr>
          <w:sz w:val="28"/>
          <w:szCs w:val="28"/>
        </w:rPr>
      </w:pPr>
      <w:r w:rsidRPr="00F0587D">
        <w:rPr>
          <w:sz w:val="28"/>
          <w:szCs w:val="28"/>
        </w:rPr>
        <w:t>на рассмотрение жалобы должностные лица, которым</w:t>
      </w:r>
    </w:p>
    <w:p w:rsidR="00F0587D" w:rsidRPr="00F0587D" w:rsidRDefault="00F0587D" w:rsidP="00F0587D">
      <w:pPr>
        <w:ind w:firstLine="720"/>
        <w:jc w:val="center"/>
        <w:rPr>
          <w:sz w:val="28"/>
          <w:szCs w:val="28"/>
        </w:rPr>
      </w:pPr>
      <w:r w:rsidRPr="00F0587D">
        <w:rPr>
          <w:sz w:val="28"/>
          <w:szCs w:val="28"/>
        </w:rPr>
        <w:t>может быть направлена жалоба</w:t>
      </w:r>
    </w:p>
    <w:p w:rsidR="00F0587D" w:rsidRPr="00F0587D" w:rsidRDefault="00F0587D" w:rsidP="00F0587D">
      <w:pPr>
        <w:ind w:firstLine="720"/>
        <w:jc w:val="both"/>
        <w:rPr>
          <w:sz w:val="28"/>
          <w:szCs w:val="28"/>
        </w:rPr>
      </w:pPr>
    </w:p>
    <w:p w:rsidR="00F0587D" w:rsidRPr="00B62989" w:rsidRDefault="00F0587D" w:rsidP="00F0587D">
      <w:pPr>
        <w:ind w:firstLine="720"/>
        <w:jc w:val="both"/>
        <w:rPr>
          <w:color w:val="000000" w:themeColor="text1"/>
          <w:sz w:val="28"/>
          <w:szCs w:val="28"/>
        </w:rPr>
      </w:pPr>
      <w:r w:rsidRPr="00B62989">
        <w:rPr>
          <w:color w:val="000000" w:themeColor="text1"/>
          <w:sz w:val="28"/>
          <w:szCs w:val="28"/>
        </w:rPr>
        <w:t>5.3. Жалоба может быть направлена:</w:t>
      </w:r>
    </w:p>
    <w:p w:rsidR="00F0587D" w:rsidRPr="00B62989" w:rsidRDefault="00F0587D" w:rsidP="00F0587D">
      <w:pPr>
        <w:ind w:firstLine="720"/>
        <w:jc w:val="both"/>
        <w:rPr>
          <w:i/>
          <w:color w:val="000000" w:themeColor="text1"/>
          <w:sz w:val="28"/>
          <w:szCs w:val="28"/>
        </w:rPr>
      </w:pPr>
      <w:r w:rsidRPr="00B62989">
        <w:rPr>
          <w:color w:val="000000" w:themeColor="text1"/>
          <w:sz w:val="28"/>
          <w:szCs w:val="28"/>
        </w:rPr>
        <w:t xml:space="preserve">по почте (в адрес руководителя Исполнителя по адресу: 674650, Забайкальский край, пгт. Забайкальск, ул. </w:t>
      </w:r>
      <w:r w:rsidR="004836B9" w:rsidRPr="00B62989">
        <w:rPr>
          <w:color w:val="000000" w:themeColor="text1"/>
          <w:sz w:val="28"/>
          <w:szCs w:val="28"/>
        </w:rPr>
        <w:t>Красноармейская, 26</w:t>
      </w:r>
      <w:r w:rsidRPr="00B62989">
        <w:rPr>
          <w:color w:val="000000" w:themeColor="text1"/>
          <w:sz w:val="28"/>
          <w:szCs w:val="28"/>
        </w:rPr>
        <w:t>;</w:t>
      </w:r>
    </w:p>
    <w:p w:rsidR="00F0587D" w:rsidRPr="00F0587D" w:rsidRDefault="00F0587D" w:rsidP="00F0587D">
      <w:pPr>
        <w:ind w:firstLine="709"/>
        <w:jc w:val="both"/>
        <w:rPr>
          <w:sz w:val="28"/>
          <w:szCs w:val="28"/>
        </w:rPr>
      </w:pPr>
      <w:r w:rsidRPr="00F0587D">
        <w:rPr>
          <w:sz w:val="28"/>
          <w:szCs w:val="28"/>
        </w:rPr>
        <w:t xml:space="preserve">в адрес заместителя Главы  </w:t>
      </w:r>
      <w:r w:rsidR="004836B9" w:rsidRPr="004836B9">
        <w:rPr>
          <w:sz w:val="28"/>
          <w:szCs w:val="28"/>
        </w:rPr>
        <w:t>городского поселения “</w:t>
      </w:r>
      <w:r w:rsidR="004836B9">
        <w:rPr>
          <w:sz w:val="28"/>
          <w:szCs w:val="28"/>
        </w:rPr>
        <w:t>Забайкальское»</w:t>
      </w:r>
      <w:r w:rsidRPr="00F0587D">
        <w:rPr>
          <w:sz w:val="28"/>
          <w:szCs w:val="28"/>
        </w:rPr>
        <w:t xml:space="preserve">, курирующего соответствующее направление деятельности, по адресу: 674650, Забайкальский край, пгт. Забайкальск, ул. Красноармейская, </w:t>
      </w:r>
      <w:r w:rsidR="004836B9">
        <w:rPr>
          <w:sz w:val="28"/>
          <w:szCs w:val="28"/>
        </w:rPr>
        <w:t>26</w:t>
      </w:r>
      <w:r w:rsidRPr="00F0587D">
        <w:rPr>
          <w:sz w:val="28"/>
          <w:szCs w:val="28"/>
        </w:rPr>
        <w:t>;</w:t>
      </w:r>
    </w:p>
    <w:p w:rsidR="00F0587D" w:rsidRPr="00F0587D" w:rsidRDefault="00F0587D" w:rsidP="00F0587D">
      <w:pPr>
        <w:ind w:firstLine="709"/>
        <w:jc w:val="both"/>
        <w:rPr>
          <w:i/>
          <w:sz w:val="28"/>
          <w:szCs w:val="28"/>
        </w:rPr>
      </w:pPr>
      <w:r w:rsidRPr="00F0587D">
        <w:rPr>
          <w:sz w:val="28"/>
          <w:szCs w:val="28"/>
        </w:rPr>
        <w:t xml:space="preserve">в адрес Главы </w:t>
      </w:r>
      <w:r w:rsidR="004836B9" w:rsidRPr="004836B9">
        <w:rPr>
          <w:sz w:val="28"/>
          <w:szCs w:val="28"/>
        </w:rPr>
        <w:t>городского поселения “</w:t>
      </w:r>
      <w:r w:rsidR="004836B9">
        <w:rPr>
          <w:sz w:val="28"/>
          <w:szCs w:val="28"/>
        </w:rPr>
        <w:t xml:space="preserve">Забайкальское» </w:t>
      </w:r>
      <w:r w:rsidRPr="00F0587D">
        <w:rPr>
          <w:sz w:val="28"/>
          <w:szCs w:val="28"/>
        </w:rPr>
        <w:t xml:space="preserve">по адресу: 674650, Забайкальский край, пгт. Забайкальск, ул. Красноармейская, </w:t>
      </w:r>
      <w:r w:rsidR="004836B9">
        <w:rPr>
          <w:sz w:val="28"/>
          <w:szCs w:val="28"/>
        </w:rPr>
        <w:t>26</w:t>
      </w:r>
      <w:r w:rsidRPr="00F0587D">
        <w:rPr>
          <w:sz w:val="28"/>
          <w:szCs w:val="28"/>
        </w:rPr>
        <w:t>;</w:t>
      </w:r>
    </w:p>
    <w:p w:rsidR="00F0587D" w:rsidRPr="00F0587D" w:rsidRDefault="00F0587D" w:rsidP="00F0587D">
      <w:pPr>
        <w:ind w:firstLine="720"/>
        <w:jc w:val="both"/>
        <w:rPr>
          <w:sz w:val="28"/>
          <w:szCs w:val="28"/>
        </w:rPr>
      </w:pPr>
      <w:r w:rsidRPr="00F0587D">
        <w:rPr>
          <w:sz w:val="28"/>
          <w:szCs w:val="28"/>
        </w:rPr>
        <w:t xml:space="preserve">с использованием официального сайта </w:t>
      </w:r>
      <w:r w:rsidR="004836B9" w:rsidRPr="004836B9">
        <w:rPr>
          <w:sz w:val="28"/>
          <w:szCs w:val="28"/>
        </w:rPr>
        <w:t>городского поселения “</w:t>
      </w:r>
      <w:r w:rsidR="004836B9">
        <w:rPr>
          <w:sz w:val="28"/>
          <w:szCs w:val="28"/>
        </w:rPr>
        <w:t>Забайкальское»</w:t>
      </w:r>
      <w:r w:rsidR="004836B9" w:rsidRPr="004836B9">
        <w:rPr>
          <w:sz w:val="28"/>
          <w:szCs w:val="28"/>
        </w:rPr>
        <w:t xml:space="preserve"> городского поселения “</w:t>
      </w:r>
      <w:r w:rsidR="004836B9">
        <w:rPr>
          <w:sz w:val="28"/>
          <w:szCs w:val="28"/>
        </w:rPr>
        <w:t>Забайкальское»</w:t>
      </w:r>
      <w:r w:rsidRPr="00F0587D">
        <w:rPr>
          <w:sz w:val="28"/>
          <w:szCs w:val="28"/>
        </w:rPr>
        <w:t xml:space="preserve"> в информационно-телекоммуникационной сети «Интернет»;</w:t>
      </w:r>
    </w:p>
    <w:p w:rsidR="00F0587D" w:rsidRPr="00F0587D" w:rsidRDefault="00F0587D" w:rsidP="00F0587D">
      <w:pPr>
        <w:ind w:firstLine="720"/>
        <w:jc w:val="both"/>
        <w:rPr>
          <w:sz w:val="28"/>
          <w:szCs w:val="28"/>
        </w:rPr>
      </w:pPr>
      <w:r w:rsidRPr="00F0587D">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F0587D">
          <w:rPr>
            <w:rStyle w:val="aa"/>
            <w:color w:val="auto"/>
            <w:sz w:val="28"/>
            <w:szCs w:val="28"/>
            <w:lang w:val="en-US"/>
          </w:rPr>
          <w:t>http</w:t>
        </w:r>
        <w:r w:rsidRPr="00F0587D">
          <w:rPr>
            <w:rStyle w:val="aa"/>
            <w:color w:val="auto"/>
            <w:sz w:val="28"/>
            <w:szCs w:val="28"/>
          </w:rPr>
          <w:t>://</w:t>
        </w:r>
        <w:r w:rsidRPr="00F0587D">
          <w:rPr>
            <w:rStyle w:val="aa"/>
            <w:color w:val="auto"/>
            <w:sz w:val="28"/>
            <w:szCs w:val="28"/>
            <w:lang w:val="en-US"/>
          </w:rPr>
          <w:t>www</w:t>
        </w:r>
        <w:r w:rsidRPr="00F0587D">
          <w:rPr>
            <w:rStyle w:val="aa"/>
            <w:color w:val="auto"/>
            <w:sz w:val="28"/>
            <w:szCs w:val="28"/>
          </w:rPr>
          <w:t>.</w:t>
        </w:r>
        <w:r w:rsidRPr="00F0587D">
          <w:rPr>
            <w:rStyle w:val="aa"/>
            <w:color w:val="auto"/>
            <w:sz w:val="28"/>
            <w:szCs w:val="28"/>
            <w:lang w:val="en-US"/>
          </w:rPr>
          <w:t>pgu</w:t>
        </w:r>
        <w:r w:rsidRPr="00F0587D">
          <w:rPr>
            <w:rStyle w:val="aa"/>
            <w:color w:val="auto"/>
            <w:sz w:val="28"/>
            <w:szCs w:val="28"/>
          </w:rPr>
          <w:t>.</w:t>
        </w:r>
        <w:r w:rsidRPr="00F0587D">
          <w:rPr>
            <w:rStyle w:val="aa"/>
            <w:color w:val="auto"/>
            <w:sz w:val="28"/>
            <w:szCs w:val="28"/>
            <w:lang w:val="en-US"/>
          </w:rPr>
          <w:t>e</w:t>
        </w:r>
        <w:r w:rsidRPr="00F0587D">
          <w:rPr>
            <w:rStyle w:val="aa"/>
            <w:color w:val="auto"/>
            <w:sz w:val="28"/>
            <w:szCs w:val="28"/>
          </w:rPr>
          <w:t>-</w:t>
        </w:r>
        <w:r w:rsidRPr="00F0587D">
          <w:rPr>
            <w:rStyle w:val="aa"/>
            <w:color w:val="auto"/>
            <w:sz w:val="28"/>
            <w:szCs w:val="28"/>
            <w:lang w:val="en-US"/>
          </w:rPr>
          <w:t>zab</w:t>
        </w:r>
        <w:r w:rsidRPr="00F0587D">
          <w:rPr>
            <w:rStyle w:val="aa"/>
            <w:color w:val="auto"/>
            <w:sz w:val="28"/>
            <w:szCs w:val="28"/>
          </w:rPr>
          <w:t>.</w:t>
        </w:r>
        <w:r w:rsidRPr="00F0587D">
          <w:rPr>
            <w:rStyle w:val="aa"/>
            <w:color w:val="auto"/>
            <w:sz w:val="28"/>
            <w:szCs w:val="28"/>
            <w:lang w:val="en-US"/>
          </w:rPr>
          <w:t>ru</w:t>
        </w:r>
      </w:hyperlink>
      <w:r w:rsidRPr="00F0587D">
        <w:rPr>
          <w:sz w:val="28"/>
          <w:szCs w:val="28"/>
        </w:rPr>
        <w:t>;</w:t>
      </w:r>
    </w:p>
    <w:p w:rsidR="00F0587D" w:rsidRPr="00F0587D" w:rsidRDefault="00F0587D" w:rsidP="00F0587D">
      <w:pPr>
        <w:tabs>
          <w:tab w:val="left" w:pos="7545"/>
        </w:tabs>
        <w:ind w:firstLine="720"/>
        <w:jc w:val="both"/>
        <w:rPr>
          <w:sz w:val="28"/>
          <w:szCs w:val="28"/>
        </w:rPr>
      </w:pPr>
      <w:r w:rsidRPr="00F0587D">
        <w:rPr>
          <w:sz w:val="28"/>
          <w:szCs w:val="28"/>
        </w:rPr>
        <w:t>а также может быть принята при личном приеме заявителя.</w:t>
      </w:r>
      <w:r w:rsidRPr="00F0587D">
        <w:rPr>
          <w:sz w:val="28"/>
          <w:szCs w:val="28"/>
        </w:rPr>
        <w:tab/>
      </w:r>
    </w:p>
    <w:p w:rsidR="00F0587D" w:rsidRPr="00F0587D" w:rsidRDefault="00F0587D" w:rsidP="00F0587D">
      <w:pPr>
        <w:ind w:firstLine="720"/>
        <w:jc w:val="both"/>
        <w:rPr>
          <w:sz w:val="28"/>
          <w:szCs w:val="28"/>
        </w:rPr>
      </w:pPr>
      <w:r w:rsidRPr="00F0587D">
        <w:rPr>
          <w:sz w:val="28"/>
          <w:szCs w:val="28"/>
        </w:rPr>
        <w:t>5.4. Рассмотрение жалобы не может быть поручено лицу, чьи решения и (или) действия (бездействие) обжалуются.</w:t>
      </w:r>
    </w:p>
    <w:p w:rsidR="00F0587D" w:rsidRPr="00F0587D" w:rsidRDefault="00F0587D" w:rsidP="00F0587D">
      <w:pPr>
        <w:ind w:firstLine="720"/>
        <w:jc w:val="both"/>
        <w:rPr>
          <w:sz w:val="28"/>
          <w:szCs w:val="28"/>
        </w:rPr>
      </w:pPr>
      <w:bookmarkStart w:id="23" w:name="sub_55"/>
      <w:r w:rsidRPr="00F0587D">
        <w:rPr>
          <w:sz w:val="28"/>
          <w:szCs w:val="28"/>
        </w:rPr>
        <w:t>5.5. Лицо уполномоченное на рассмотрение жалобы, обязано:</w:t>
      </w:r>
    </w:p>
    <w:bookmarkEnd w:id="23"/>
    <w:p w:rsidR="00F0587D" w:rsidRPr="00F0587D" w:rsidRDefault="00F0587D" w:rsidP="00F0587D">
      <w:pPr>
        <w:ind w:firstLine="720"/>
        <w:jc w:val="both"/>
        <w:rPr>
          <w:sz w:val="28"/>
          <w:szCs w:val="28"/>
        </w:rPr>
      </w:pPr>
      <w:r w:rsidRPr="00F0587D">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0587D" w:rsidRPr="00F0587D" w:rsidRDefault="00F0587D" w:rsidP="00F0587D">
      <w:pPr>
        <w:ind w:firstLine="720"/>
        <w:jc w:val="both"/>
        <w:rPr>
          <w:sz w:val="28"/>
          <w:szCs w:val="28"/>
        </w:rPr>
      </w:pPr>
      <w:r w:rsidRPr="00F0587D">
        <w:rPr>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center"/>
        <w:rPr>
          <w:sz w:val="28"/>
          <w:szCs w:val="28"/>
        </w:rPr>
      </w:pPr>
      <w:r w:rsidRPr="00F0587D">
        <w:rPr>
          <w:sz w:val="28"/>
          <w:szCs w:val="28"/>
        </w:rPr>
        <w:t>Порядок подачи и рассмотрения жалобы</w:t>
      </w:r>
    </w:p>
    <w:p w:rsidR="00F0587D" w:rsidRPr="00F0587D" w:rsidRDefault="00F0587D" w:rsidP="00F0587D">
      <w:pPr>
        <w:ind w:firstLine="720"/>
        <w:jc w:val="center"/>
        <w:rPr>
          <w:sz w:val="28"/>
          <w:szCs w:val="28"/>
        </w:rPr>
      </w:pPr>
    </w:p>
    <w:p w:rsidR="00F0587D" w:rsidRPr="00F0587D" w:rsidRDefault="00F0587D" w:rsidP="00F0587D">
      <w:pPr>
        <w:ind w:firstLine="720"/>
        <w:jc w:val="both"/>
        <w:outlineLvl w:val="1"/>
        <w:rPr>
          <w:sz w:val="28"/>
          <w:szCs w:val="28"/>
        </w:rPr>
      </w:pPr>
      <w:r w:rsidRPr="00F0587D">
        <w:rPr>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0587D" w:rsidRPr="00F0587D" w:rsidRDefault="00F0587D" w:rsidP="00F0587D">
      <w:pPr>
        <w:ind w:firstLine="720"/>
        <w:jc w:val="both"/>
        <w:rPr>
          <w:sz w:val="28"/>
          <w:szCs w:val="28"/>
        </w:rPr>
      </w:pPr>
      <w:r w:rsidRPr="00F0587D">
        <w:rPr>
          <w:sz w:val="28"/>
          <w:szCs w:val="28"/>
        </w:rPr>
        <w:t>5.7. Жалоба может быть направлена:</w:t>
      </w:r>
    </w:p>
    <w:p w:rsidR="00F0587D" w:rsidRPr="00F0587D" w:rsidRDefault="00F0587D" w:rsidP="00F0587D">
      <w:pPr>
        <w:ind w:firstLine="709"/>
        <w:jc w:val="both"/>
        <w:rPr>
          <w:sz w:val="28"/>
          <w:szCs w:val="28"/>
        </w:rPr>
      </w:pPr>
      <w:r w:rsidRPr="00F0587D">
        <w:rPr>
          <w:sz w:val="28"/>
          <w:szCs w:val="28"/>
        </w:rPr>
        <w:t>руководителю Исполнителя;</w:t>
      </w:r>
    </w:p>
    <w:p w:rsidR="00F0587D" w:rsidRPr="00F0587D" w:rsidRDefault="00F0587D" w:rsidP="00F0587D">
      <w:pPr>
        <w:ind w:firstLine="709"/>
        <w:jc w:val="both"/>
        <w:rPr>
          <w:sz w:val="28"/>
          <w:szCs w:val="28"/>
        </w:rPr>
      </w:pPr>
      <w:r w:rsidRPr="00F0587D">
        <w:rPr>
          <w:sz w:val="28"/>
          <w:szCs w:val="28"/>
        </w:rPr>
        <w:t xml:space="preserve">заместителю Главы </w:t>
      </w:r>
      <w:r w:rsidR="004836B9" w:rsidRPr="004836B9">
        <w:rPr>
          <w:sz w:val="28"/>
          <w:szCs w:val="28"/>
        </w:rPr>
        <w:t>городского поселения “</w:t>
      </w:r>
      <w:r w:rsidR="004836B9">
        <w:rPr>
          <w:sz w:val="28"/>
          <w:szCs w:val="28"/>
        </w:rPr>
        <w:t>Забайкальское»</w:t>
      </w:r>
      <w:r w:rsidRPr="00F0587D">
        <w:rPr>
          <w:sz w:val="28"/>
          <w:szCs w:val="28"/>
        </w:rPr>
        <w:t>, курирующему соответствующее направление деятельности;</w:t>
      </w:r>
    </w:p>
    <w:p w:rsidR="00F0587D" w:rsidRPr="00F0587D" w:rsidRDefault="00F0587D" w:rsidP="00F0587D">
      <w:pPr>
        <w:ind w:firstLine="709"/>
        <w:jc w:val="both"/>
        <w:rPr>
          <w:sz w:val="28"/>
          <w:szCs w:val="28"/>
        </w:rPr>
      </w:pPr>
      <w:r w:rsidRPr="00F0587D">
        <w:rPr>
          <w:sz w:val="28"/>
          <w:szCs w:val="28"/>
        </w:rPr>
        <w:t xml:space="preserve">Главе </w:t>
      </w:r>
      <w:r w:rsidR="004836B9" w:rsidRPr="004836B9">
        <w:rPr>
          <w:sz w:val="28"/>
          <w:szCs w:val="28"/>
        </w:rPr>
        <w:t>городского поселения “</w:t>
      </w:r>
      <w:r w:rsidR="004836B9">
        <w:rPr>
          <w:sz w:val="28"/>
          <w:szCs w:val="28"/>
        </w:rPr>
        <w:t>Забайкальское»;</w:t>
      </w:r>
    </w:p>
    <w:p w:rsidR="00F0587D" w:rsidRPr="00F0587D" w:rsidRDefault="00F0587D" w:rsidP="00F0587D">
      <w:pPr>
        <w:ind w:firstLine="709"/>
        <w:jc w:val="both"/>
        <w:rPr>
          <w:sz w:val="28"/>
          <w:szCs w:val="28"/>
        </w:rPr>
      </w:pPr>
      <w:r w:rsidRPr="00F0587D">
        <w:rPr>
          <w:sz w:val="28"/>
          <w:szCs w:val="28"/>
        </w:rPr>
        <w:t>правоохранительным органам.</w:t>
      </w:r>
    </w:p>
    <w:p w:rsidR="00F0587D" w:rsidRPr="00F0587D" w:rsidRDefault="00F0587D" w:rsidP="00F0587D">
      <w:pPr>
        <w:ind w:firstLine="720"/>
        <w:jc w:val="both"/>
        <w:rPr>
          <w:sz w:val="28"/>
          <w:szCs w:val="28"/>
        </w:rPr>
      </w:pPr>
      <w:r w:rsidRPr="00F0587D">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F0587D">
          <w:rPr>
            <w:sz w:val="28"/>
            <w:szCs w:val="28"/>
            <w:u w:val="single"/>
            <w:lang w:val="en-US"/>
          </w:rPr>
          <w:t>http</w:t>
        </w:r>
        <w:r w:rsidRPr="00F0587D">
          <w:rPr>
            <w:sz w:val="28"/>
            <w:szCs w:val="28"/>
            <w:u w:val="single"/>
          </w:rPr>
          <w:t>://</w:t>
        </w:r>
        <w:r w:rsidRPr="00F0587D">
          <w:rPr>
            <w:sz w:val="28"/>
            <w:szCs w:val="28"/>
            <w:u w:val="single"/>
            <w:lang w:val="en-US"/>
          </w:rPr>
          <w:t>www</w:t>
        </w:r>
        <w:r w:rsidRPr="00F0587D">
          <w:rPr>
            <w:sz w:val="28"/>
            <w:szCs w:val="28"/>
            <w:u w:val="single"/>
          </w:rPr>
          <w:t>.</w:t>
        </w:r>
        <w:r w:rsidRPr="00F0587D">
          <w:rPr>
            <w:sz w:val="28"/>
            <w:szCs w:val="28"/>
            <w:u w:val="single"/>
            <w:lang w:val="en-US"/>
          </w:rPr>
          <w:t>pgu</w:t>
        </w:r>
        <w:r w:rsidRPr="00F0587D">
          <w:rPr>
            <w:sz w:val="28"/>
            <w:szCs w:val="28"/>
            <w:u w:val="single"/>
          </w:rPr>
          <w:t>.</w:t>
        </w:r>
        <w:r w:rsidRPr="00F0587D">
          <w:rPr>
            <w:sz w:val="28"/>
            <w:szCs w:val="28"/>
            <w:u w:val="single"/>
            <w:lang w:val="en-US"/>
          </w:rPr>
          <w:t>e</w:t>
        </w:r>
        <w:r w:rsidRPr="00F0587D">
          <w:rPr>
            <w:sz w:val="28"/>
            <w:szCs w:val="28"/>
            <w:u w:val="single"/>
          </w:rPr>
          <w:t>-</w:t>
        </w:r>
        <w:r w:rsidRPr="00F0587D">
          <w:rPr>
            <w:sz w:val="28"/>
            <w:szCs w:val="28"/>
            <w:u w:val="single"/>
            <w:lang w:val="en-US"/>
          </w:rPr>
          <w:t>zab</w:t>
        </w:r>
        <w:r w:rsidRPr="00F0587D">
          <w:rPr>
            <w:sz w:val="28"/>
            <w:szCs w:val="28"/>
            <w:u w:val="single"/>
          </w:rPr>
          <w:t>.</w:t>
        </w:r>
        <w:r w:rsidRPr="00F0587D">
          <w:rPr>
            <w:sz w:val="28"/>
            <w:szCs w:val="28"/>
            <w:u w:val="single"/>
            <w:lang w:val="en-US"/>
          </w:rPr>
          <w:t>ru</w:t>
        </w:r>
      </w:hyperlink>
      <w:r w:rsidRPr="00F0587D">
        <w:rPr>
          <w:sz w:val="28"/>
          <w:szCs w:val="28"/>
        </w:rPr>
        <w:t>;</w:t>
      </w:r>
    </w:p>
    <w:p w:rsidR="00F0587D" w:rsidRPr="00F0587D" w:rsidRDefault="00F0587D" w:rsidP="00F0587D">
      <w:pPr>
        <w:ind w:firstLine="720"/>
        <w:jc w:val="both"/>
        <w:rPr>
          <w:sz w:val="28"/>
          <w:szCs w:val="28"/>
        </w:rPr>
      </w:pPr>
      <w:r w:rsidRPr="00F0587D">
        <w:rPr>
          <w:sz w:val="28"/>
          <w:szCs w:val="28"/>
        </w:rPr>
        <w:t>а также может быть принята при личном приеме заявителя.</w:t>
      </w:r>
    </w:p>
    <w:p w:rsidR="00F0587D" w:rsidRPr="00F0587D" w:rsidRDefault="00F0587D" w:rsidP="00F0587D">
      <w:pPr>
        <w:ind w:firstLine="720"/>
        <w:jc w:val="both"/>
        <w:outlineLvl w:val="1"/>
        <w:rPr>
          <w:sz w:val="28"/>
          <w:szCs w:val="28"/>
        </w:rPr>
      </w:pPr>
      <w:r w:rsidRPr="00F0587D">
        <w:rPr>
          <w:sz w:val="28"/>
          <w:szCs w:val="28"/>
        </w:rPr>
        <w:t>5.8. Жалоба должна содержать:</w:t>
      </w:r>
    </w:p>
    <w:p w:rsidR="00F0587D" w:rsidRPr="00F0587D" w:rsidRDefault="00F0587D" w:rsidP="00F0587D">
      <w:pPr>
        <w:ind w:firstLine="720"/>
        <w:jc w:val="both"/>
        <w:outlineLvl w:val="1"/>
        <w:rPr>
          <w:sz w:val="28"/>
          <w:szCs w:val="28"/>
        </w:rPr>
      </w:pPr>
      <w:r w:rsidRPr="00F0587D">
        <w:rPr>
          <w:sz w:val="28"/>
          <w:szCs w:val="28"/>
        </w:rPr>
        <w:t>наименование Исполнителя, фамилию, имя, отчество (последнее – при наличии) решения и действия (бездействие) которого обжалуются;</w:t>
      </w:r>
    </w:p>
    <w:p w:rsidR="00F0587D" w:rsidRPr="00F0587D" w:rsidRDefault="00F0587D" w:rsidP="00F0587D">
      <w:pPr>
        <w:ind w:firstLine="720"/>
        <w:jc w:val="both"/>
        <w:outlineLvl w:val="1"/>
        <w:rPr>
          <w:sz w:val="28"/>
          <w:szCs w:val="28"/>
        </w:rPr>
      </w:pPr>
      <w:r w:rsidRPr="00F0587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87D" w:rsidRPr="00F0587D" w:rsidRDefault="00F0587D" w:rsidP="00F0587D">
      <w:pPr>
        <w:ind w:firstLine="720"/>
        <w:jc w:val="both"/>
        <w:outlineLvl w:val="1"/>
        <w:rPr>
          <w:sz w:val="28"/>
          <w:szCs w:val="28"/>
        </w:rPr>
      </w:pPr>
      <w:r w:rsidRPr="00F0587D">
        <w:rPr>
          <w:sz w:val="28"/>
          <w:szCs w:val="28"/>
        </w:rPr>
        <w:t>сведения об обжалуемых решениях и действиях (бездействии) Исполнителя;</w:t>
      </w:r>
    </w:p>
    <w:p w:rsidR="00F0587D" w:rsidRPr="00F0587D" w:rsidRDefault="00F0587D" w:rsidP="00F0587D">
      <w:pPr>
        <w:ind w:firstLine="720"/>
        <w:jc w:val="both"/>
        <w:outlineLvl w:val="1"/>
        <w:rPr>
          <w:sz w:val="28"/>
          <w:szCs w:val="28"/>
        </w:rPr>
      </w:pPr>
      <w:r w:rsidRPr="00F0587D">
        <w:rPr>
          <w:sz w:val="28"/>
          <w:szCs w:val="28"/>
        </w:rPr>
        <w:t>доводы, на основании которых заявитель не согласен с решением и действием (бездействием) Исполнителя.</w:t>
      </w:r>
    </w:p>
    <w:p w:rsidR="00F0587D" w:rsidRPr="00F0587D" w:rsidRDefault="00F0587D" w:rsidP="00F0587D">
      <w:pPr>
        <w:ind w:firstLine="720"/>
        <w:jc w:val="both"/>
        <w:outlineLvl w:val="1"/>
        <w:rPr>
          <w:sz w:val="28"/>
          <w:szCs w:val="28"/>
        </w:rPr>
      </w:pPr>
      <w:r w:rsidRPr="00F0587D">
        <w:rPr>
          <w:sz w:val="28"/>
          <w:szCs w:val="28"/>
        </w:rPr>
        <w:t>Заявителем могут быть представлены документы (при наличии), подтверждающие доводы заявителя, либо их копии.</w:t>
      </w:r>
    </w:p>
    <w:p w:rsidR="00F0587D" w:rsidRPr="00F0587D" w:rsidRDefault="00F0587D" w:rsidP="00F0587D">
      <w:pPr>
        <w:ind w:firstLine="720"/>
        <w:jc w:val="center"/>
        <w:rPr>
          <w:sz w:val="28"/>
          <w:szCs w:val="28"/>
        </w:rPr>
      </w:pPr>
    </w:p>
    <w:p w:rsidR="00F0587D" w:rsidRPr="00F0587D" w:rsidRDefault="00F0587D" w:rsidP="00F0587D">
      <w:pPr>
        <w:ind w:firstLine="720"/>
        <w:jc w:val="center"/>
        <w:rPr>
          <w:sz w:val="28"/>
          <w:szCs w:val="28"/>
        </w:rPr>
      </w:pPr>
      <w:r w:rsidRPr="00F0587D">
        <w:rPr>
          <w:sz w:val="28"/>
          <w:szCs w:val="28"/>
        </w:rPr>
        <w:t>Сроки рассмотрения жалобы</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both"/>
        <w:rPr>
          <w:sz w:val="28"/>
          <w:szCs w:val="28"/>
        </w:rPr>
      </w:pPr>
      <w:r w:rsidRPr="00F0587D">
        <w:rPr>
          <w:sz w:val="28"/>
          <w:szCs w:val="28"/>
        </w:rPr>
        <w:t>5.9. Жалоба, поступившая Исполнителю, подлежит регистрации не позднее следующего рабочего дня со дня ее поступления.</w:t>
      </w:r>
    </w:p>
    <w:p w:rsidR="00F0587D" w:rsidRPr="00F0587D" w:rsidRDefault="00F0587D" w:rsidP="00F0587D">
      <w:pPr>
        <w:ind w:firstLine="720"/>
        <w:jc w:val="both"/>
        <w:outlineLvl w:val="1"/>
        <w:rPr>
          <w:sz w:val="28"/>
          <w:szCs w:val="28"/>
        </w:rPr>
      </w:pPr>
      <w:r w:rsidRPr="00F0587D">
        <w:rPr>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87D" w:rsidRPr="00F0587D" w:rsidRDefault="00F0587D" w:rsidP="00F0587D">
      <w:pPr>
        <w:ind w:firstLine="720"/>
        <w:jc w:val="both"/>
        <w:outlineLvl w:val="1"/>
        <w:rPr>
          <w:sz w:val="28"/>
          <w:szCs w:val="28"/>
        </w:rPr>
      </w:pPr>
      <w:r w:rsidRPr="00F0587D">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w:t>
      </w:r>
      <w:bookmarkStart w:id="24" w:name="_GoBack"/>
      <w:bookmarkEnd w:id="24"/>
      <w:r w:rsidRPr="00F0587D">
        <w:rPr>
          <w:sz w:val="28"/>
          <w:szCs w:val="28"/>
        </w:rPr>
        <w:t xml:space="preserve">твенности, установленной статьей 151 Уголовно-процессуального кодекса Российской Федерации, или в органы прокуратуры. </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center"/>
        <w:rPr>
          <w:sz w:val="28"/>
          <w:szCs w:val="28"/>
        </w:rPr>
      </w:pPr>
      <w:r w:rsidRPr="00F0587D">
        <w:rPr>
          <w:sz w:val="28"/>
          <w:szCs w:val="28"/>
        </w:rPr>
        <w:t>Перечень оснований для приостановления рассмотрения жалобы</w:t>
      </w:r>
    </w:p>
    <w:p w:rsidR="00F0587D" w:rsidRPr="00F0587D" w:rsidRDefault="00F0587D" w:rsidP="00F0587D">
      <w:pPr>
        <w:ind w:firstLine="720"/>
        <w:jc w:val="center"/>
        <w:rPr>
          <w:sz w:val="28"/>
          <w:szCs w:val="28"/>
        </w:rPr>
      </w:pPr>
      <w:r w:rsidRPr="00F0587D">
        <w:rPr>
          <w:sz w:val="28"/>
          <w:szCs w:val="28"/>
        </w:rPr>
        <w:t>в случае, если возможность приостановления предусмотрена</w:t>
      </w:r>
    </w:p>
    <w:p w:rsidR="00F0587D" w:rsidRPr="00F0587D" w:rsidRDefault="00F0587D" w:rsidP="00F0587D">
      <w:pPr>
        <w:ind w:firstLine="720"/>
        <w:jc w:val="center"/>
        <w:rPr>
          <w:sz w:val="28"/>
          <w:szCs w:val="28"/>
        </w:rPr>
      </w:pPr>
      <w:r w:rsidRPr="00F0587D">
        <w:rPr>
          <w:sz w:val="28"/>
          <w:szCs w:val="28"/>
        </w:rPr>
        <w:t>законодательством Российской Федерации</w:t>
      </w:r>
    </w:p>
    <w:p w:rsidR="00F0587D" w:rsidRPr="00F0587D" w:rsidRDefault="00F0587D" w:rsidP="00F0587D">
      <w:pPr>
        <w:ind w:firstLine="720"/>
        <w:jc w:val="both"/>
        <w:rPr>
          <w:sz w:val="28"/>
          <w:szCs w:val="28"/>
        </w:rPr>
      </w:pPr>
    </w:p>
    <w:p w:rsidR="00F0587D" w:rsidRPr="00F0587D" w:rsidRDefault="00F0587D" w:rsidP="00F0587D">
      <w:pPr>
        <w:ind w:firstLine="720"/>
        <w:jc w:val="both"/>
        <w:rPr>
          <w:sz w:val="28"/>
          <w:szCs w:val="28"/>
        </w:rPr>
      </w:pPr>
      <w:r w:rsidRPr="00F0587D">
        <w:rPr>
          <w:sz w:val="28"/>
          <w:szCs w:val="28"/>
        </w:rPr>
        <w:t>5.12. Основания для приостановления рассмотрения жалобы отсутствуют.</w:t>
      </w:r>
    </w:p>
    <w:p w:rsidR="00F0587D" w:rsidRPr="00F0587D" w:rsidRDefault="00F0587D" w:rsidP="00F0587D">
      <w:pPr>
        <w:ind w:firstLine="720"/>
        <w:jc w:val="both"/>
        <w:rPr>
          <w:sz w:val="28"/>
          <w:szCs w:val="28"/>
        </w:rPr>
      </w:pPr>
    </w:p>
    <w:p w:rsidR="00F0587D" w:rsidRPr="00F0587D" w:rsidRDefault="00F0587D" w:rsidP="00F0587D">
      <w:pPr>
        <w:ind w:firstLine="720"/>
        <w:jc w:val="center"/>
        <w:rPr>
          <w:sz w:val="28"/>
          <w:szCs w:val="28"/>
        </w:rPr>
      </w:pPr>
      <w:r w:rsidRPr="00F0587D">
        <w:rPr>
          <w:sz w:val="28"/>
          <w:szCs w:val="28"/>
        </w:rPr>
        <w:t>Результат рассмотрения жалобы</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both"/>
        <w:rPr>
          <w:sz w:val="28"/>
          <w:szCs w:val="28"/>
        </w:rPr>
      </w:pPr>
      <w:r w:rsidRPr="00F0587D">
        <w:rPr>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0587D" w:rsidRPr="00F0587D" w:rsidRDefault="00F0587D" w:rsidP="00F0587D">
      <w:pPr>
        <w:ind w:firstLine="720"/>
        <w:jc w:val="both"/>
        <w:outlineLvl w:val="1"/>
        <w:rPr>
          <w:sz w:val="28"/>
          <w:szCs w:val="28"/>
        </w:rPr>
      </w:pPr>
      <w:r w:rsidRPr="00F0587D">
        <w:rPr>
          <w:sz w:val="28"/>
          <w:szCs w:val="28"/>
        </w:rPr>
        <w:t>5.14. По результатам рассмотрения жалобы Исполнитель принимает одно из следующих решений:</w:t>
      </w:r>
    </w:p>
    <w:p w:rsidR="00F0587D" w:rsidRPr="00F0587D" w:rsidRDefault="00F0587D" w:rsidP="00F0587D">
      <w:pPr>
        <w:ind w:firstLine="720"/>
        <w:jc w:val="both"/>
        <w:outlineLvl w:val="1"/>
        <w:rPr>
          <w:sz w:val="28"/>
          <w:szCs w:val="28"/>
        </w:rPr>
      </w:pPr>
      <w:r w:rsidRPr="00F0587D">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836B9" w:rsidRPr="004836B9">
        <w:rPr>
          <w:sz w:val="28"/>
          <w:szCs w:val="28"/>
        </w:rPr>
        <w:t>городского поселения “</w:t>
      </w:r>
      <w:r w:rsidR="004836B9">
        <w:rPr>
          <w:sz w:val="28"/>
          <w:szCs w:val="28"/>
        </w:rPr>
        <w:t>Забайкальское»</w:t>
      </w:r>
      <w:r w:rsidRPr="00F0587D">
        <w:rPr>
          <w:sz w:val="28"/>
          <w:szCs w:val="28"/>
        </w:rPr>
        <w:t>, а также в иных формах;</w:t>
      </w:r>
    </w:p>
    <w:p w:rsidR="00F0587D" w:rsidRPr="00F0587D" w:rsidRDefault="00F0587D" w:rsidP="00F0587D">
      <w:pPr>
        <w:ind w:firstLine="720"/>
        <w:jc w:val="both"/>
        <w:outlineLvl w:val="1"/>
        <w:rPr>
          <w:sz w:val="28"/>
          <w:szCs w:val="28"/>
        </w:rPr>
      </w:pPr>
      <w:r w:rsidRPr="00F0587D">
        <w:rPr>
          <w:sz w:val="28"/>
          <w:szCs w:val="28"/>
        </w:rPr>
        <w:t>отказывает в удовлетворении жалобы.</w:t>
      </w:r>
    </w:p>
    <w:p w:rsidR="00F0587D" w:rsidRPr="00F0587D" w:rsidRDefault="00F0587D" w:rsidP="00F0587D">
      <w:pPr>
        <w:ind w:firstLine="720"/>
        <w:jc w:val="both"/>
        <w:rPr>
          <w:sz w:val="28"/>
          <w:szCs w:val="28"/>
        </w:rPr>
      </w:pPr>
      <w:r w:rsidRPr="00F0587D">
        <w:rPr>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0587D" w:rsidRPr="00F0587D" w:rsidRDefault="00F0587D" w:rsidP="00F0587D">
      <w:pPr>
        <w:ind w:firstLine="720"/>
        <w:jc w:val="both"/>
        <w:rPr>
          <w:sz w:val="28"/>
          <w:szCs w:val="28"/>
        </w:rPr>
      </w:pPr>
      <w:r w:rsidRPr="00F0587D">
        <w:rPr>
          <w:sz w:val="28"/>
          <w:szCs w:val="28"/>
        </w:rPr>
        <w:t>5.16. Уполномоченный на рассмотрение жалобы орган отказывает в удовлетворении жалобы в следующих случаях:</w:t>
      </w:r>
    </w:p>
    <w:p w:rsidR="00F0587D" w:rsidRPr="00F0587D" w:rsidRDefault="00F0587D" w:rsidP="00F0587D">
      <w:pPr>
        <w:ind w:firstLine="720"/>
        <w:jc w:val="both"/>
        <w:rPr>
          <w:sz w:val="28"/>
          <w:szCs w:val="28"/>
        </w:rPr>
      </w:pPr>
      <w:r w:rsidRPr="00F0587D">
        <w:rPr>
          <w:sz w:val="28"/>
          <w:szCs w:val="28"/>
        </w:rPr>
        <w:t>наличие вступившего в законную силу решения суда, арбитражного суда по жалобе о том же предмете и по тем же основаниям;</w:t>
      </w:r>
    </w:p>
    <w:p w:rsidR="00F0587D" w:rsidRPr="00F0587D" w:rsidRDefault="00F0587D" w:rsidP="00F0587D">
      <w:pPr>
        <w:ind w:firstLine="720"/>
        <w:jc w:val="both"/>
        <w:rPr>
          <w:sz w:val="28"/>
          <w:szCs w:val="28"/>
        </w:rPr>
      </w:pPr>
      <w:r w:rsidRPr="00F0587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0587D" w:rsidRPr="00F0587D" w:rsidRDefault="00F0587D" w:rsidP="00F0587D">
      <w:pPr>
        <w:ind w:firstLine="720"/>
        <w:jc w:val="both"/>
        <w:rPr>
          <w:sz w:val="28"/>
          <w:szCs w:val="28"/>
        </w:rPr>
      </w:pPr>
      <w:r w:rsidRPr="00F0587D">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0587D" w:rsidRPr="00F0587D" w:rsidRDefault="00F0587D" w:rsidP="00F0587D">
      <w:pPr>
        <w:ind w:firstLine="720"/>
        <w:jc w:val="both"/>
        <w:rPr>
          <w:sz w:val="28"/>
          <w:szCs w:val="28"/>
        </w:rPr>
      </w:pPr>
      <w:r w:rsidRPr="00F0587D">
        <w:rPr>
          <w:sz w:val="28"/>
          <w:szCs w:val="28"/>
        </w:rPr>
        <w:t>5.17. Уполномоченный на рассмотрение жалобы орган вправе оставить жалобу без ответа в следующих случаях:</w:t>
      </w:r>
    </w:p>
    <w:p w:rsidR="00F0587D" w:rsidRPr="00F0587D" w:rsidRDefault="00F0587D" w:rsidP="00F0587D">
      <w:pPr>
        <w:ind w:firstLine="720"/>
        <w:jc w:val="both"/>
        <w:rPr>
          <w:sz w:val="28"/>
          <w:szCs w:val="28"/>
        </w:rPr>
      </w:pPr>
      <w:r w:rsidRPr="00F0587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587D" w:rsidRPr="00F0587D" w:rsidRDefault="00F0587D" w:rsidP="00F0587D">
      <w:pPr>
        <w:ind w:firstLine="720"/>
        <w:jc w:val="both"/>
        <w:rPr>
          <w:sz w:val="28"/>
          <w:szCs w:val="28"/>
        </w:rPr>
      </w:pPr>
      <w:r w:rsidRPr="00F0587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587D" w:rsidRPr="00F0587D" w:rsidRDefault="00F0587D" w:rsidP="00F0587D">
      <w:pPr>
        <w:ind w:firstLine="720"/>
        <w:jc w:val="both"/>
        <w:rPr>
          <w:sz w:val="28"/>
          <w:szCs w:val="28"/>
        </w:rPr>
      </w:pPr>
    </w:p>
    <w:p w:rsidR="00F0587D" w:rsidRPr="00F0587D" w:rsidRDefault="00F0587D" w:rsidP="00F0587D">
      <w:pPr>
        <w:ind w:firstLine="720"/>
        <w:jc w:val="center"/>
        <w:rPr>
          <w:sz w:val="28"/>
          <w:szCs w:val="28"/>
        </w:rPr>
      </w:pPr>
      <w:r w:rsidRPr="00F0587D">
        <w:rPr>
          <w:sz w:val="28"/>
          <w:szCs w:val="28"/>
        </w:rPr>
        <w:t>Порядок информирования заявителя о</w:t>
      </w:r>
    </w:p>
    <w:p w:rsidR="00F0587D" w:rsidRPr="00F0587D" w:rsidRDefault="00F0587D" w:rsidP="00F0587D">
      <w:pPr>
        <w:ind w:firstLine="720"/>
        <w:jc w:val="center"/>
        <w:rPr>
          <w:sz w:val="28"/>
          <w:szCs w:val="28"/>
        </w:rPr>
      </w:pPr>
      <w:r w:rsidRPr="00F0587D">
        <w:rPr>
          <w:sz w:val="28"/>
          <w:szCs w:val="28"/>
        </w:rPr>
        <w:t>результатах рассмотрения жалобы</w:t>
      </w:r>
    </w:p>
    <w:p w:rsidR="00F0587D" w:rsidRPr="00F0587D" w:rsidRDefault="00F0587D" w:rsidP="00F0587D">
      <w:pPr>
        <w:ind w:firstLine="720"/>
        <w:jc w:val="center"/>
        <w:rPr>
          <w:sz w:val="28"/>
          <w:szCs w:val="28"/>
        </w:rPr>
      </w:pPr>
    </w:p>
    <w:p w:rsidR="00F0587D" w:rsidRPr="00F0587D" w:rsidRDefault="00F0587D" w:rsidP="00F0587D">
      <w:pPr>
        <w:ind w:firstLine="720"/>
        <w:jc w:val="both"/>
        <w:outlineLvl w:val="1"/>
        <w:rPr>
          <w:sz w:val="28"/>
          <w:szCs w:val="28"/>
        </w:rPr>
      </w:pPr>
      <w:r w:rsidRPr="00F0587D">
        <w:rPr>
          <w:sz w:val="28"/>
          <w:szCs w:val="28"/>
        </w:rPr>
        <w:t xml:space="preserve">5.18. Не позднее дня, следующего за днем принятия решения, указанного в </w:t>
      </w:r>
      <w:r w:rsidRPr="00F0587D">
        <w:rPr>
          <w:b/>
          <w:sz w:val="28"/>
          <w:szCs w:val="28"/>
        </w:rPr>
        <w:t>подпункте5.14</w:t>
      </w:r>
      <w:r w:rsidRPr="00F0587D">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0587D" w:rsidRPr="00F0587D" w:rsidRDefault="00F0587D" w:rsidP="00F0587D">
      <w:pPr>
        <w:ind w:firstLine="720"/>
        <w:jc w:val="both"/>
        <w:rPr>
          <w:sz w:val="28"/>
          <w:szCs w:val="28"/>
        </w:rPr>
      </w:pPr>
      <w:r w:rsidRPr="00F0587D">
        <w:rPr>
          <w:sz w:val="28"/>
          <w:szCs w:val="28"/>
        </w:rPr>
        <w:t>5.19. В ответе по результатам рассмотрения жалобы указываются:</w:t>
      </w:r>
    </w:p>
    <w:p w:rsidR="00F0587D" w:rsidRPr="00F0587D" w:rsidRDefault="00F0587D" w:rsidP="00F0587D">
      <w:pPr>
        <w:ind w:firstLine="720"/>
        <w:jc w:val="both"/>
        <w:rPr>
          <w:sz w:val="28"/>
          <w:szCs w:val="28"/>
        </w:rPr>
      </w:pPr>
      <w:r w:rsidRPr="00F0587D">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F0587D" w:rsidRPr="00F0587D" w:rsidRDefault="00F0587D" w:rsidP="00F0587D">
      <w:pPr>
        <w:ind w:firstLine="720"/>
        <w:jc w:val="both"/>
        <w:rPr>
          <w:sz w:val="28"/>
          <w:szCs w:val="28"/>
        </w:rPr>
      </w:pPr>
      <w:r w:rsidRPr="00F0587D">
        <w:rPr>
          <w:sz w:val="28"/>
          <w:szCs w:val="28"/>
        </w:rPr>
        <w:t>номер, дата, место принятия решения, включая сведения об Исполнителе, решение или действие (бездействие) которого обжалуется;</w:t>
      </w:r>
    </w:p>
    <w:p w:rsidR="00F0587D" w:rsidRPr="00F0587D" w:rsidRDefault="00F0587D" w:rsidP="00F0587D">
      <w:pPr>
        <w:ind w:firstLine="720"/>
        <w:jc w:val="both"/>
        <w:rPr>
          <w:sz w:val="28"/>
          <w:szCs w:val="28"/>
        </w:rPr>
      </w:pPr>
      <w:r w:rsidRPr="00F0587D">
        <w:rPr>
          <w:sz w:val="28"/>
          <w:szCs w:val="28"/>
        </w:rPr>
        <w:t>фамилия, имя, отчество (при наличии) или наименование заявителя;</w:t>
      </w:r>
    </w:p>
    <w:p w:rsidR="00F0587D" w:rsidRPr="00F0587D" w:rsidRDefault="00F0587D" w:rsidP="00F0587D">
      <w:pPr>
        <w:ind w:firstLine="720"/>
        <w:jc w:val="both"/>
        <w:rPr>
          <w:sz w:val="28"/>
          <w:szCs w:val="28"/>
        </w:rPr>
      </w:pPr>
      <w:r w:rsidRPr="00F0587D">
        <w:rPr>
          <w:sz w:val="28"/>
          <w:szCs w:val="28"/>
        </w:rPr>
        <w:t>основания для принятия решения по жалобе;</w:t>
      </w:r>
    </w:p>
    <w:p w:rsidR="00F0587D" w:rsidRPr="00F0587D" w:rsidRDefault="00F0587D" w:rsidP="00F0587D">
      <w:pPr>
        <w:ind w:firstLine="720"/>
        <w:jc w:val="both"/>
        <w:rPr>
          <w:sz w:val="28"/>
          <w:szCs w:val="28"/>
        </w:rPr>
      </w:pPr>
      <w:r w:rsidRPr="00F0587D">
        <w:rPr>
          <w:sz w:val="28"/>
          <w:szCs w:val="28"/>
        </w:rPr>
        <w:t>принятое по жалобе решение;</w:t>
      </w:r>
    </w:p>
    <w:p w:rsidR="00F0587D" w:rsidRPr="00F0587D" w:rsidRDefault="00F0587D" w:rsidP="00F0587D">
      <w:pPr>
        <w:ind w:firstLine="720"/>
        <w:jc w:val="both"/>
        <w:rPr>
          <w:sz w:val="28"/>
          <w:szCs w:val="28"/>
        </w:rPr>
      </w:pPr>
      <w:r w:rsidRPr="00F0587D">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587D" w:rsidRPr="00F0587D" w:rsidRDefault="00F0587D" w:rsidP="00F0587D">
      <w:pPr>
        <w:ind w:firstLine="720"/>
        <w:jc w:val="both"/>
        <w:rPr>
          <w:sz w:val="28"/>
          <w:szCs w:val="28"/>
        </w:rPr>
      </w:pPr>
      <w:r w:rsidRPr="00F0587D">
        <w:rPr>
          <w:sz w:val="28"/>
          <w:szCs w:val="28"/>
        </w:rPr>
        <w:t>сведения о порядке обжалования принятого по жалобе решения.</w:t>
      </w:r>
    </w:p>
    <w:p w:rsidR="00F0587D" w:rsidRPr="00F0587D" w:rsidRDefault="00F0587D" w:rsidP="00F0587D">
      <w:pPr>
        <w:ind w:firstLine="720"/>
        <w:jc w:val="both"/>
        <w:rPr>
          <w:sz w:val="28"/>
          <w:szCs w:val="28"/>
        </w:rPr>
      </w:pPr>
      <w:r w:rsidRPr="00F0587D">
        <w:rPr>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F0587D" w:rsidRPr="00F0587D" w:rsidRDefault="00F0587D" w:rsidP="00F0587D">
      <w:pPr>
        <w:ind w:firstLine="720"/>
        <w:jc w:val="both"/>
        <w:rPr>
          <w:sz w:val="28"/>
          <w:szCs w:val="28"/>
        </w:rPr>
      </w:pPr>
      <w:r w:rsidRPr="00F0587D">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0587D" w:rsidRPr="00F0587D" w:rsidRDefault="00F0587D" w:rsidP="00F0587D">
      <w:pPr>
        <w:ind w:firstLine="720"/>
        <w:jc w:val="center"/>
        <w:rPr>
          <w:sz w:val="28"/>
          <w:szCs w:val="28"/>
        </w:rPr>
      </w:pPr>
    </w:p>
    <w:p w:rsidR="00F0587D" w:rsidRPr="00F0587D" w:rsidRDefault="00F0587D" w:rsidP="00F0587D">
      <w:pPr>
        <w:ind w:firstLine="720"/>
        <w:jc w:val="center"/>
        <w:rPr>
          <w:sz w:val="28"/>
          <w:szCs w:val="28"/>
        </w:rPr>
      </w:pPr>
      <w:r w:rsidRPr="00F0587D">
        <w:rPr>
          <w:sz w:val="28"/>
          <w:szCs w:val="28"/>
        </w:rPr>
        <w:t>Порядок обжалования решения по жалобе</w:t>
      </w:r>
    </w:p>
    <w:p w:rsidR="00F0587D" w:rsidRPr="00F0587D" w:rsidRDefault="00F0587D" w:rsidP="00F0587D">
      <w:pPr>
        <w:ind w:firstLine="720"/>
        <w:jc w:val="center"/>
        <w:rPr>
          <w:sz w:val="28"/>
          <w:szCs w:val="28"/>
        </w:rPr>
      </w:pPr>
    </w:p>
    <w:p w:rsidR="00F0587D" w:rsidRPr="00F0587D" w:rsidRDefault="00F0587D" w:rsidP="00F0587D">
      <w:pPr>
        <w:ind w:firstLine="720"/>
        <w:jc w:val="both"/>
        <w:rPr>
          <w:bCs/>
          <w:sz w:val="28"/>
          <w:szCs w:val="28"/>
        </w:rPr>
      </w:pPr>
      <w:r w:rsidRPr="00F0587D">
        <w:rPr>
          <w:sz w:val="28"/>
          <w:szCs w:val="28"/>
        </w:rPr>
        <w:t>5.22. </w:t>
      </w:r>
      <w:r w:rsidRPr="00F0587D">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w:t>
      </w:r>
      <w:r w:rsidRPr="00F0587D">
        <w:rPr>
          <w:bCs/>
          <w:sz w:val="28"/>
          <w:szCs w:val="28"/>
        </w:rPr>
        <w:lastRenderedPageBreak/>
        <w:t xml:space="preserve">вправе обратиться с жалобой к лицам, указанным в </w:t>
      </w:r>
      <w:r w:rsidRPr="00F0587D">
        <w:rPr>
          <w:b/>
          <w:bCs/>
          <w:sz w:val="28"/>
          <w:szCs w:val="28"/>
        </w:rPr>
        <w:t>подпункте 5.3</w:t>
      </w:r>
      <w:r w:rsidRPr="00F0587D">
        <w:rPr>
          <w:bCs/>
          <w:sz w:val="28"/>
          <w:szCs w:val="28"/>
        </w:rPr>
        <w:t xml:space="preserve"> Административного регламента.</w:t>
      </w:r>
    </w:p>
    <w:p w:rsidR="00F0587D" w:rsidRPr="00F0587D" w:rsidRDefault="00F0587D" w:rsidP="00F0587D">
      <w:pPr>
        <w:ind w:firstLine="720"/>
        <w:jc w:val="center"/>
        <w:rPr>
          <w:sz w:val="28"/>
          <w:szCs w:val="28"/>
        </w:rPr>
      </w:pPr>
    </w:p>
    <w:p w:rsidR="00F0587D" w:rsidRPr="00F0587D" w:rsidRDefault="00F0587D" w:rsidP="00F0587D">
      <w:pPr>
        <w:ind w:firstLine="720"/>
        <w:jc w:val="center"/>
        <w:rPr>
          <w:sz w:val="28"/>
          <w:szCs w:val="28"/>
        </w:rPr>
      </w:pPr>
      <w:r w:rsidRPr="00F0587D">
        <w:rPr>
          <w:sz w:val="28"/>
          <w:szCs w:val="28"/>
        </w:rPr>
        <w:t>Право заявителя на получение информации и документов,</w:t>
      </w:r>
    </w:p>
    <w:p w:rsidR="00F0587D" w:rsidRPr="00F0587D" w:rsidRDefault="00F0587D" w:rsidP="00F0587D">
      <w:pPr>
        <w:ind w:firstLine="720"/>
        <w:jc w:val="center"/>
        <w:rPr>
          <w:sz w:val="28"/>
          <w:szCs w:val="28"/>
        </w:rPr>
      </w:pPr>
      <w:r w:rsidRPr="00F0587D">
        <w:rPr>
          <w:sz w:val="28"/>
          <w:szCs w:val="28"/>
        </w:rPr>
        <w:t>необходимых для обоснования и рассмотрения жалобы</w:t>
      </w:r>
    </w:p>
    <w:p w:rsidR="00F0587D" w:rsidRPr="00F0587D" w:rsidRDefault="00F0587D" w:rsidP="00F0587D">
      <w:pPr>
        <w:ind w:firstLine="720"/>
        <w:jc w:val="both"/>
        <w:rPr>
          <w:sz w:val="28"/>
          <w:szCs w:val="28"/>
        </w:rPr>
      </w:pPr>
    </w:p>
    <w:p w:rsidR="00F0587D" w:rsidRPr="00F0587D" w:rsidRDefault="00F0587D" w:rsidP="00F0587D">
      <w:pPr>
        <w:ind w:firstLine="720"/>
        <w:jc w:val="both"/>
        <w:rPr>
          <w:sz w:val="28"/>
          <w:szCs w:val="28"/>
        </w:rPr>
      </w:pPr>
      <w:r w:rsidRPr="00F0587D">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0587D" w:rsidRPr="00F0587D" w:rsidRDefault="00F0587D" w:rsidP="00F0587D">
      <w:pPr>
        <w:ind w:firstLine="720"/>
        <w:jc w:val="both"/>
        <w:rPr>
          <w:sz w:val="28"/>
          <w:szCs w:val="28"/>
        </w:rPr>
      </w:pPr>
    </w:p>
    <w:p w:rsidR="00F0587D" w:rsidRPr="00F0587D" w:rsidRDefault="00F0587D" w:rsidP="00F0587D">
      <w:pPr>
        <w:ind w:firstLine="720"/>
        <w:jc w:val="center"/>
        <w:rPr>
          <w:sz w:val="28"/>
          <w:szCs w:val="28"/>
        </w:rPr>
      </w:pPr>
      <w:r w:rsidRPr="00F0587D">
        <w:rPr>
          <w:sz w:val="28"/>
          <w:szCs w:val="28"/>
        </w:rPr>
        <w:t>Способы информирования заявителей о порядке</w:t>
      </w:r>
    </w:p>
    <w:p w:rsidR="00F0587D" w:rsidRPr="00F0587D" w:rsidRDefault="00F0587D" w:rsidP="00F0587D">
      <w:pPr>
        <w:ind w:firstLine="720"/>
        <w:jc w:val="center"/>
        <w:rPr>
          <w:sz w:val="28"/>
          <w:szCs w:val="28"/>
        </w:rPr>
      </w:pPr>
      <w:r w:rsidRPr="00F0587D">
        <w:rPr>
          <w:sz w:val="28"/>
          <w:szCs w:val="28"/>
        </w:rPr>
        <w:t>подачи и рассмотрения жалобы</w:t>
      </w:r>
    </w:p>
    <w:p w:rsidR="00F0587D" w:rsidRPr="00F0587D" w:rsidRDefault="00F0587D" w:rsidP="00F0587D">
      <w:pPr>
        <w:ind w:firstLine="720"/>
        <w:jc w:val="center"/>
        <w:rPr>
          <w:sz w:val="28"/>
          <w:szCs w:val="28"/>
        </w:rPr>
      </w:pPr>
    </w:p>
    <w:p w:rsidR="00F0587D" w:rsidRPr="00F0587D" w:rsidRDefault="00F0587D" w:rsidP="00F0587D">
      <w:pPr>
        <w:ind w:firstLine="720"/>
        <w:jc w:val="both"/>
        <w:rPr>
          <w:sz w:val="28"/>
          <w:szCs w:val="28"/>
        </w:rPr>
      </w:pPr>
      <w:r w:rsidRPr="00F0587D">
        <w:rPr>
          <w:sz w:val="28"/>
          <w:szCs w:val="28"/>
        </w:rPr>
        <w:t xml:space="preserve">5.24. Информация о порядке подачи и рассмотрения жалобы размещается на официальном сайте </w:t>
      </w:r>
      <w:r w:rsidR="004836B9" w:rsidRPr="004836B9">
        <w:rPr>
          <w:sz w:val="28"/>
          <w:szCs w:val="28"/>
        </w:rPr>
        <w:t>городского поселения “</w:t>
      </w:r>
      <w:r w:rsidR="004836B9">
        <w:rPr>
          <w:sz w:val="28"/>
          <w:szCs w:val="28"/>
        </w:rPr>
        <w:t>Забайкальское»</w:t>
      </w:r>
      <w:r w:rsidRPr="00F0587D">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Исполнителем при личном контакте с использованием почтовой, телефонной связи, посредством электронной почты.</w:t>
      </w:r>
    </w:p>
    <w:p w:rsidR="00F0587D" w:rsidRPr="00F0587D" w:rsidRDefault="00F0587D" w:rsidP="00F0587D">
      <w:pPr>
        <w:ind w:firstLine="720"/>
        <w:jc w:val="both"/>
        <w:outlineLvl w:val="1"/>
        <w:rPr>
          <w:sz w:val="28"/>
          <w:szCs w:val="28"/>
        </w:rPr>
      </w:pPr>
    </w:p>
    <w:p w:rsidR="00F0587D" w:rsidRPr="00F0587D" w:rsidRDefault="00F0587D" w:rsidP="00F0587D">
      <w:pPr>
        <w:ind w:firstLine="720"/>
        <w:jc w:val="both"/>
        <w:rPr>
          <w:sz w:val="28"/>
          <w:szCs w:val="28"/>
        </w:rPr>
      </w:pPr>
    </w:p>
    <w:bookmarkEnd w:id="15"/>
    <w:p w:rsidR="00F0587D" w:rsidRPr="00F0587D" w:rsidRDefault="00F0587D" w:rsidP="00F0587D">
      <w:pPr>
        <w:jc w:val="center"/>
        <w:rPr>
          <w:sz w:val="28"/>
          <w:szCs w:val="28"/>
        </w:rPr>
      </w:pPr>
      <w:r w:rsidRPr="00F0587D">
        <w:rPr>
          <w:sz w:val="28"/>
          <w:szCs w:val="28"/>
        </w:rPr>
        <w:t>_________________________</w:t>
      </w:r>
    </w:p>
    <w:p w:rsidR="00F0587D" w:rsidRPr="00F0587D" w:rsidRDefault="00F0587D" w:rsidP="00F0587D">
      <w:pPr>
        <w:ind w:firstLine="709"/>
        <w:jc w:val="right"/>
        <w:rPr>
          <w:rStyle w:val="af8"/>
          <w:bCs/>
          <w:color w:val="auto"/>
        </w:rPr>
      </w:pPr>
    </w:p>
    <w:p w:rsidR="00F0587D" w:rsidRPr="00F0587D" w:rsidRDefault="00F0587D" w:rsidP="00F0587D">
      <w:pPr>
        <w:ind w:firstLine="709"/>
        <w:jc w:val="right"/>
      </w:pPr>
      <w:r w:rsidRPr="00F0587D">
        <w:rPr>
          <w:rStyle w:val="af8"/>
          <w:bCs/>
          <w:color w:val="auto"/>
        </w:rPr>
        <w:br w:type="page"/>
      </w:r>
      <w:r w:rsidRPr="00F0587D">
        <w:lastRenderedPageBreak/>
        <w:t>Приложение 1</w:t>
      </w:r>
    </w:p>
    <w:p w:rsidR="00F0587D" w:rsidRPr="00F0587D" w:rsidRDefault="00F0587D" w:rsidP="00F0587D">
      <w:pPr>
        <w:jc w:val="right"/>
      </w:pPr>
      <w:r w:rsidRPr="00F0587D">
        <w:t>к административному регламенту</w:t>
      </w:r>
    </w:p>
    <w:p w:rsidR="00F0587D" w:rsidRPr="00F0587D" w:rsidRDefault="00F0587D" w:rsidP="00F0587D">
      <w:pPr>
        <w:jc w:val="right"/>
      </w:pPr>
      <w:r w:rsidRPr="00F0587D">
        <w:t>предоставления муниципальной</w:t>
      </w:r>
    </w:p>
    <w:p w:rsidR="00F0587D" w:rsidRPr="00F0587D" w:rsidRDefault="00F0587D" w:rsidP="00F0587D">
      <w:pPr>
        <w:jc w:val="right"/>
      </w:pPr>
      <w:r w:rsidRPr="00F0587D">
        <w:t>услуги «Прием заявлений и</w:t>
      </w:r>
    </w:p>
    <w:p w:rsidR="00F0587D" w:rsidRPr="00F0587D" w:rsidRDefault="00F0587D" w:rsidP="00F0587D">
      <w:pPr>
        <w:jc w:val="right"/>
      </w:pPr>
      <w:r w:rsidRPr="00F0587D">
        <w:t>выдача документов о</w:t>
      </w:r>
    </w:p>
    <w:p w:rsidR="00F0587D" w:rsidRPr="00F0587D" w:rsidRDefault="00F0587D" w:rsidP="00F0587D">
      <w:pPr>
        <w:jc w:val="right"/>
      </w:pPr>
      <w:r w:rsidRPr="00F0587D">
        <w:t>согласовании проектов</w:t>
      </w:r>
    </w:p>
    <w:p w:rsidR="00F0587D" w:rsidRPr="00F0587D" w:rsidRDefault="00F0587D" w:rsidP="00F0587D">
      <w:pPr>
        <w:jc w:val="right"/>
      </w:pPr>
      <w:r w:rsidRPr="00F0587D">
        <w:t>границ земельных участков»</w:t>
      </w:r>
    </w:p>
    <w:p w:rsidR="00F0587D" w:rsidRPr="00F0587D" w:rsidRDefault="00F0587D" w:rsidP="00F0587D">
      <w:pPr>
        <w:ind w:firstLine="540"/>
        <w:jc w:val="right"/>
      </w:pPr>
    </w:p>
    <w:p w:rsidR="00F0587D" w:rsidRPr="00F0587D" w:rsidRDefault="00F0587D" w:rsidP="00F0587D">
      <w:pPr>
        <w:ind w:firstLine="540"/>
        <w:jc w:val="right"/>
      </w:pPr>
    </w:p>
    <w:p w:rsidR="00F0587D" w:rsidRPr="00F0587D" w:rsidRDefault="00F0587D" w:rsidP="00F0587D">
      <w:pPr>
        <w:ind w:firstLine="540"/>
        <w:jc w:val="right"/>
        <w:rPr>
          <w:sz w:val="28"/>
          <w:szCs w:val="28"/>
        </w:rPr>
      </w:pPr>
    </w:p>
    <w:p w:rsidR="00F0587D" w:rsidRPr="00F0587D" w:rsidRDefault="00F0587D" w:rsidP="00F0587D">
      <w:pPr>
        <w:jc w:val="center"/>
        <w:rPr>
          <w:b/>
          <w:sz w:val="28"/>
          <w:szCs w:val="28"/>
        </w:rPr>
      </w:pPr>
      <w:r w:rsidRPr="00F0587D">
        <w:rPr>
          <w:b/>
          <w:sz w:val="28"/>
          <w:szCs w:val="28"/>
        </w:rPr>
        <w:t>Информация о местонахождении, графике работы,</w:t>
      </w:r>
    </w:p>
    <w:p w:rsidR="00F0587D" w:rsidRPr="00F0587D" w:rsidRDefault="00F0587D" w:rsidP="00F0587D">
      <w:pPr>
        <w:jc w:val="center"/>
        <w:rPr>
          <w:b/>
          <w:sz w:val="28"/>
          <w:szCs w:val="28"/>
        </w:rPr>
      </w:pPr>
      <w:r w:rsidRPr="00F0587D">
        <w:rPr>
          <w:b/>
          <w:sz w:val="28"/>
          <w:szCs w:val="28"/>
        </w:rPr>
        <w:t>контактных данных Исполнителя</w:t>
      </w:r>
    </w:p>
    <w:p w:rsidR="00F0587D" w:rsidRPr="00F0587D" w:rsidRDefault="00F0587D" w:rsidP="00F0587D">
      <w:pPr>
        <w:ind w:firstLine="540"/>
        <w:jc w:val="right"/>
        <w:rPr>
          <w:sz w:val="28"/>
          <w:szCs w:val="28"/>
        </w:rPr>
      </w:pPr>
    </w:p>
    <w:p w:rsidR="00F0587D" w:rsidRPr="00F0587D" w:rsidRDefault="00F0587D" w:rsidP="00F0587D">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6121"/>
      </w:tblGrid>
      <w:tr w:rsidR="00F0587D" w:rsidRPr="00F0587D" w:rsidTr="009C5493">
        <w:tc>
          <w:tcPr>
            <w:tcW w:w="3510" w:type="dxa"/>
            <w:vAlign w:val="center"/>
          </w:tcPr>
          <w:p w:rsidR="00F0587D" w:rsidRPr="00F0587D" w:rsidRDefault="00F0587D" w:rsidP="009C5493">
            <w:pPr>
              <w:rPr>
                <w:sz w:val="28"/>
                <w:szCs w:val="28"/>
              </w:rPr>
            </w:pPr>
            <w:r w:rsidRPr="00F0587D">
              <w:rPr>
                <w:sz w:val="28"/>
                <w:szCs w:val="28"/>
              </w:rPr>
              <w:t>Местонахождение</w:t>
            </w:r>
          </w:p>
        </w:tc>
        <w:tc>
          <w:tcPr>
            <w:tcW w:w="6343" w:type="dxa"/>
            <w:vAlign w:val="center"/>
          </w:tcPr>
          <w:p w:rsidR="00F0587D" w:rsidRPr="00F0587D" w:rsidRDefault="00F0587D" w:rsidP="009C5493">
            <w:pPr>
              <w:rPr>
                <w:sz w:val="28"/>
                <w:szCs w:val="28"/>
              </w:rPr>
            </w:pPr>
            <w:r w:rsidRPr="00F0587D">
              <w:rPr>
                <w:sz w:val="28"/>
                <w:szCs w:val="28"/>
              </w:rPr>
              <w:t xml:space="preserve">Администрация </w:t>
            </w:r>
            <w:r w:rsidR="004836B9" w:rsidRPr="004836B9">
              <w:rPr>
                <w:sz w:val="28"/>
                <w:szCs w:val="28"/>
              </w:rPr>
              <w:t>городского поселения “</w:t>
            </w:r>
            <w:r w:rsidR="004836B9">
              <w:rPr>
                <w:sz w:val="28"/>
                <w:szCs w:val="28"/>
              </w:rPr>
              <w:t>Забайкальское»</w:t>
            </w:r>
          </w:p>
        </w:tc>
      </w:tr>
      <w:tr w:rsidR="00F0587D" w:rsidRPr="00F0587D" w:rsidTr="009C5493">
        <w:tc>
          <w:tcPr>
            <w:tcW w:w="3510" w:type="dxa"/>
            <w:vAlign w:val="center"/>
          </w:tcPr>
          <w:p w:rsidR="00F0587D" w:rsidRPr="00F0587D" w:rsidRDefault="00F0587D" w:rsidP="009C5493">
            <w:pPr>
              <w:rPr>
                <w:sz w:val="28"/>
                <w:szCs w:val="28"/>
              </w:rPr>
            </w:pPr>
            <w:r w:rsidRPr="00F0587D">
              <w:rPr>
                <w:sz w:val="28"/>
                <w:szCs w:val="28"/>
              </w:rPr>
              <w:t>График работы</w:t>
            </w:r>
          </w:p>
        </w:tc>
        <w:tc>
          <w:tcPr>
            <w:tcW w:w="6343" w:type="dxa"/>
            <w:vAlign w:val="center"/>
          </w:tcPr>
          <w:p w:rsidR="00F0587D" w:rsidRPr="00F0587D" w:rsidRDefault="00F0587D" w:rsidP="009C5493">
            <w:pPr>
              <w:rPr>
                <w:sz w:val="28"/>
                <w:szCs w:val="28"/>
              </w:rPr>
            </w:pPr>
            <w:r w:rsidRPr="00F0587D">
              <w:rPr>
                <w:sz w:val="28"/>
                <w:szCs w:val="28"/>
              </w:rPr>
              <w:t>пн-</w:t>
            </w:r>
            <w:r w:rsidR="004836B9">
              <w:rPr>
                <w:sz w:val="28"/>
                <w:szCs w:val="28"/>
              </w:rPr>
              <w:t>пт.</w:t>
            </w:r>
            <w:r w:rsidRPr="00F0587D">
              <w:rPr>
                <w:sz w:val="28"/>
                <w:szCs w:val="28"/>
              </w:rPr>
              <w:t xml:space="preserve"> с 8.</w:t>
            </w:r>
            <w:r w:rsidR="004836B9">
              <w:rPr>
                <w:sz w:val="28"/>
                <w:szCs w:val="28"/>
              </w:rPr>
              <w:t>00</w:t>
            </w:r>
            <w:r w:rsidRPr="00F0587D">
              <w:rPr>
                <w:sz w:val="28"/>
                <w:szCs w:val="28"/>
              </w:rPr>
              <w:t xml:space="preserve"> до 12.</w:t>
            </w:r>
            <w:r w:rsidR="004836B9">
              <w:rPr>
                <w:sz w:val="28"/>
                <w:szCs w:val="28"/>
              </w:rPr>
              <w:t>00</w:t>
            </w:r>
            <w:r w:rsidRPr="00F0587D">
              <w:rPr>
                <w:sz w:val="28"/>
                <w:szCs w:val="28"/>
              </w:rPr>
              <w:t xml:space="preserve"> и с 1</w:t>
            </w:r>
            <w:r w:rsidR="004836B9">
              <w:rPr>
                <w:sz w:val="28"/>
                <w:szCs w:val="28"/>
              </w:rPr>
              <w:t>3</w:t>
            </w:r>
            <w:r w:rsidRPr="00F0587D">
              <w:rPr>
                <w:sz w:val="28"/>
                <w:szCs w:val="28"/>
              </w:rPr>
              <w:t>.00 до 1</w:t>
            </w:r>
            <w:r w:rsidR="004836B9">
              <w:rPr>
                <w:sz w:val="28"/>
                <w:szCs w:val="28"/>
              </w:rPr>
              <w:t>7</w:t>
            </w:r>
            <w:r w:rsidRPr="00F0587D">
              <w:rPr>
                <w:sz w:val="28"/>
                <w:szCs w:val="28"/>
              </w:rPr>
              <w:t>.00</w:t>
            </w:r>
          </w:p>
          <w:p w:rsidR="00F0587D" w:rsidRPr="00F0587D" w:rsidRDefault="00F0587D" w:rsidP="009C5493">
            <w:pPr>
              <w:rPr>
                <w:sz w:val="28"/>
                <w:szCs w:val="28"/>
              </w:rPr>
            </w:pPr>
          </w:p>
        </w:tc>
      </w:tr>
      <w:tr w:rsidR="00F0587D" w:rsidRPr="00F0587D" w:rsidTr="009C5493">
        <w:tc>
          <w:tcPr>
            <w:tcW w:w="3510" w:type="dxa"/>
            <w:vAlign w:val="center"/>
          </w:tcPr>
          <w:p w:rsidR="00F0587D" w:rsidRPr="00F0587D" w:rsidRDefault="00F0587D" w:rsidP="009C5493">
            <w:pPr>
              <w:rPr>
                <w:sz w:val="28"/>
                <w:szCs w:val="28"/>
              </w:rPr>
            </w:pPr>
            <w:r w:rsidRPr="00F0587D">
              <w:rPr>
                <w:sz w:val="28"/>
                <w:szCs w:val="28"/>
              </w:rPr>
              <w:t>Телефон/факс</w:t>
            </w:r>
          </w:p>
        </w:tc>
        <w:tc>
          <w:tcPr>
            <w:tcW w:w="6343" w:type="dxa"/>
            <w:vAlign w:val="center"/>
          </w:tcPr>
          <w:p w:rsidR="00F0587D" w:rsidRPr="00F0587D" w:rsidRDefault="00F0587D" w:rsidP="004836B9">
            <w:pPr>
              <w:rPr>
                <w:sz w:val="28"/>
                <w:szCs w:val="28"/>
              </w:rPr>
            </w:pPr>
            <w:r w:rsidRPr="00F0587D">
              <w:rPr>
                <w:sz w:val="28"/>
                <w:szCs w:val="28"/>
              </w:rPr>
              <w:t>8-30251-2-2</w:t>
            </w:r>
            <w:r w:rsidR="004836B9">
              <w:rPr>
                <w:sz w:val="28"/>
                <w:szCs w:val="28"/>
              </w:rPr>
              <w:t>4</w:t>
            </w:r>
            <w:r w:rsidRPr="00F0587D">
              <w:rPr>
                <w:sz w:val="28"/>
                <w:szCs w:val="28"/>
              </w:rPr>
              <w:t>-</w:t>
            </w:r>
            <w:r w:rsidR="004836B9">
              <w:rPr>
                <w:sz w:val="28"/>
                <w:szCs w:val="28"/>
              </w:rPr>
              <w:t>33</w:t>
            </w:r>
            <w:r w:rsidRPr="00F0587D">
              <w:rPr>
                <w:sz w:val="28"/>
                <w:szCs w:val="28"/>
              </w:rPr>
              <w:t xml:space="preserve">, </w:t>
            </w:r>
            <w:r w:rsidR="004836B9">
              <w:rPr>
                <w:sz w:val="28"/>
                <w:szCs w:val="28"/>
              </w:rPr>
              <w:t>3</w:t>
            </w:r>
            <w:r w:rsidRPr="00F0587D">
              <w:rPr>
                <w:sz w:val="28"/>
                <w:szCs w:val="28"/>
              </w:rPr>
              <w:t>-2</w:t>
            </w:r>
            <w:r w:rsidR="004836B9">
              <w:rPr>
                <w:sz w:val="28"/>
                <w:szCs w:val="28"/>
              </w:rPr>
              <w:t>2</w:t>
            </w:r>
            <w:r w:rsidRPr="00F0587D">
              <w:rPr>
                <w:sz w:val="28"/>
                <w:szCs w:val="28"/>
              </w:rPr>
              <w:t>-</w:t>
            </w:r>
            <w:r w:rsidR="004836B9">
              <w:rPr>
                <w:sz w:val="28"/>
                <w:szCs w:val="28"/>
              </w:rPr>
              <w:t>9</w:t>
            </w:r>
            <w:r w:rsidRPr="00F0587D">
              <w:rPr>
                <w:sz w:val="28"/>
                <w:szCs w:val="28"/>
              </w:rPr>
              <w:t>3</w:t>
            </w:r>
          </w:p>
        </w:tc>
      </w:tr>
      <w:tr w:rsidR="00F0587D" w:rsidRPr="00F0587D" w:rsidTr="009C5493">
        <w:tc>
          <w:tcPr>
            <w:tcW w:w="3510" w:type="dxa"/>
            <w:vAlign w:val="center"/>
          </w:tcPr>
          <w:p w:rsidR="00F0587D" w:rsidRPr="00F0587D" w:rsidRDefault="00F0587D" w:rsidP="009C5493">
            <w:pPr>
              <w:rPr>
                <w:sz w:val="28"/>
                <w:szCs w:val="28"/>
              </w:rPr>
            </w:pPr>
            <w:r w:rsidRPr="00F0587D">
              <w:rPr>
                <w:sz w:val="28"/>
                <w:szCs w:val="28"/>
              </w:rPr>
              <w:t>Почтовый адрес</w:t>
            </w:r>
          </w:p>
        </w:tc>
        <w:tc>
          <w:tcPr>
            <w:tcW w:w="6343" w:type="dxa"/>
            <w:vAlign w:val="center"/>
          </w:tcPr>
          <w:p w:rsidR="00F0587D" w:rsidRPr="00F0587D" w:rsidRDefault="00F0587D" w:rsidP="004836B9">
            <w:pPr>
              <w:rPr>
                <w:sz w:val="28"/>
                <w:szCs w:val="28"/>
              </w:rPr>
            </w:pPr>
            <w:r w:rsidRPr="00F0587D">
              <w:rPr>
                <w:sz w:val="28"/>
                <w:szCs w:val="28"/>
              </w:rPr>
              <w:t xml:space="preserve">674650, Забайкальский край, Забайкальск, ул. Красноармейская, </w:t>
            </w:r>
            <w:r w:rsidR="004836B9">
              <w:rPr>
                <w:sz w:val="28"/>
                <w:szCs w:val="28"/>
              </w:rPr>
              <w:t>26</w:t>
            </w:r>
            <w:r w:rsidRPr="00F0587D">
              <w:rPr>
                <w:sz w:val="28"/>
                <w:szCs w:val="28"/>
              </w:rPr>
              <w:t xml:space="preserve">, каб. </w:t>
            </w:r>
            <w:r w:rsidR="004836B9">
              <w:rPr>
                <w:sz w:val="28"/>
                <w:szCs w:val="28"/>
              </w:rPr>
              <w:t>8</w:t>
            </w:r>
          </w:p>
        </w:tc>
      </w:tr>
      <w:tr w:rsidR="00F0587D" w:rsidRPr="00F0587D" w:rsidTr="009C5493">
        <w:tc>
          <w:tcPr>
            <w:tcW w:w="3510" w:type="dxa"/>
            <w:vAlign w:val="center"/>
          </w:tcPr>
          <w:p w:rsidR="00F0587D" w:rsidRPr="00F0587D" w:rsidRDefault="00F0587D" w:rsidP="009C5493">
            <w:pPr>
              <w:rPr>
                <w:sz w:val="28"/>
                <w:szCs w:val="28"/>
              </w:rPr>
            </w:pPr>
            <w:r w:rsidRPr="00F0587D">
              <w:rPr>
                <w:sz w:val="28"/>
                <w:szCs w:val="28"/>
              </w:rPr>
              <w:t>Адрес электронной почты</w:t>
            </w:r>
          </w:p>
        </w:tc>
        <w:tc>
          <w:tcPr>
            <w:tcW w:w="6343" w:type="dxa"/>
            <w:vAlign w:val="center"/>
          </w:tcPr>
          <w:p w:rsidR="00F0587D" w:rsidRPr="00F0587D" w:rsidRDefault="004836B9" w:rsidP="004836B9">
            <w:pPr>
              <w:rPr>
                <w:sz w:val="28"/>
                <w:szCs w:val="28"/>
              </w:rPr>
            </w:pPr>
            <w:r>
              <w:rPr>
                <w:sz w:val="28"/>
                <w:szCs w:val="28"/>
                <w:lang w:val="en-US"/>
              </w:rPr>
              <w:t>gp</w:t>
            </w:r>
            <w:hyperlink r:id="rId14" w:history="1">
              <w:r w:rsidRPr="00BA6D41">
                <w:rPr>
                  <w:rStyle w:val="aa"/>
                  <w:rFonts w:cs="Arial"/>
                  <w:sz w:val="28"/>
                  <w:szCs w:val="28"/>
                  <w:lang w:val="en-US"/>
                </w:rPr>
                <w:t>zab</w:t>
              </w:r>
              <w:r w:rsidRPr="00BA6D41">
                <w:rPr>
                  <w:rStyle w:val="aa"/>
                  <w:rFonts w:cs="Arial"/>
                  <w:sz w:val="28"/>
                  <w:szCs w:val="28"/>
                </w:rPr>
                <w:t>@</w:t>
              </w:r>
              <w:r w:rsidRPr="00BA6D41">
                <w:rPr>
                  <w:rStyle w:val="aa"/>
                  <w:rFonts w:cs="Arial"/>
                  <w:sz w:val="28"/>
                  <w:szCs w:val="28"/>
                  <w:lang w:val="en-US"/>
                </w:rPr>
                <w:t>mail</w:t>
              </w:r>
              <w:r w:rsidRPr="00BA6D41">
                <w:rPr>
                  <w:rStyle w:val="aa"/>
                  <w:rFonts w:cs="Arial"/>
                  <w:sz w:val="28"/>
                  <w:szCs w:val="28"/>
                </w:rPr>
                <w:t>.</w:t>
              </w:r>
              <w:r w:rsidRPr="00BA6D41">
                <w:rPr>
                  <w:rStyle w:val="aa"/>
                  <w:rFonts w:cs="Arial"/>
                  <w:sz w:val="28"/>
                  <w:szCs w:val="28"/>
                  <w:lang w:val="en-US"/>
                </w:rPr>
                <w:t>ru</w:t>
              </w:r>
            </w:hyperlink>
          </w:p>
        </w:tc>
      </w:tr>
      <w:tr w:rsidR="00F0587D" w:rsidRPr="00F0587D" w:rsidTr="009C5493">
        <w:tc>
          <w:tcPr>
            <w:tcW w:w="3510" w:type="dxa"/>
            <w:vAlign w:val="center"/>
          </w:tcPr>
          <w:p w:rsidR="00F0587D" w:rsidRPr="00F0587D" w:rsidRDefault="00F0587D" w:rsidP="009C5493">
            <w:pPr>
              <w:rPr>
                <w:sz w:val="28"/>
                <w:szCs w:val="28"/>
              </w:rPr>
            </w:pPr>
            <w:r w:rsidRPr="00F0587D">
              <w:rPr>
                <w:sz w:val="28"/>
                <w:szCs w:val="28"/>
              </w:rPr>
              <w:t>Адрес официального сайта</w:t>
            </w:r>
          </w:p>
        </w:tc>
        <w:tc>
          <w:tcPr>
            <w:tcW w:w="6343" w:type="dxa"/>
            <w:vAlign w:val="center"/>
          </w:tcPr>
          <w:p w:rsidR="00F0587D" w:rsidRPr="00F0587D" w:rsidRDefault="00F0587D" w:rsidP="004836B9">
            <w:pPr>
              <w:rPr>
                <w:sz w:val="28"/>
                <w:szCs w:val="28"/>
                <w:lang w:val="en-US"/>
              </w:rPr>
            </w:pPr>
            <w:r w:rsidRPr="00F0587D">
              <w:rPr>
                <w:sz w:val="28"/>
                <w:szCs w:val="28"/>
                <w:lang w:val="en-US"/>
              </w:rPr>
              <w:t>www.</w:t>
            </w:r>
            <w:r w:rsidR="004836B9">
              <w:rPr>
                <w:sz w:val="28"/>
                <w:szCs w:val="28"/>
                <w:lang w:val="en-US"/>
              </w:rPr>
              <w:t>adm</w:t>
            </w:r>
            <w:r w:rsidRPr="00F0587D">
              <w:rPr>
                <w:sz w:val="28"/>
                <w:szCs w:val="28"/>
                <w:lang w:val="en-US"/>
              </w:rPr>
              <w:t>zab</w:t>
            </w:r>
            <w:r w:rsidR="004836B9">
              <w:rPr>
                <w:sz w:val="28"/>
                <w:szCs w:val="28"/>
                <w:lang w:val="en-US"/>
              </w:rPr>
              <w:t>.</w:t>
            </w:r>
            <w:r w:rsidRPr="00F0587D">
              <w:rPr>
                <w:sz w:val="28"/>
                <w:szCs w:val="28"/>
                <w:lang w:val="en-US"/>
              </w:rPr>
              <w:t>ru</w:t>
            </w:r>
          </w:p>
        </w:tc>
      </w:tr>
      <w:tr w:rsidR="00F0587D" w:rsidRPr="00F0587D" w:rsidTr="009C5493">
        <w:tc>
          <w:tcPr>
            <w:tcW w:w="3510" w:type="dxa"/>
            <w:vAlign w:val="center"/>
          </w:tcPr>
          <w:p w:rsidR="00F0587D" w:rsidRPr="00F0587D" w:rsidRDefault="00F0587D" w:rsidP="009C5493">
            <w:pPr>
              <w:rPr>
                <w:sz w:val="28"/>
                <w:szCs w:val="28"/>
              </w:rPr>
            </w:pPr>
            <w:r w:rsidRPr="00F0587D">
              <w:rPr>
                <w:sz w:val="28"/>
                <w:szCs w:val="28"/>
              </w:rPr>
              <w:t>Справочные телефоны</w:t>
            </w:r>
          </w:p>
        </w:tc>
        <w:tc>
          <w:tcPr>
            <w:tcW w:w="6343" w:type="dxa"/>
            <w:vAlign w:val="center"/>
          </w:tcPr>
          <w:p w:rsidR="00F0587D" w:rsidRPr="00F0587D" w:rsidRDefault="00F0587D" w:rsidP="004836B9">
            <w:pPr>
              <w:rPr>
                <w:sz w:val="28"/>
                <w:szCs w:val="28"/>
                <w:lang w:val="en-US"/>
              </w:rPr>
            </w:pPr>
            <w:r w:rsidRPr="00F0587D">
              <w:rPr>
                <w:sz w:val="28"/>
                <w:szCs w:val="28"/>
                <w:lang w:val="en-US"/>
              </w:rPr>
              <w:t>8-30251-2-2</w:t>
            </w:r>
            <w:r w:rsidR="004836B9">
              <w:rPr>
                <w:sz w:val="28"/>
                <w:szCs w:val="28"/>
                <w:lang w:val="en-US"/>
              </w:rPr>
              <w:t>4</w:t>
            </w:r>
            <w:r w:rsidRPr="00F0587D">
              <w:rPr>
                <w:sz w:val="28"/>
                <w:szCs w:val="28"/>
                <w:lang w:val="en-US"/>
              </w:rPr>
              <w:t>-</w:t>
            </w:r>
            <w:r w:rsidR="004836B9">
              <w:rPr>
                <w:sz w:val="28"/>
                <w:szCs w:val="28"/>
                <w:lang w:val="en-US"/>
              </w:rPr>
              <w:t>33</w:t>
            </w:r>
          </w:p>
        </w:tc>
      </w:tr>
    </w:tbl>
    <w:p w:rsidR="00F0587D" w:rsidRPr="00F0587D" w:rsidRDefault="00F0587D" w:rsidP="00F0587D">
      <w:pPr>
        <w:ind w:firstLine="540"/>
        <w:jc w:val="right"/>
        <w:rPr>
          <w:sz w:val="28"/>
          <w:szCs w:val="28"/>
        </w:rPr>
      </w:pPr>
    </w:p>
    <w:p w:rsidR="00F0587D" w:rsidRPr="00F0587D" w:rsidRDefault="00F0587D" w:rsidP="00F0587D">
      <w:pPr>
        <w:ind w:firstLine="709"/>
        <w:jc w:val="right"/>
      </w:pPr>
      <w:r w:rsidRPr="00F0587D">
        <w:rPr>
          <w:rStyle w:val="af8"/>
          <w:bCs/>
          <w:color w:val="auto"/>
          <w:sz w:val="28"/>
          <w:szCs w:val="28"/>
        </w:rPr>
        <w:br w:type="page"/>
      </w:r>
      <w:r w:rsidRPr="00F0587D">
        <w:lastRenderedPageBreak/>
        <w:t>Приложение 2</w:t>
      </w:r>
    </w:p>
    <w:p w:rsidR="00F0587D" w:rsidRPr="00F0587D" w:rsidRDefault="00F0587D" w:rsidP="00F0587D">
      <w:pPr>
        <w:jc w:val="right"/>
      </w:pPr>
      <w:r w:rsidRPr="00F0587D">
        <w:t>к административному регламенту</w:t>
      </w:r>
    </w:p>
    <w:p w:rsidR="00F0587D" w:rsidRPr="00F0587D" w:rsidRDefault="00F0587D" w:rsidP="00F0587D">
      <w:pPr>
        <w:jc w:val="right"/>
      </w:pPr>
      <w:r w:rsidRPr="00F0587D">
        <w:t>предоставления муниципальной</w:t>
      </w:r>
    </w:p>
    <w:p w:rsidR="00F0587D" w:rsidRPr="00F0587D" w:rsidRDefault="00F0587D" w:rsidP="00F0587D">
      <w:pPr>
        <w:jc w:val="right"/>
      </w:pPr>
      <w:r w:rsidRPr="00F0587D">
        <w:t>услуги «Прием заявлений и</w:t>
      </w:r>
    </w:p>
    <w:p w:rsidR="00F0587D" w:rsidRPr="00F0587D" w:rsidRDefault="00F0587D" w:rsidP="00F0587D">
      <w:pPr>
        <w:jc w:val="right"/>
      </w:pPr>
      <w:r w:rsidRPr="00F0587D">
        <w:t>выдача документов о</w:t>
      </w:r>
    </w:p>
    <w:p w:rsidR="00F0587D" w:rsidRPr="00F0587D" w:rsidRDefault="00F0587D" w:rsidP="00F0587D">
      <w:pPr>
        <w:jc w:val="right"/>
      </w:pPr>
      <w:r w:rsidRPr="00F0587D">
        <w:t>согласовании проектов</w:t>
      </w:r>
    </w:p>
    <w:p w:rsidR="00F0587D" w:rsidRPr="00F0587D" w:rsidRDefault="00F0587D" w:rsidP="00F0587D">
      <w:pPr>
        <w:jc w:val="right"/>
      </w:pPr>
      <w:r w:rsidRPr="00F0587D">
        <w:t>границ земельных участков»</w:t>
      </w:r>
    </w:p>
    <w:p w:rsidR="00F0587D" w:rsidRPr="00F0587D" w:rsidRDefault="00F0587D" w:rsidP="00F0587D">
      <w:pPr>
        <w:ind w:firstLine="540"/>
        <w:jc w:val="right"/>
      </w:pPr>
    </w:p>
    <w:p w:rsidR="00F0587D" w:rsidRPr="00F0587D" w:rsidRDefault="00F0587D" w:rsidP="00F0587D">
      <w:pPr>
        <w:ind w:firstLine="540"/>
        <w:jc w:val="right"/>
      </w:pP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Сведения о заявителе:</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_____________________________________</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_____________________________________</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i/>
          <w:sz w:val="24"/>
          <w:szCs w:val="24"/>
        </w:rPr>
        <w:t>(Ф.И.О., полное наименование организации</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i/>
          <w:sz w:val="24"/>
          <w:szCs w:val="24"/>
        </w:rPr>
        <w:t>и организационно-правовой формы</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i/>
          <w:sz w:val="24"/>
          <w:szCs w:val="24"/>
        </w:rPr>
        <w:t>юридического лица)</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sz w:val="24"/>
          <w:szCs w:val="24"/>
        </w:rPr>
        <w:t xml:space="preserve">в лице </w:t>
      </w:r>
      <w:r w:rsidRPr="00F0587D">
        <w:rPr>
          <w:rFonts w:ascii="Times New Roman" w:hAnsi="Times New Roman" w:cs="Times New Roman"/>
          <w:i/>
          <w:sz w:val="24"/>
          <w:szCs w:val="24"/>
        </w:rPr>
        <w:t>(для юридических лиц)</w:t>
      </w:r>
    </w:p>
    <w:p w:rsidR="00F0587D" w:rsidRPr="00F0587D" w:rsidRDefault="00F0587D" w:rsidP="00F0587D">
      <w:pPr>
        <w:pStyle w:val="ConsPlusNonformat"/>
        <w:widowControl/>
        <w:tabs>
          <w:tab w:val="left" w:pos="4536"/>
        </w:tabs>
        <w:jc w:val="right"/>
        <w:rPr>
          <w:rFonts w:ascii="Times New Roman" w:hAnsi="Times New Roman" w:cs="Times New Roman"/>
          <w:sz w:val="24"/>
          <w:szCs w:val="24"/>
        </w:rPr>
      </w:pPr>
      <w:r w:rsidRPr="00F0587D">
        <w:rPr>
          <w:rFonts w:ascii="Times New Roman" w:hAnsi="Times New Roman" w:cs="Times New Roman"/>
          <w:sz w:val="24"/>
          <w:szCs w:val="24"/>
        </w:rPr>
        <w:t>_____________________________________</w:t>
      </w:r>
    </w:p>
    <w:p w:rsidR="00F0587D" w:rsidRPr="00F0587D" w:rsidRDefault="00F0587D" w:rsidP="00F0587D">
      <w:pPr>
        <w:pStyle w:val="ConsPlusNonformat"/>
        <w:widowControl/>
        <w:tabs>
          <w:tab w:val="left" w:pos="4536"/>
        </w:tabs>
        <w:jc w:val="right"/>
        <w:rPr>
          <w:rFonts w:ascii="Times New Roman" w:hAnsi="Times New Roman" w:cs="Times New Roman"/>
          <w:i/>
          <w:sz w:val="24"/>
          <w:szCs w:val="24"/>
        </w:rPr>
      </w:pPr>
      <w:r w:rsidRPr="00F0587D">
        <w:rPr>
          <w:rFonts w:ascii="Times New Roman" w:hAnsi="Times New Roman" w:cs="Times New Roman"/>
          <w:i/>
          <w:sz w:val="24"/>
          <w:szCs w:val="24"/>
        </w:rPr>
        <w:t>(Ф.И.О. руководителя или иного</w:t>
      </w:r>
    </w:p>
    <w:p w:rsidR="00F0587D" w:rsidRPr="00F0587D" w:rsidRDefault="00F0587D" w:rsidP="00F0587D">
      <w:pPr>
        <w:pStyle w:val="ConsPlusNonformat"/>
        <w:widowControl/>
        <w:tabs>
          <w:tab w:val="left" w:pos="4536"/>
        </w:tabs>
        <w:jc w:val="right"/>
        <w:rPr>
          <w:rFonts w:ascii="Times New Roman" w:hAnsi="Times New Roman" w:cs="Times New Roman"/>
          <w:i/>
          <w:sz w:val="24"/>
          <w:szCs w:val="24"/>
        </w:rPr>
      </w:pPr>
      <w:r w:rsidRPr="00F0587D">
        <w:rPr>
          <w:rFonts w:ascii="Times New Roman" w:hAnsi="Times New Roman" w:cs="Times New Roman"/>
          <w:i/>
          <w:sz w:val="24"/>
          <w:szCs w:val="24"/>
        </w:rPr>
        <w:t>уполномоченного лица)</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Документ, удостоверяющий личность</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sz w:val="24"/>
          <w:szCs w:val="24"/>
        </w:rPr>
        <w:t xml:space="preserve">______________________ </w:t>
      </w:r>
      <w:r w:rsidRPr="00F0587D">
        <w:rPr>
          <w:rFonts w:ascii="Times New Roman" w:hAnsi="Times New Roman" w:cs="Times New Roman"/>
          <w:i/>
          <w:sz w:val="24"/>
          <w:szCs w:val="24"/>
        </w:rPr>
        <w:t>(вид документа)</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sz w:val="24"/>
          <w:szCs w:val="24"/>
        </w:rPr>
        <w:t xml:space="preserve">________________________ </w:t>
      </w:r>
      <w:r w:rsidRPr="00F0587D">
        <w:rPr>
          <w:rFonts w:ascii="Times New Roman" w:hAnsi="Times New Roman" w:cs="Times New Roman"/>
          <w:i/>
          <w:sz w:val="24"/>
          <w:szCs w:val="24"/>
        </w:rPr>
        <w:t>(серия, номер)</w:t>
      </w:r>
    </w:p>
    <w:p w:rsidR="00F0587D" w:rsidRPr="00F0587D" w:rsidRDefault="00F0587D" w:rsidP="00F0587D">
      <w:pPr>
        <w:pStyle w:val="ConsPlusNonformat"/>
        <w:widowControl/>
        <w:tabs>
          <w:tab w:val="left" w:pos="4536"/>
        </w:tabs>
        <w:jc w:val="right"/>
        <w:rPr>
          <w:rFonts w:ascii="Times New Roman" w:hAnsi="Times New Roman" w:cs="Times New Roman"/>
          <w:i/>
          <w:sz w:val="24"/>
          <w:szCs w:val="24"/>
        </w:rPr>
      </w:pPr>
      <w:r w:rsidRPr="00F0587D">
        <w:rPr>
          <w:rFonts w:ascii="Times New Roman" w:hAnsi="Times New Roman" w:cs="Times New Roman"/>
          <w:sz w:val="24"/>
          <w:szCs w:val="24"/>
        </w:rPr>
        <w:t xml:space="preserve">____________________ </w:t>
      </w:r>
      <w:r w:rsidRPr="00F0587D">
        <w:rPr>
          <w:rFonts w:ascii="Times New Roman" w:hAnsi="Times New Roman" w:cs="Times New Roman"/>
          <w:i/>
          <w:sz w:val="24"/>
          <w:szCs w:val="24"/>
        </w:rPr>
        <w:t>(кем, когда выдан)</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Адрес фактического проживания</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(места нахождения)</w:t>
      </w:r>
    </w:p>
    <w:p w:rsidR="00F0587D" w:rsidRPr="00F0587D" w:rsidRDefault="00F0587D" w:rsidP="00F0587D">
      <w:pPr>
        <w:pStyle w:val="ConsPlusNonformat"/>
        <w:widowControl/>
        <w:tabs>
          <w:tab w:val="left" w:pos="4536"/>
        </w:tabs>
        <w:jc w:val="right"/>
        <w:rPr>
          <w:rFonts w:ascii="Times New Roman" w:hAnsi="Times New Roman" w:cs="Times New Roman"/>
          <w:sz w:val="24"/>
          <w:szCs w:val="24"/>
        </w:rPr>
      </w:pPr>
      <w:r w:rsidRPr="00F0587D">
        <w:rPr>
          <w:rFonts w:ascii="Times New Roman" w:hAnsi="Times New Roman" w:cs="Times New Roman"/>
          <w:sz w:val="24"/>
          <w:szCs w:val="24"/>
        </w:rPr>
        <w:t>_____________________________________</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sz w:val="24"/>
          <w:szCs w:val="24"/>
        </w:rPr>
        <w:t>_____________________________________</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 xml:space="preserve">ОГРН </w:t>
      </w:r>
      <w:r w:rsidRPr="00F0587D">
        <w:rPr>
          <w:rFonts w:ascii="Times New Roman" w:hAnsi="Times New Roman" w:cs="Times New Roman"/>
          <w:i/>
          <w:sz w:val="24"/>
          <w:szCs w:val="24"/>
        </w:rPr>
        <w:t>(для юридических лиц)</w:t>
      </w:r>
    </w:p>
    <w:p w:rsidR="00F0587D" w:rsidRPr="00F0587D" w:rsidRDefault="00F0587D" w:rsidP="00F0587D">
      <w:pPr>
        <w:pStyle w:val="ConsPlusNonformat"/>
        <w:widowControl/>
        <w:tabs>
          <w:tab w:val="left" w:pos="4536"/>
        </w:tabs>
        <w:jc w:val="right"/>
        <w:rPr>
          <w:rFonts w:ascii="Times New Roman" w:hAnsi="Times New Roman" w:cs="Times New Roman"/>
          <w:sz w:val="24"/>
          <w:szCs w:val="24"/>
        </w:rPr>
      </w:pPr>
      <w:r w:rsidRPr="00F0587D">
        <w:rPr>
          <w:rFonts w:ascii="Times New Roman" w:hAnsi="Times New Roman" w:cs="Times New Roman"/>
          <w:sz w:val="24"/>
          <w:szCs w:val="24"/>
        </w:rPr>
        <w:t>_____________________________________</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Контактная информация:</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тел. _________________________________</w:t>
      </w:r>
    </w:p>
    <w:p w:rsidR="00F0587D" w:rsidRPr="00F0587D" w:rsidRDefault="00F0587D" w:rsidP="00F0587D">
      <w:pPr>
        <w:pStyle w:val="ConsPlusNonformat"/>
        <w:widowControl/>
        <w:jc w:val="right"/>
        <w:rPr>
          <w:rFonts w:ascii="Times New Roman" w:hAnsi="Times New Roman" w:cs="Times New Roman"/>
          <w:sz w:val="24"/>
          <w:szCs w:val="24"/>
        </w:rPr>
      </w:pPr>
      <w:r w:rsidRPr="00F0587D">
        <w:rPr>
          <w:rFonts w:ascii="Times New Roman" w:hAnsi="Times New Roman" w:cs="Times New Roman"/>
          <w:sz w:val="24"/>
          <w:szCs w:val="24"/>
        </w:rPr>
        <w:t>эл. почта ____________________________</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i/>
          <w:sz w:val="24"/>
          <w:szCs w:val="24"/>
        </w:rPr>
        <w:t>(при предоставлении услуги</w:t>
      </w:r>
    </w:p>
    <w:p w:rsidR="00F0587D" w:rsidRPr="00F0587D" w:rsidRDefault="00F0587D" w:rsidP="00F0587D">
      <w:pPr>
        <w:pStyle w:val="ConsPlusNonformat"/>
        <w:widowControl/>
        <w:jc w:val="right"/>
        <w:rPr>
          <w:rFonts w:ascii="Times New Roman" w:hAnsi="Times New Roman" w:cs="Times New Roman"/>
          <w:i/>
          <w:sz w:val="24"/>
          <w:szCs w:val="24"/>
        </w:rPr>
      </w:pPr>
      <w:r w:rsidRPr="00F0587D">
        <w:rPr>
          <w:rFonts w:ascii="Times New Roman" w:hAnsi="Times New Roman" w:cs="Times New Roman"/>
          <w:i/>
          <w:sz w:val="24"/>
          <w:szCs w:val="24"/>
        </w:rPr>
        <w:t>в электронном виде)</w:t>
      </w:r>
    </w:p>
    <w:p w:rsidR="00F0587D" w:rsidRPr="00F0587D" w:rsidRDefault="00F0587D" w:rsidP="00F0587D">
      <w:pPr>
        <w:pStyle w:val="ConsPlusNonformat"/>
        <w:widowControl/>
        <w:jc w:val="right"/>
        <w:rPr>
          <w:rFonts w:ascii="Times New Roman" w:hAnsi="Times New Roman" w:cs="Times New Roman"/>
          <w:sz w:val="24"/>
          <w:szCs w:val="24"/>
        </w:rPr>
      </w:pPr>
    </w:p>
    <w:p w:rsidR="00F0587D" w:rsidRPr="00F0587D" w:rsidRDefault="00F0587D" w:rsidP="00F0587D">
      <w:pPr>
        <w:pStyle w:val="ConsPlusNonformat"/>
        <w:widowControl/>
        <w:jc w:val="right"/>
        <w:rPr>
          <w:rFonts w:ascii="Times New Roman" w:hAnsi="Times New Roman" w:cs="Times New Roman"/>
          <w:sz w:val="24"/>
          <w:szCs w:val="24"/>
        </w:rPr>
      </w:pPr>
    </w:p>
    <w:p w:rsidR="00F0587D" w:rsidRPr="00F0587D" w:rsidRDefault="00F0587D" w:rsidP="00F0587D">
      <w:pPr>
        <w:pStyle w:val="ConsPlusNonformat"/>
        <w:widowControl/>
        <w:jc w:val="center"/>
        <w:rPr>
          <w:rFonts w:ascii="Times New Roman" w:hAnsi="Times New Roman" w:cs="Times New Roman"/>
          <w:sz w:val="24"/>
          <w:szCs w:val="24"/>
        </w:rPr>
      </w:pPr>
      <w:r w:rsidRPr="00F0587D">
        <w:rPr>
          <w:rFonts w:ascii="Times New Roman" w:hAnsi="Times New Roman" w:cs="Times New Roman"/>
          <w:sz w:val="24"/>
          <w:szCs w:val="24"/>
        </w:rPr>
        <w:t>ЗАЯВЛЕНИЕ.</w:t>
      </w: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Прошу предоставить муниципальную услугу по приему заявлений и выдаче документов о согласовании проектов границ земельных участков в отношении земельного участка, расположенного по адресу:</w:t>
      </w: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____________________________________________________________________.</w:t>
      </w: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F0587D">
        <w:rPr>
          <w:rFonts w:ascii="Times New Roman" w:hAnsi="Times New Roman" w:cs="Times New Roman"/>
          <w:i/>
          <w:sz w:val="24"/>
          <w:szCs w:val="24"/>
        </w:rPr>
        <w:t>(при их наличии у заявителя)</w:t>
      </w:r>
      <w:r w:rsidRPr="00F0587D">
        <w:rPr>
          <w:rFonts w:ascii="Times New Roman" w:hAnsi="Times New Roman" w:cs="Times New Roman"/>
          <w:sz w:val="24"/>
          <w:szCs w:val="24"/>
        </w:rPr>
        <w:t>:</w:t>
      </w: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F0587D" w:rsidRPr="00F0587D" w:rsidRDefault="00F0587D" w:rsidP="00F0587D">
      <w:pPr>
        <w:pStyle w:val="ConsPlusNonformat"/>
        <w:widowControl/>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Документы, необходимые для получения муниципальной услуги, прилагаю на _____ листах.</w:t>
      </w: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lastRenderedPageBreak/>
        <w:t>Я согласен (согласна) на обработку моих персональных данных, содержащихся в заявлении.</w:t>
      </w: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 xml:space="preserve">Конечный результат предоставления муниципальной услуги прошу </w:t>
      </w:r>
      <w:r w:rsidRPr="00F0587D">
        <w:rPr>
          <w:rFonts w:ascii="Times New Roman" w:hAnsi="Times New Roman" w:cs="Times New Roman"/>
          <w:i/>
          <w:sz w:val="24"/>
          <w:szCs w:val="24"/>
        </w:rPr>
        <w:t>(нужное подчеркнуть)</w:t>
      </w:r>
      <w:r w:rsidRPr="00F0587D">
        <w:rPr>
          <w:rFonts w:ascii="Times New Roman" w:hAnsi="Times New Roman" w:cs="Times New Roman"/>
          <w:sz w:val="24"/>
          <w:szCs w:val="24"/>
        </w:rPr>
        <w:t>:</w:t>
      </w: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вручить лично,</w:t>
      </w: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направить на адрес электронной почты в форме электронного документа.</w:t>
      </w: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 xml:space="preserve">Решение об отказе в предоставлении муниципальной услуги прошу </w:t>
      </w:r>
      <w:r w:rsidRPr="00F0587D">
        <w:rPr>
          <w:rFonts w:ascii="Times New Roman" w:hAnsi="Times New Roman" w:cs="Times New Roman"/>
          <w:i/>
          <w:sz w:val="24"/>
          <w:szCs w:val="24"/>
        </w:rPr>
        <w:t>(нужное подчеркнуть)</w:t>
      </w:r>
      <w:r w:rsidRPr="00F0587D">
        <w:rPr>
          <w:rFonts w:ascii="Times New Roman" w:hAnsi="Times New Roman" w:cs="Times New Roman"/>
          <w:sz w:val="24"/>
          <w:szCs w:val="24"/>
        </w:rPr>
        <w:t>:</w:t>
      </w: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вручить лично,</w:t>
      </w: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F0587D" w:rsidRPr="00F0587D" w:rsidRDefault="00F0587D" w:rsidP="00F0587D">
      <w:pPr>
        <w:pStyle w:val="ConsPlusNonformat"/>
        <w:widowControl/>
        <w:ind w:firstLine="709"/>
        <w:jc w:val="both"/>
        <w:rPr>
          <w:rFonts w:ascii="Times New Roman" w:hAnsi="Times New Roman" w:cs="Times New Roman"/>
          <w:sz w:val="24"/>
          <w:szCs w:val="24"/>
        </w:rPr>
      </w:pPr>
      <w:r w:rsidRPr="00F0587D">
        <w:rPr>
          <w:rFonts w:ascii="Times New Roman" w:hAnsi="Times New Roman" w:cs="Times New Roman"/>
          <w:sz w:val="24"/>
          <w:szCs w:val="24"/>
        </w:rPr>
        <w:t>направить на адрес электронной почты в форме электронного документа.</w:t>
      </w: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ind w:firstLine="709"/>
        <w:jc w:val="both"/>
        <w:rPr>
          <w:rFonts w:ascii="Times New Roman" w:hAnsi="Times New Roman" w:cs="Times New Roman"/>
          <w:sz w:val="24"/>
          <w:szCs w:val="24"/>
        </w:rPr>
      </w:pP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Подпись</w:t>
      </w: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______________________                     ____________________________________</w:t>
      </w:r>
    </w:p>
    <w:p w:rsidR="00F0587D" w:rsidRPr="00F0587D" w:rsidRDefault="00F0587D" w:rsidP="00F0587D">
      <w:pPr>
        <w:pStyle w:val="ConsPlusNonformat"/>
        <w:widowControl/>
        <w:ind w:left="4536"/>
        <w:jc w:val="center"/>
        <w:rPr>
          <w:rFonts w:ascii="Times New Roman" w:hAnsi="Times New Roman" w:cs="Times New Roman"/>
          <w:i/>
          <w:sz w:val="24"/>
          <w:szCs w:val="24"/>
        </w:rPr>
      </w:pPr>
      <w:r w:rsidRPr="00F0587D">
        <w:rPr>
          <w:rFonts w:ascii="Times New Roman" w:hAnsi="Times New Roman" w:cs="Times New Roman"/>
          <w:i/>
          <w:sz w:val="24"/>
          <w:szCs w:val="24"/>
        </w:rPr>
        <w:t>(расшифровка подписи)</w:t>
      </w:r>
    </w:p>
    <w:p w:rsidR="00F0587D" w:rsidRPr="00F0587D" w:rsidRDefault="00F0587D" w:rsidP="00F0587D">
      <w:pPr>
        <w:pStyle w:val="ConsPlusNonformat"/>
        <w:widowControl/>
        <w:jc w:val="both"/>
        <w:rPr>
          <w:rFonts w:ascii="Times New Roman" w:hAnsi="Times New Roman" w:cs="Times New Roman"/>
          <w:sz w:val="24"/>
          <w:szCs w:val="24"/>
        </w:rPr>
      </w:pP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Дата «___»__________ 201__ год</w:t>
      </w:r>
    </w:p>
    <w:p w:rsidR="00F0587D" w:rsidRPr="00F0587D" w:rsidRDefault="00F0587D" w:rsidP="00F0587D">
      <w:pPr>
        <w:pStyle w:val="ConsPlusNonformat"/>
        <w:widowControl/>
        <w:jc w:val="both"/>
        <w:rPr>
          <w:rFonts w:ascii="Times New Roman" w:hAnsi="Times New Roman" w:cs="Times New Roman"/>
          <w:sz w:val="24"/>
          <w:szCs w:val="24"/>
        </w:rPr>
      </w:pP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Заявление принято:</w:t>
      </w:r>
    </w:p>
    <w:p w:rsidR="00F0587D" w:rsidRPr="00F0587D" w:rsidRDefault="00F0587D" w:rsidP="00F0587D">
      <w:pPr>
        <w:pStyle w:val="ConsPlusNonformat"/>
        <w:widowControl/>
        <w:tabs>
          <w:tab w:val="left" w:pos="6804"/>
        </w:tabs>
        <w:jc w:val="both"/>
        <w:rPr>
          <w:rFonts w:ascii="Times New Roman" w:hAnsi="Times New Roman" w:cs="Times New Roman"/>
          <w:sz w:val="24"/>
          <w:szCs w:val="24"/>
        </w:rPr>
      </w:pPr>
      <w:r w:rsidRPr="00F0587D">
        <w:rPr>
          <w:rFonts w:ascii="Times New Roman" w:hAnsi="Times New Roman" w:cs="Times New Roman"/>
          <w:sz w:val="24"/>
          <w:szCs w:val="24"/>
        </w:rPr>
        <w:t>____________________________________________________________________</w:t>
      </w:r>
    </w:p>
    <w:p w:rsidR="00F0587D" w:rsidRPr="00F0587D" w:rsidRDefault="00F0587D" w:rsidP="00F0587D">
      <w:pPr>
        <w:pStyle w:val="ConsPlusNonformat"/>
        <w:widowControl/>
        <w:jc w:val="center"/>
        <w:rPr>
          <w:rFonts w:ascii="Times New Roman" w:hAnsi="Times New Roman" w:cs="Times New Roman"/>
          <w:sz w:val="24"/>
          <w:szCs w:val="24"/>
        </w:rPr>
      </w:pPr>
      <w:r w:rsidRPr="00F0587D">
        <w:rPr>
          <w:rFonts w:ascii="Times New Roman" w:hAnsi="Times New Roman" w:cs="Times New Roman"/>
          <w:i/>
          <w:sz w:val="24"/>
          <w:szCs w:val="24"/>
        </w:rPr>
        <w:t>(Ф.И.О. должностного лица, уполномоченного на прием заявления)</w:t>
      </w:r>
    </w:p>
    <w:p w:rsidR="00F0587D" w:rsidRPr="00F0587D" w:rsidRDefault="00F0587D" w:rsidP="00F0587D">
      <w:pPr>
        <w:pStyle w:val="ConsPlusNonformat"/>
        <w:widowControl/>
        <w:jc w:val="both"/>
        <w:rPr>
          <w:rFonts w:ascii="Times New Roman" w:hAnsi="Times New Roman" w:cs="Times New Roman"/>
          <w:sz w:val="24"/>
          <w:szCs w:val="24"/>
        </w:rPr>
      </w:pP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Подпись</w:t>
      </w:r>
    </w:p>
    <w:p w:rsidR="00F0587D" w:rsidRPr="00F0587D" w:rsidRDefault="00F0587D" w:rsidP="00F0587D">
      <w:pPr>
        <w:pStyle w:val="ConsPlusNonformat"/>
        <w:widowControl/>
        <w:jc w:val="both"/>
        <w:rPr>
          <w:rFonts w:ascii="Times New Roman" w:hAnsi="Times New Roman" w:cs="Times New Roman"/>
          <w:sz w:val="24"/>
          <w:szCs w:val="24"/>
        </w:rPr>
      </w:pPr>
      <w:r w:rsidRPr="00F0587D">
        <w:rPr>
          <w:rFonts w:ascii="Times New Roman" w:hAnsi="Times New Roman" w:cs="Times New Roman"/>
          <w:sz w:val="24"/>
          <w:szCs w:val="24"/>
        </w:rPr>
        <w:t>______________________                     ____________________________________</w:t>
      </w:r>
    </w:p>
    <w:p w:rsidR="00F0587D" w:rsidRPr="00F0587D" w:rsidRDefault="00F0587D" w:rsidP="00F0587D">
      <w:pPr>
        <w:pStyle w:val="ConsPlusNonformat"/>
        <w:widowControl/>
        <w:ind w:left="4536"/>
        <w:jc w:val="center"/>
        <w:rPr>
          <w:rFonts w:ascii="Times New Roman" w:hAnsi="Times New Roman" w:cs="Times New Roman"/>
          <w:sz w:val="24"/>
          <w:szCs w:val="24"/>
        </w:rPr>
      </w:pPr>
      <w:r w:rsidRPr="00F0587D">
        <w:rPr>
          <w:rFonts w:ascii="Times New Roman" w:hAnsi="Times New Roman" w:cs="Times New Roman"/>
          <w:i/>
          <w:sz w:val="24"/>
          <w:szCs w:val="24"/>
        </w:rPr>
        <w:t xml:space="preserve">(расшифровка подписи) </w:t>
      </w:r>
      <w:r w:rsidRPr="00F0587D">
        <w:rPr>
          <w:rFonts w:ascii="Times New Roman" w:hAnsi="Times New Roman" w:cs="Times New Roman"/>
          <w:sz w:val="24"/>
          <w:szCs w:val="24"/>
        </w:rPr>
        <w:t>.</w:t>
      </w:r>
    </w:p>
    <w:p w:rsidR="00F0587D" w:rsidRPr="00F0587D" w:rsidRDefault="00F0587D" w:rsidP="00F0587D">
      <w:pPr>
        <w:ind w:firstLine="709"/>
        <w:jc w:val="right"/>
        <w:rPr>
          <w:i/>
        </w:rPr>
      </w:pPr>
    </w:p>
    <w:p w:rsidR="00F0587D" w:rsidRPr="00F0587D" w:rsidRDefault="00F0587D" w:rsidP="00F0587D">
      <w:pPr>
        <w:ind w:firstLine="709"/>
        <w:jc w:val="right"/>
      </w:pPr>
      <w:r w:rsidRPr="00F0587D">
        <w:rPr>
          <w:rStyle w:val="af8"/>
          <w:bCs/>
          <w:color w:val="auto"/>
        </w:rPr>
        <w:br w:type="page"/>
      </w:r>
      <w:r w:rsidRPr="00F0587D">
        <w:lastRenderedPageBreak/>
        <w:t>Приложение 3</w:t>
      </w:r>
    </w:p>
    <w:p w:rsidR="00F0587D" w:rsidRPr="00F0587D" w:rsidRDefault="00F0587D" w:rsidP="00F0587D">
      <w:pPr>
        <w:jc w:val="right"/>
      </w:pPr>
      <w:r w:rsidRPr="00F0587D">
        <w:t>к административному регламенту</w:t>
      </w:r>
    </w:p>
    <w:p w:rsidR="00F0587D" w:rsidRPr="00F0587D" w:rsidRDefault="00F0587D" w:rsidP="00F0587D">
      <w:pPr>
        <w:jc w:val="right"/>
      </w:pPr>
      <w:r w:rsidRPr="00F0587D">
        <w:t>предоставления муниципальной</w:t>
      </w:r>
    </w:p>
    <w:p w:rsidR="00F0587D" w:rsidRPr="00F0587D" w:rsidRDefault="00F0587D" w:rsidP="00F0587D">
      <w:pPr>
        <w:jc w:val="right"/>
      </w:pPr>
      <w:r w:rsidRPr="00F0587D">
        <w:t>услуги «Прием заявлений и</w:t>
      </w:r>
    </w:p>
    <w:p w:rsidR="00F0587D" w:rsidRPr="00F0587D" w:rsidRDefault="00F0587D" w:rsidP="00F0587D">
      <w:pPr>
        <w:jc w:val="right"/>
      </w:pPr>
      <w:r w:rsidRPr="00F0587D">
        <w:t>выдача документов о</w:t>
      </w:r>
    </w:p>
    <w:p w:rsidR="00F0587D" w:rsidRPr="00F0587D" w:rsidRDefault="00F0587D" w:rsidP="00F0587D">
      <w:pPr>
        <w:jc w:val="right"/>
      </w:pPr>
      <w:r w:rsidRPr="00F0587D">
        <w:t>согласовании проектов</w:t>
      </w:r>
    </w:p>
    <w:p w:rsidR="00F0587D" w:rsidRPr="00F0587D" w:rsidRDefault="00F0587D" w:rsidP="00F0587D">
      <w:pPr>
        <w:jc w:val="right"/>
      </w:pPr>
      <w:r w:rsidRPr="00F0587D">
        <w:t>границ земельных участков»</w:t>
      </w:r>
    </w:p>
    <w:p w:rsidR="00F0587D" w:rsidRPr="00F0587D" w:rsidRDefault="00F0587D" w:rsidP="00F0587D">
      <w:pPr>
        <w:ind w:firstLine="709"/>
        <w:jc w:val="right"/>
      </w:pPr>
    </w:p>
    <w:p w:rsidR="00F0587D" w:rsidRPr="00F0587D" w:rsidRDefault="00F0587D" w:rsidP="00F0587D">
      <w:pPr>
        <w:ind w:firstLine="709"/>
        <w:jc w:val="right"/>
      </w:pPr>
    </w:p>
    <w:p w:rsidR="00F0587D" w:rsidRPr="00F0587D" w:rsidRDefault="00F0587D" w:rsidP="00F0587D">
      <w:pPr>
        <w:pStyle w:val="10"/>
        <w:spacing w:before="0" w:after="0"/>
        <w:rPr>
          <w:rFonts w:ascii="Times New Roman" w:hAnsi="Times New Roman" w:cs="Times New Roman"/>
          <w:color w:val="auto"/>
        </w:rPr>
      </w:pPr>
      <w:r w:rsidRPr="00F0587D">
        <w:rPr>
          <w:rFonts w:ascii="Times New Roman" w:hAnsi="Times New Roman" w:cs="Times New Roman"/>
          <w:color w:val="auto"/>
        </w:rPr>
        <w:t>Блок-схема</w:t>
      </w:r>
    </w:p>
    <w:p w:rsidR="00F0587D" w:rsidRPr="00F0587D" w:rsidRDefault="00F0587D" w:rsidP="00F0587D">
      <w:pPr>
        <w:pStyle w:val="10"/>
        <w:spacing w:before="0" w:after="0"/>
        <w:rPr>
          <w:rFonts w:ascii="Times New Roman" w:hAnsi="Times New Roman" w:cs="Times New Roman"/>
          <w:color w:val="auto"/>
        </w:rPr>
      </w:pPr>
      <w:r w:rsidRPr="00F0587D">
        <w:rPr>
          <w:rFonts w:ascii="Times New Roman" w:hAnsi="Times New Roman" w:cs="Times New Roman"/>
          <w:color w:val="auto"/>
        </w:rPr>
        <w:t>предоставления муниципальной услуги</w:t>
      </w:r>
    </w:p>
    <w:p w:rsidR="00F0587D" w:rsidRPr="00F0587D" w:rsidRDefault="00F0587D" w:rsidP="00F0587D">
      <w:pPr>
        <w:jc w:val="center"/>
        <w:rPr>
          <w:b/>
          <w:bCs/>
        </w:rPr>
      </w:pPr>
      <w:r w:rsidRPr="00F0587D">
        <w:rPr>
          <w:b/>
          <w:bCs/>
        </w:rPr>
        <w:t>«Прием заявлений и выдача документов о</w:t>
      </w:r>
    </w:p>
    <w:p w:rsidR="00F0587D" w:rsidRPr="00F0587D" w:rsidRDefault="00F0587D" w:rsidP="00F0587D">
      <w:pPr>
        <w:pStyle w:val="10"/>
        <w:spacing w:before="0" w:after="0"/>
        <w:rPr>
          <w:rFonts w:ascii="Times New Roman" w:hAnsi="Times New Roman" w:cs="Times New Roman"/>
          <w:color w:val="auto"/>
        </w:rPr>
      </w:pPr>
      <w:r w:rsidRPr="00F0587D">
        <w:rPr>
          <w:rFonts w:ascii="Times New Roman" w:hAnsi="Times New Roman" w:cs="Times New Roman"/>
          <w:color w:val="auto"/>
        </w:rPr>
        <w:t>согласовании проектов границ земельных участков»</w:t>
      </w:r>
    </w:p>
    <w:p w:rsidR="00F0587D" w:rsidRPr="00F0587D" w:rsidRDefault="00F0587D" w:rsidP="00F0587D">
      <w:pPr>
        <w:rPr>
          <w:b/>
          <w:bCs/>
        </w:rPr>
      </w:pPr>
    </w:p>
    <w:p w:rsidR="00F0587D" w:rsidRPr="00F0587D" w:rsidRDefault="00895F8F" w:rsidP="00F0587D">
      <w:pPr>
        <w:rPr>
          <w:b/>
          <w:bCs/>
        </w:rPr>
      </w:pPr>
      <w:r w:rsidRPr="00895F8F">
        <w:rPr>
          <w:noProof/>
        </w:rPr>
        <w:pict>
          <v:group id="Group 18" o:spid="_x0000_s1026" style="position:absolute;margin-left:0;margin-top:11.9pt;width:490.1pt;height:460.9pt;z-index:251657728" coordorigin="1418,5834" coordsize="9802,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">
            <v:rect id="Rectangle 19" o:spid="_x0000_s1027" style="position:absolute;left:1485;top:5834;width:973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836B9" w:rsidRPr="00B12E79" w:rsidRDefault="004836B9" w:rsidP="00F0587D">
                    <w:pPr>
                      <w:jc w:val="center"/>
                    </w:pPr>
                    <w:r w:rsidRPr="00B12E79">
                      <w:t xml:space="preserve">Прием, регистрация </w:t>
                    </w:r>
                    <w:r>
                      <w:t xml:space="preserve">и рассмотрение </w:t>
                    </w:r>
                    <w:r w:rsidRPr="00B12E79">
                      <w:t>заявления</w:t>
                    </w:r>
                    <w:r>
                      <w:t xml:space="preserve"> и прилагаемых к нему документов</w:t>
                    </w:r>
                  </w:p>
                </w:txbxContent>
              </v:textbox>
            </v:rect>
            <v:rect id="Rectangle 20" o:spid="_x0000_s1028" style="position:absolute;left:3885;top:6945;width:2280;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836B9" w:rsidRPr="00E37627" w:rsidRDefault="004836B9" w:rsidP="00F0587D">
                    <w:pPr>
                      <w:jc w:val="center"/>
                    </w:pPr>
                    <w:r>
                      <w:t>Выявление оснований для отказа в предоставлении муниципальной услуги</w:t>
                    </w:r>
                  </w:p>
                  <w:p w:rsidR="004836B9" w:rsidRPr="00675E60" w:rsidRDefault="004836B9" w:rsidP="00F0587D"/>
                </w:txbxContent>
              </v:textbox>
            </v:rect>
            <v:rect id="Rectangle 21" o:spid="_x0000_s1029" style="position:absolute;left:1418;top:6945;width:2115;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836B9" w:rsidRPr="00E37627" w:rsidRDefault="004836B9" w:rsidP="00F0587D">
                    <w:pPr>
                      <w:jc w:val="center"/>
                    </w:pPr>
                    <w:r>
                      <w:t>Неполный комплект документов, подлежащих представлению заявителем</w:t>
                    </w:r>
                  </w:p>
                </w:txbxContent>
              </v:textbox>
            </v:rect>
            <v:rect id="Rectangle 22" o:spid="_x0000_s1030" style="position:absolute;left:6630;top:6945;width:2235;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836B9" w:rsidRPr="00E37627" w:rsidRDefault="004836B9" w:rsidP="00F0587D">
                    <w:pPr>
                      <w:jc w:val="center"/>
                    </w:pPr>
                    <w:r>
                      <w:t>Неполный комплект документов, которые заявитель вправе представить</w:t>
                    </w:r>
                  </w:p>
                </w:txbxContent>
              </v:textbox>
            </v:rect>
            <v:rect id="Rectangle 23" o:spid="_x0000_s1031" style="position:absolute;left:9210;top:6945;width:2010;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836B9" w:rsidRPr="00675E60" w:rsidRDefault="004836B9" w:rsidP="00F0587D">
                    <w:pPr>
                      <w:jc w:val="center"/>
                    </w:pPr>
                    <w:r>
                      <w:t>Представление комплекта необходимых документов, отсутствие оснований для отказа в предоставлении муниципальной услуги</w:t>
                    </w:r>
                  </w:p>
                </w:txbxContent>
              </v:textbox>
            </v:rect>
            <v:rect id="Rectangle 24" o:spid="_x0000_s1032" style="position:absolute;left:1418;top:10312;width:3337;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836B9" w:rsidRPr="00D76051" w:rsidRDefault="004836B9" w:rsidP="00F0587D">
                    <w:pPr>
                      <w:jc w:val="center"/>
                    </w:pPr>
                    <w:r>
                      <w:t>Отказ в предоставлении муниципальной услуги</w:t>
                    </w:r>
                  </w:p>
                </w:txbxContent>
              </v:textbox>
            </v:rect>
            <v:rect id="Rectangle 25" o:spid="_x0000_s1033" style="position:absolute;left:5115;top:8752;width:3825;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836B9" w:rsidRPr="00D76051" w:rsidRDefault="004836B9" w:rsidP="00F0587D">
                    <w:pPr>
                      <w:jc w:val="center"/>
                    </w:pPr>
                    <w:r>
                      <w:t>Запрос документов, необходимых для предоставления муниципальной услуги, находящихся в распоряжении государственных органов</w:t>
                    </w:r>
                  </w:p>
                </w:txbxContent>
              </v:textbox>
            </v:rect>
            <v:rect id="Rectangle 26" o:spid="_x0000_s1034" style="position:absolute;left:5115;top:10282;width:177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836B9" w:rsidRPr="00CC19D3" w:rsidRDefault="004836B9" w:rsidP="00F0587D">
                    <w:pPr>
                      <w:jc w:val="center"/>
                    </w:pPr>
                    <w:r>
                      <w:t>Отказ в представлении запрашиваемых документов</w:t>
                    </w:r>
                  </w:p>
                </w:txbxContent>
              </v:textbox>
            </v:rect>
            <v:rect id="Rectangle 27" o:spid="_x0000_s1035" style="position:absolute;left:7170;top:10282;width:177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836B9" w:rsidRPr="00CC19D3" w:rsidRDefault="004836B9" w:rsidP="00F0587D">
                    <w:pPr>
                      <w:jc w:val="center"/>
                    </w:pPr>
                    <w:r>
                      <w:t>Представление запрашиваемых документов</w:t>
                    </w:r>
                  </w:p>
                </w:txbxContent>
              </v:textbox>
            </v:rect>
            <v:rect id="Rectangle 28" o:spid="_x0000_s1036" style="position:absolute;left:1418;top:11872;width:9802;height: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836B9" w:rsidRPr="00166B60" w:rsidRDefault="004836B9" w:rsidP="00F0587D">
                    <w:pPr>
                      <w:jc w:val="center"/>
                    </w:pPr>
                    <w:r>
                      <w:t>Принятие решения</w:t>
                    </w:r>
                    <w:r w:rsidRPr="00166B60">
                      <w:t xml:space="preserve"> о согласовании проекта границ земельного участка</w:t>
                    </w:r>
                  </w:p>
                </w:txbxContent>
              </v:textbox>
            </v:rect>
            <v:rect id="Rectangle 29" o:spid="_x0000_s1037" style="position:absolute;left:1418;top:13140;width:9802;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836B9" w:rsidRPr="00760A8B" w:rsidRDefault="004836B9" w:rsidP="00F0587D">
                    <w:pPr>
                      <w:jc w:val="center"/>
                    </w:pPr>
                    <w:r w:rsidRPr="00760A8B">
                      <w:t>Распорядительный акт о согласовании проекта границ земельного участка</w:t>
                    </w:r>
                  </w:p>
                </w:txbxContent>
              </v:textbox>
            </v:rect>
            <v:rect id="Rectangle 30" o:spid="_x0000_s1038" style="position:absolute;left:1418;top:14407;width:980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836B9" w:rsidRPr="00760A8B" w:rsidRDefault="004836B9" w:rsidP="00F0587D">
                    <w:pPr>
                      <w:jc w:val="center"/>
                    </w:pPr>
                    <w:r w:rsidRPr="00760A8B">
                      <w:t>Выдача заявителю документов о согласовании проекта границ земельного участка</w:t>
                    </w:r>
                  </w:p>
                </w:txbxContent>
              </v:textbox>
            </v:rect>
            <v:shapetype id="_x0000_t32" coordsize="21600,21600" o:spt="32" o:oned="t" path="m,l21600,21600e" filled="f">
              <v:path arrowok="t" fillok="f" o:connecttype="none"/>
              <o:lock v:ext="edit" shapetype="t"/>
            </v:shapetype>
            <v:shape id="AutoShape 31" o:spid="_x0000_s1039" type="#_x0000_t32" style="position:absolute;left:2505;top:8293;width:1;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32" o:spid="_x0000_s1040" type="#_x0000_t32" style="position:absolute;left:4440;top:8293;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3" o:spid="_x0000_s1041" type="#_x0000_t32" style="position:absolute;left:7710;top:8293;width:0;height:4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4" o:spid="_x0000_s1042" type="#_x0000_t32" style="position:absolute;left:10155;top:9390;width:1;height:24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5" o:spid="_x0000_s1043" type="#_x0000_t32" style="position:absolute;left:6000;top:9817;width: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6" o:spid="_x0000_s1044" type="#_x0000_t32" style="position:absolute;left:8085;top:9817;width: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7" o:spid="_x0000_s1045" type="#_x0000_t32" style="position:absolute;left:8085;top:11377;width:0;height: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8" o:spid="_x0000_s1046" type="#_x0000_t32" style="position:absolute;left:4755;top:10800;width:3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39" o:spid="_x0000_s1047" type="#_x0000_t32" style="position:absolute;left:6330;top:12555;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40" o:spid="_x0000_s1048" type="#_x0000_t32" style="position:absolute;left:6330;top:13822;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41" o:spid="_x0000_s1049" type="#_x0000_t32" style="position:absolute;left:2505;top:6464;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42" o:spid="_x0000_s1050" type="#_x0000_t32" style="position:absolute;left:5025;top:6464;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43" o:spid="_x0000_s1051" type="#_x0000_t32" style="position:absolute;left:7710;top:6464;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44" o:spid="_x0000_s1052" type="#_x0000_t32" style="position:absolute;left:10156;top:6464;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w:r>
    </w:p>
    <w:p w:rsidR="00F0587D" w:rsidRPr="00F0587D" w:rsidRDefault="00F0587D" w:rsidP="00F0587D">
      <w:pPr>
        <w:rPr>
          <w:b/>
          <w:bCs/>
        </w:rPr>
      </w:pPr>
    </w:p>
    <w:p w:rsidR="00F0587D" w:rsidRPr="00F0587D" w:rsidRDefault="00F0587D" w:rsidP="00F0587D">
      <w:pPr>
        <w:rPr>
          <w:b/>
          <w:bCs/>
        </w:rPr>
      </w:pPr>
    </w:p>
    <w:p w:rsidR="00F0587D" w:rsidRPr="00F0587D" w:rsidRDefault="00F0587D" w:rsidP="00F0587D">
      <w:pPr>
        <w:rPr>
          <w:b/>
          <w:bCs/>
        </w:rPr>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Pr>
        <w:jc w:val="both"/>
      </w:pPr>
    </w:p>
    <w:p w:rsidR="00F0587D" w:rsidRPr="00F0587D" w:rsidRDefault="00F0587D" w:rsidP="00F0587D"/>
    <w:p w:rsidR="00F0587D" w:rsidRPr="00F0587D" w:rsidRDefault="00F0587D" w:rsidP="00F0587D"/>
    <w:p w:rsidR="00F0587D" w:rsidRPr="00F0587D" w:rsidRDefault="00F0587D" w:rsidP="00F0587D"/>
    <w:p w:rsidR="00F0587D" w:rsidRPr="00F0587D" w:rsidRDefault="00F0587D" w:rsidP="00F0587D"/>
    <w:p w:rsidR="00F0587D" w:rsidRPr="00F0587D" w:rsidRDefault="00F0587D" w:rsidP="00F0587D">
      <w:pPr>
        <w:jc w:val="both"/>
      </w:pPr>
    </w:p>
    <w:p w:rsidR="00F0587D" w:rsidRPr="00F0587D" w:rsidRDefault="00F0587D" w:rsidP="00F0587D">
      <w:pPr>
        <w:tabs>
          <w:tab w:val="left" w:pos="6750"/>
        </w:tabs>
        <w:jc w:val="both"/>
        <w:rPr>
          <w:i/>
        </w:rPr>
      </w:pPr>
      <w:r w:rsidRPr="00F0587D">
        <w:tab/>
      </w:r>
    </w:p>
    <w:p w:rsidR="00F0587D" w:rsidRPr="00F0587D" w:rsidRDefault="00F0587D" w:rsidP="00F0587D">
      <w:pPr>
        <w:ind w:firstLine="709"/>
        <w:jc w:val="both"/>
      </w:pPr>
    </w:p>
    <w:p w:rsidR="00F0587D" w:rsidRPr="00F0587D" w:rsidRDefault="00F0587D" w:rsidP="008428FA">
      <w:pPr>
        <w:pStyle w:val="consplustitle"/>
        <w:spacing w:before="0" w:beforeAutospacing="0" w:after="0" w:afterAutospacing="0"/>
        <w:jc w:val="both"/>
        <w:rPr>
          <w:b/>
          <w:sz w:val="28"/>
          <w:szCs w:val="28"/>
        </w:rPr>
      </w:pPr>
    </w:p>
    <w:sectPr w:rsidR="00F0587D" w:rsidRPr="00F0587D" w:rsidSect="00D2747A">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60" w:rsidRDefault="00262E60" w:rsidP="001C415C">
      <w:r>
        <w:separator/>
      </w:r>
    </w:p>
  </w:endnote>
  <w:endnote w:type="continuationSeparator" w:id="1">
    <w:p w:rsidR="00262E60" w:rsidRDefault="00262E60" w:rsidP="001C4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60" w:rsidRDefault="00262E60" w:rsidP="001C415C">
      <w:r>
        <w:separator/>
      </w:r>
    </w:p>
  </w:footnote>
  <w:footnote w:type="continuationSeparator" w:id="1">
    <w:p w:rsidR="00262E60" w:rsidRDefault="00262E60" w:rsidP="001C4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C95987"/>
    <w:multiLevelType w:val="hybridMultilevel"/>
    <w:tmpl w:val="D0AE2BF8"/>
    <w:lvl w:ilvl="0" w:tplc="A0602162">
      <w:start w:val="1"/>
      <w:numFmt w:val="decimal"/>
      <w:lvlText w:val="%1."/>
      <w:lvlJc w:val="left"/>
      <w:pPr>
        <w:tabs>
          <w:tab w:val="num" w:pos="1550"/>
        </w:tabs>
        <w:ind w:left="155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295A64"/>
    <w:multiLevelType w:val="hybridMultilevel"/>
    <w:tmpl w:val="2B9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D449B"/>
    <w:multiLevelType w:val="hybridMultilevel"/>
    <w:tmpl w:val="58005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40C30"/>
    <w:multiLevelType w:val="hybridMultilevel"/>
    <w:tmpl w:val="29AABB4E"/>
    <w:lvl w:ilvl="0" w:tplc="76D06D5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4541E2"/>
    <w:multiLevelType w:val="hybridMultilevel"/>
    <w:tmpl w:val="2B5E3074"/>
    <w:lvl w:ilvl="0" w:tplc="9DAC683C">
      <w:start w:val="1"/>
      <w:numFmt w:val="decimal"/>
      <w:lvlText w:val="%1."/>
      <w:lvlJc w:val="left"/>
      <w:pPr>
        <w:tabs>
          <w:tab w:val="num" w:pos="2070"/>
        </w:tabs>
        <w:ind w:left="2070" w:hanging="87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35843B8"/>
    <w:multiLevelType w:val="multilevel"/>
    <w:tmpl w:val="42180152"/>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C33719"/>
    <w:multiLevelType w:val="multilevel"/>
    <w:tmpl w:val="EE328B9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8">
    <w:nsid w:val="18890541"/>
    <w:multiLevelType w:val="multilevel"/>
    <w:tmpl w:val="65C8330A"/>
    <w:lvl w:ilvl="0">
      <w:start w:val="2"/>
      <w:numFmt w:val="decimal"/>
      <w:lvlText w:val="%1."/>
      <w:lvlJc w:val="left"/>
      <w:pPr>
        <w:ind w:left="1375"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577" w:hanging="1080"/>
      </w:pPr>
      <w:rPr>
        <w:rFonts w:hint="default"/>
      </w:rPr>
    </w:lvl>
    <w:lvl w:ilvl="4">
      <w:start w:val="1"/>
      <w:numFmt w:val="decimal"/>
      <w:lvlText w:val="%1.%2.%3.%4.%5."/>
      <w:lvlJc w:val="left"/>
      <w:pPr>
        <w:ind w:left="151" w:hanging="1080"/>
      </w:pPr>
      <w:rPr>
        <w:rFonts w:hint="default"/>
      </w:rPr>
    </w:lvl>
    <w:lvl w:ilvl="5">
      <w:start w:val="1"/>
      <w:numFmt w:val="decimal"/>
      <w:lvlText w:val="%1.%2.%3.%4.%5.%6."/>
      <w:lvlJc w:val="left"/>
      <w:pPr>
        <w:ind w:left="85" w:hanging="1440"/>
      </w:pPr>
      <w:rPr>
        <w:rFonts w:hint="default"/>
      </w:rPr>
    </w:lvl>
    <w:lvl w:ilvl="6">
      <w:start w:val="1"/>
      <w:numFmt w:val="decimal"/>
      <w:lvlText w:val="%1.%2.%3.%4.%5.%6.%7."/>
      <w:lvlJc w:val="left"/>
      <w:pPr>
        <w:ind w:left="19" w:hanging="1800"/>
      </w:pPr>
      <w:rPr>
        <w:rFonts w:hint="default"/>
      </w:rPr>
    </w:lvl>
    <w:lvl w:ilvl="7">
      <w:start w:val="1"/>
      <w:numFmt w:val="decimal"/>
      <w:lvlText w:val="%1.%2.%3.%4.%5.%6.%7.%8."/>
      <w:lvlJc w:val="left"/>
      <w:pPr>
        <w:ind w:left="-407" w:hanging="1800"/>
      </w:pPr>
      <w:rPr>
        <w:rFonts w:hint="default"/>
      </w:rPr>
    </w:lvl>
    <w:lvl w:ilvl="8">
      <w:start w:val="1"/>
      <w:numFmt w:val="decimal"/>
      <w:lvlText w:val="%1.%2.%3.%4.%5.%6.%7.%8.%9."/>
      <w:lvlJc w:val="left"/>
      <w:pPr>
        <w:ind w:left="-473" w:hanging="2160"/>
      </w:pPr>
      <w:rPr>
        <w:rFonts w:hint="default"/>
      </w:rPr>
    </w:lvl>
  </w:abstractNum>
  <w:abstractNum w:abstractNumId="9">
    <w:nsid w:val="1DC54071"/>
    <w:multiLevelType w:val="hybridMultilevel"/>
    <w:tmpl w:val="670EE5C4"/>
    <w:lvl w:ilvl="0" w:tplc="FFFFFFFF">
      <w:start w:val="1"/>
      <w:numFmt w:val="decimal"/>
      <w:lvlText w:val="%1."/>
      <w:lvlJc w:val="left"/>
      <w:pPr>
        <w:tabs>
          <w:tab w:val="num" w:pos="780"/>
        </w:tabs>
        <w:ind w:left="780" w:hanging="4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1">
    <w:nsid w:val="30794EF6"/>
    <w:multiLevelType w:val="hybridMultilevel"/>
    <w:tmpl w:val="666A5E2A"/>
    <w:lvl w:ilvl="0" w:tplc="104EE3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0A5705"/>
    <w:multiLevelType w:val="hybridMultilevel"/>
    <w:tmpl w:val="E2C8A8D6"/>
    <w:lvl w:ilvl="0" w:tplc="188E87C0">
      <w:start w:val="1"/>
      <w:numFmt w:val="bullet"/>
      <w:lvlText w:val=""/>
      <w:lvlJc w:val="left"/>
      <w:pPr>
        <w:ind w:left="153" w:hanging="360"/>
      </w:pPr>
      <w:rPr>
        <w:rFonts w:ascii="Symbol" w:hAnsi="Symbol" w:hint="default"/>
      </w:rPr>
    </w:lvl>
    <w:lvl w:ilvl="1" w:tplc="188E87C0">
      <w:start w:val="1"/>
      <w:numFmt w:val="bullet"/>
      <w:lvlText w:val=""/>
      <w:lvlJc w:val="left"/>
      <w:pPr>
        <w:ind w:left="873" w:hanging="360"/>
      </w:pPr>
      <w:rPr>
        <w:rFonts w:ascii="Symbol" w:hAnsi="Symbol"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B4573B3"/>
    <w:multiLevelType w:val="multilevel"/>
    <w:tmpl w:val="EB06D3D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09542BC"/>
    <w:multiLevelType w:val="hybridMultilevel"/>
    <w:tmpl w:val="F1D410B0"/>
    <w:lvl w:ilvl="0" w:tplc="04190001">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hint="default"/>
      </w:rPr>
    </w:lvl>
    <w:lvl w:ilvl="8" w:tplc="04190005">
      <w:start w:val="1"/>
      <w:numFmt w:val="bullet"/>
      <w:lvlText w:val=""/>
      <w:lvlJc w:val="left"/>
      <w:pPr>
        <w:ind w:left="7400" w:hanging="360"/>
      </w:pPr>
      <w:rPr>
        <w:rFonts w:ascii="Wingdings" w:hAnsi="Wingdings" w:hint="default"/>
      </w:rPr>
    </w:lvl>
  </w:abstractNum>
  <w:abstractNum w:abstractNumId="17">
    <w:nsid w:val="4D255756"/>
    <w:multiLevelType w:val="hybridMultilevel"/>
    <w:tmpl w:val="316C681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8">
    <w:nsid w:val="4D84186F"/>
    <w:multiLevelType w:val="hybridMultilevel"/>
    <w:tmpl w:val="338494A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9">
    <w:nsid w:val="51612B9D"/>
    <w:multiLevelType w:val="hybridMultilevel"/>
    <w:tmpl w:val="858A5DE2"/>
    <w:lvl w:ilvl="0" w:tplc="58C26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F7280"/>
    <w:multiLevelType w:val="hybridMultilevel"/>
    <w:tmpl w:val="B1FED18C"/>
    <w:lvl w:ilvl="0" w:tplc="18722C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702BC"/>
    <w:multiLevelType w:val="multilevel"/>
    <w:tmpl w:val="3F82D844"/>
    <w:lvl w:ilvl="0">
      <w:start w:val="3"/>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5565E7"/>
    <w:multiLevelType w:val="hybridMultilevel"/>
    <w:tmpl w:val="1E3AF676"/>
    <w:lvl w:ilvl="0" w:tplc="DB98E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EE80870"/>
    <w:multiLevelType w:val="hybridMultilevel"/>
    <w:tmpl w:val="B2446BF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5">
    <w:nsid w:val="6F671FC3"/>
    <w:multiLevelType w:val="hybridMultilevel"/>
    <w:tmpl w:val="7EF039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9"/>
  </w:num>
  <w:num w:numId="2">
    <w:abstractNumId w:val="2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18"/>
  </w:num>
  <w:num w:numId="9">
    <w:abstractNumId w:val="17"/>
  </w:num>
  <w:num w:numId="10">
    <w:abstractNumId w:val="25"/>
  </w:num>
  <w:num w:numId="11">
    <w:abstractNumId w:val="7"/>
  </w:num>
  <w:num w:numId="12">
    <w:abstractNumId w:val="6"/>
  </w:num>
  <w:num w:numId="13">
    <w:abstractNumId w:val="8"/>
  </w:num>
  <w:num w:numId="14">
    <w:abstractNumId w:val="12"/>
  </w:num>
  <w:num w:numId="15">
    <w:abstractNumId w:val="15"/>
  </w:num>
  <w:num w:numId="16">
    <w:abstractNumId w:val="21"/>
  </w:num>
  <w:num w:numId="17">
    <w:abstractNumId w:val="2"/>
  </w:num>
  <w:num w:numId="18">
    <w:abstractNumId w:val="3"/>
  </w:num>
  <w:num w:numId="19">
    <w:abstractNumId w:val="22"/>
  </w:num>
  <w:num w:numId="20">
    <w:abstractNumId w:val="19"/>
  </w:num>
  <w:num w:numId="21">
    <w:abstractNumId w:val="20"/>
  </w:num>
  <w:num w:numId="22">
    <w:abstractNumId w:val="11"/>
  </w:num>
  <w:num w:numId="23">
    <w:abstractNumId w:val="5"/>
  </w:num>
  <w:num w:numId="24">
    <w:abstractNumId w:val="14"/>
  </w:num>
  <w:num w:numId="25">
    <w:abstractNumId w:val="13"/>
  </w:num>
  <w:num w:numId="26">
    <w:abstractNumId w:val="2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06A10"/>
    <w:rsid w:val="00010F76"/>
    <w:rsid w:val="00074B2A"/>
    <w:rsid w:val="00085BA8"/>
    <w:rsid w:val="000A0F8C"/>
    <w:rsid w:val="000B0D16"/>
    <w:rsid w:val="000E4066"/>
    <w:rsid w:val="000F362D"/>
    <w:rsid w:val="000F787A"/>
    <w:rsid w:val="00153E15"/>
    <w:rsid w:val="00154A6D"/>
    <w:rsid w:val="00191376"/>
    <w:rsid w:val="00194A62"/>
    <w:rsid w:val="001C415C"/>
    <w:rsid w:val="001E30C3"/>
    <w:rsid w:val="00211A56"/>
    <w:rsid w:val="0021452C"/>
    <w:rsid w:val="00214E63"/>
    <w:rsid w:val="00216ECB"/>
    <w:rsid w:val="002508E8"/>
    <w:rsid w:val="00262E60"/>
    <w:rsid w:val="002B7EAF"/>
    <w:rsid w:val="002C1BE1"/>
    <w:rsid w:val="00306A10"/>
    <w:rsid w:val="00331AB7"/>
    <w:rsid w:val="003374EC"/>
    <w:rsid w:val="00370B6F"/>
    <w:rsid w:val="003839F8"/>
    <w:rsid w:val="00402BC6"/>
    <w:rsid w:val="00440958"/>
    <w:rsid w:val="00464FD9"/>
    <w:rsid w:val="00465686"/>
    <w:rsid w:val="004836B9"/>
    <w:rsid w:val="004D5B58"/>
    <w:rsid w:val="004E1C50"/>
    <w:rsid w:val="004E2ADF"/>
    <w:rsid w:val="004F2CFB"/>
    <w:rsid w:val="004F7982"/>
    <w:rsid w:val="005611A6"/>
    <w:rsid w:val="00561566"/>
    <w:rsid w:val="00574DAB"/>
    <w:rsid w:val="005A2F89"/>
    <w:rsid w:val="0061246E"/>
    <w:rsid w:val="00621D08"/>
    <w:rsid w:val="0066289F"/>
    <w:rsid w:val="006C320D"/>
    <w:rsid w:val="006F783E"/>
    <w:rsid w:val="00704224"/>
    <w:rsid w:val="00756C57"/>
    <w:rsid w:val="0076271A"/>
    <w:rsid w:val="007C6903"/>
    <w:rsid w:val="007F0063"/>
    <w:rsid w:val="008428FA"/>
    <w:rsid w:val="00860B99"/>
    <w:rsid w:val="00876626"/>
    <w:rsid w:val="00895F8F"/>
    <w:rsid w:val="008B1F69"/>
    <w:rsid w:val="008B4B12"/>
    <w:rsid w:val="008C7948"/>
    <w:rsid w:val="008E63F2"/>
    <w:rsid w:val="008F2F86"/>
    <w:rsid w:val="00916DB1"/>
    <w:rsid w:val="009443E3"/>
    <w:rsid w:val="00966C29"/>
    <w:rsid w:val="009B1F91"/>
    <w:rsid w:val="009C5493"/>
    <w:rsid w:val="009D6B2F"/>
    <w:rsid w:val="00A115BD"/>
    <w:rsid w:val="00A148FE"/>
    <w:rsid w:val="00A26285"/>
    <w:rsid w:val="00AF02B3"/>
    <w:rsid w:val="00B0217C"/>
    <w:rsid w:val="00B30274"/>
    <w:rsid w:val="00B6116F"/>
    <w:rsid w:val="00B62989"/>
    <w:rsid w:val="00B6341C"/>
    <w:rsid w:val="00BA3F14"/>
    <w:rsid w:val="00BA6CD5"/>
    <w:rsid w:val="00BB287F"/>
    <w:rsid w:val="00BB71F0"/>
    <w:rsid w:val="00BD084B"/>
    <w:rsid w:val="00BE5279"/>
    <w:rsid w:val="00C213C5"/>
    <w:rsid w:val="00C22F47"/>
    <w:rsid w:val="00C3115A"/>
    <w:rsid w:val="00C914EA"/>
    <w:rsid w:val="00C95177"/>
    <w:rsid w:val="00D02863"/>
    <w:rsid w:val="00D2747A"/>
    <w:rsid w:val="00D35EB4"/>
    <w:rsid w:val="00D747F3"/>
    <w:rsid w:val="00D8452A"/>
    <w:rsid w:val="00D9709D"/>
    <w:rsid w:val="00E20786"/>
    <w:rsid w:val="00E55DD6"/>
    <w:rsid w:val="00E57501"/>
    <w:rsid w:val="00E66A23"/>
    <w:rsid w:val="00EA5F45"/>
    <w:rsid w:val="00EB461C"/>
    <w:rsid w:val="00EF36CA"/>
    <w:rsid w:val="00F03F43"/>
    <w:rsid w:val="00F0587D"/>
    <w:rsid w:val="00F36274"/>
    <w:rsid w:val="00F439CD"/>
    <w:rsid w:val="00FC5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5" type="connector" idref="#AutoShape 31"/>
        <o:r id="V:Rule16" type="connector" idref="#AutoShape 33"/>
        <o:r id="V:Rule17" type="connector" idref="#AutoShape 32"/>
        <o:r id="V:Rule18" type="connector" idref="#AutoShape 37"/>
        <o:r id="V:Rule19" type="connector" idref="#AutoShape 36"/>
        <o:r id="V:Rule20" type="connector" idref="#AutoShape 34"/>
        <o:r id="V:Rule21" type="connector" idref="#AutoShape 35"/>
        <o:r id="V:Rule22" type="connector" idref="#AutoShape 40"/>
        <o:r id="V:Rule23" type="connector" idref="#AutoShape 41"/>
        <o:r id="V:Rule24" type="connector" idref="#AutoShape 43"/>
        <o:r id="V:Rule25" type="connector" idref="#AutoShape 42"/>
        <o:r id="V:Rule26" type="connector" idref="#AutoShape 38"/>
        <o:r id="V:Rule27" type="connector" idref="#AutoShape 39"/>
        <o:r id="V:Rule28"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10"/>
  </w:style>
  <w:style w:type="paragraph" w:styleId="10">
    <w:name w:val="heading 1"/>
    <w:basedOn w:val="a"/>
    <w:next w:val="a"/>
    <w:link w:val="11"/>
    <w:uiPriority w:val="99"/>
    <w:qFormat/>
    <w:rsid w:val="001C415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306A10"/>
    <w:pPr>
      <w:keepNext/>
      <w:jc w:val="center"/>
      <w:outlineLvl w:val="1"/>
    </w:pPr>
    <w:rPr>
      <w:b/>
      <w:sz w:val="44"/>
    </w:rPr>
  </w:style>
  <w:style w:type="paragraph" w:styleId="3">
    <w:name w:val="heading 3"/>
    <w:basedOn w:val="2"/>
    <w:next w:val="a"/>
    <w:link w:val="30"/>
    <w:uiPriority w:val="99"/>
    <w:qFormat/>
    <w:rsid w:val="00F0587D"/>
    <w:pPr>
      <w:keepNext w:val="0"/>
      <w:widowControl w:val="0"/>
      <w:autoSpaceDE w:val="0"/>
      <w:autoSpaceDN w:val="0"/>
      <w:adjustRightInd w:val="0"/>
      <w:jc w:val="both"/>
      <w:outlineLvl w:val="2"/>
    </w:pPr>
    <w:rPr>
      <w:rFonts w:ascii="Arial" w:hAnsi="Arial" w:cs="Arial"/>
      <w:b w:val="0"/>
      <w:sz w:val="24"/>
      <w:szCs w:val="24"/>
    </w:rPr>
  </w:style>
  <w:style w:type="paragraph" w:styleId="4">
    <w:name w:val="heading 4"/>
    <w:basedOn w:val="a"/>
    <w:next w:val="a"/>
    <w:link w:val="40"/>
    <w:uiPriority w:val="99"/>
    <w:qFormat/>
    <w:rsid w:val="001C415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C415C"/>
    <w:rPr>
      <w:rFonts w:ascii="Arial" w:hAnsi="Arial" w:cs="Arial"/>
      <w:b/>
      <w:bCs/>
      <w:color w:val="000080"/>
    </w:rPr>
  </w:style>
  <w:style w:type="character" w:customStyle="1" w:styleId="20">
    <w:name w:val="Заголовок 2 Знак"/>
    <w:basedOn w:val="a0"/>
    <w:link w:val="2"/>
    <w:uiPriority w:val="99"/>
    <w:rsid w:val="00370B6F"/>
    <w:rPr>
      <w:b/>
      <w:sz w:val="44"/>
    </w:rPr>
  </w:style>
  <w:style w:type="character" w:customStyle="1" w:styleId="30">
    <w:name w:val="Заголовок 3 Знак"/>
    <w:basedOn w:val="a0"/>
    <w:link w:val="3"/>
    <w:uiPriority w:val="99"/>
    <w:rsid w:val="00F0587D"/>
    <w:rPr>
      <w:rFonts w:ascii="Arial" w:hAnsi="Arial" w:cs="Arial"/>
      <w:sz w:val="24"/>
      <w:szCs w:val="24"/>
    </w:rPr>
  </w:style>
  <w:style w:type="character" w:customStyle="1" w:styleId="40">
    <w:name w:val="Заголовок 4 Знак"/>
    <w:basedOn w:val="a0"/>
    <w:link w:val="4"/>
    <w:uiPriority w:val="99"/>
    <w:rsid w:val="001C415C"/>
    <w:rPr>
      <w:rFonts w:ascii="Calibri" w:hAnsi="Calibri"/>
      <w:b/>
      <w:bCs/>
      <w:sz w:val="28"/>
      <w:szCs w:val="28"/>
    </w:rPr>
  </w:style>
  <w:style w:type="paragraph" w:styleId="a3">
    <w:name w:val="Title"/>
    <w:basedOn w:val="a"/>
    <w:link w:val="a4"/>
    <w:uiPriority w:val="10"/>
    <w:qFormat/>
    <w:rsid w:val="00306A10"/>
    <w:pPr>
      <w:jc w:val="center"/>
    </w:pPr>
    <w:rPr>
      <w:b/>
      <w:sz w:val="40"/>
    </w:rPr>
  </w:style>
  <w:style w:type="character" w:customStyle="1" w:styleId="a4">
    <w:name w:val="Название Знак"/>
    <w:basedOn w:val="a0"/>
    <w:link w:val="a3"/>
    <w:uiPriority w:val="10"/>
    <w:rsid w:val="00370B6F"/>
    <w:rPr>
      <w:b/>
      <w:sz w:val="40"/>
    </w:rPr>
  </w:style>
  <w:style w:type="paragraph" w:customStyle="1" w:styleId="a5">
    <w:name w:val="Знак Знак Знак"/>
    <w:basedOn w:val="a"/>
    <w:rsid w:val="00306A10"/>
    <w:pPr>
      <w:spacing w:after="160" w:line="240" w:lineRule="exact"/>
    </w:pPr>
    <w:rPr>
      <w:rFonts w:ascii="Verdana" w:hAnsi="Verdana"/>
      <w:lang w:val="en-US" w:eastAsia="en-US"/>
    </w:rPr>
  </w:style>
  <w:style w:type="paragraph" w:customStyle="1" w:styleId="consplustitle">
    <w:name w:val="consplustitle"/>
    <w:basedOn w:val="a"/>
    <w:rsid w:val="00306A10"/>
    <w:pPr>
      <w:spacing w:before="100" w:beforeAutospacing="1" w:after="100" w:afterAutospacing="1"/>
    </w:pPr>
    <w:rPr>
      <w:sz w:val="24"/>
      <w:szCs w:val="24"/>
    </w:rPr>
  </w:style>
  <w:style w:type="paragraph" w:styleId="21">
    <w:name w:val="Body Text 2"/>
    <w:basedOn w:val="a"/>
    <w:rsid w:val="00331AB7"/>
    <w:pPr>
      <w:jc w:val="both"/>
    </w:pPr>
    <w:rPr>
      <w:rFonts w:ascii="Bookman Old Style" w:hAnsi="Bookman Old Style"/>
      <w:sz w:val="24"/>
      <w:szCs w:val="24"/>
    </w:rPr>
  </w:style>
  <w:style w:type="paragraph" w:styleId="a6">
    <w:name w:val="Body Text"/>
    <w:basedOn w:val="a"/>
    <w:rsid w:val="00331AB7"/>
    <w:pPr>
      <w:spacing w:after="120"/>
    </w:pPr>
  </w:style>
  <w:style w:type="paragraph" w:customStyle="1" w:styleId="ConsPlusNormal">
    <w:name w:val="ConsPlusNormal"/>
    <w:rsid w:val="001C415C"/>
    <w:pPr>
      <w:widowControl w:val="0"/>
      <w:autoSpaceDE w:val="0"/>
      <w:autoSpaceDN w:val="0"/>
      <w:adjustRightInd w:val="0"/>
      <w:ind w:firstLine="720"/>
    </w:pPr>
    <w:rPr>
      <w:rFonts w:ascii="Arial" w:hAnsi="Arial" w:cs="Arial"/>
    </w:rPr>
  </w:style>
  <w:style w:type="paragraph" w:customStyle="1" w:styleId="ConsPlusTitle0">
    <w:name w:val="ConsPlusTitle"/>
    <w:rsid w:val="001C415C"/>
    <w:pPr>
      <w:widowControl w:val="0"/>
      <w:autoSpaceDE w:val="0"/>
      <w:autoSpaceDN w:val="0"/>
      <w:adjustRightInd w:val="0"/>
    </w:pPr>
    <w:rPr>
      <w:rFonts w:ascii="Arial" w:hAnsi="Arial" w:cs="Arial"/>
      <w:b/>
      <w:bCs/>
    </w:rPr>
  </w:style>
  <w:style w:type="paragraph" w:styleId="a7">
    <w:name w:val="Body Text Indent"/>
    <w:basedOn w:val="a"/>
    <w:link w:val="a8"/>
    <w:rsid w:val="001C415C"/>
    <w:pPr>
      <w:spacing w:after="120"/>
      <w:ind w:left="283"/>
    </w:pPr>
  </w:style>
  <w:style w:type="character" w:customStyle="1" w:styleId="a8">
    <w:name w:val="Основной текст с отступом Знак"/>
    <w:basedOn w:val="a0"/>
    <w:link w:val="a7"/>
    <w:rsid w:val="001C415C"/>
  </w:style>
  <w:style w:type="paragraph" w:customStyle="1" w:styleId="a9">
    <w:name w:val="Таблицы (моноширинный)"/>
    <w:basedOn w:val="a"/>
    <w:next w:val="a"/>
    <w:uiPriority w:val="99"/>
    <w:rsid w:val="001C415C"/>
    <w:pPr>
      <w:widowControl w:val="0"/>
      <w:autoSpaceDE w:val="0"/>
      <w:autoSpaceDN w:val="0"/>
      <w:adjustRightInd w:val="0"/>
      <w:jc w:val="both"/>
    </w:pPr>
    <w:rPr>
      <w:rFonts w:ascii="Courier New" w:hAnsi="Courier New" w:cs="Courier New"/>
    </w:rPr>
  </w:style>
  <w:style w:type="character" w:styleId="aa">
    <w:name w:val="Hyperlink"/>
    <w:basedOn w:val="a0"/>
    <w:uiPriority w:val="99"/>
    <w:rsid w:val="001C415C"/>
    <w:rPr>
      <w:rFonts w:cs="Times New Roman"/>
      <w:color w:val="0000FF"/>
      <w:u w:val="single"/>
    </w:rPr>
  </w:style>
  <w:style w:type="paragraph" w:styleId="ab">
    <w:name w:val="footer"/>
    <w:basedOn w:val="a"/>
    <w:link w:val="ac"/>
    <w:uiPriority w:val="99"/>
    <w:rsid w:val="001C415C"/>
    <w:pPr>
      <w:tabs>
        <w:tab w:val="center" w:pos="4677"/>
        <w:tab w:val="right" w:pos="9355"/>
      </w:tabs>
    </w:pPr>
    <w:rPr>
      <w:sz w:val="24"/>
      <w:szCs w:val="24"/>
    </w:rPr>
  </w:style>
  <w:style w:type="character" w:customStyle="1" w:styleId="ac">
    <w:name w:val="Нижний колонтитул Знак"/>
    <w:basedOn w:val="a0"/>
    <w:link w:val="ab"/>
    <w:uiPriority w:val="99"/>
    <w:rsid w:val="001C415C"/>
    <w:rPr>
      <w:sz w:val="24"/>
      <w:szCs w:val="24"/>
    </w:rPr>
  </w:style>
  <w:style w:type="character" w:styleId="ad">
    <w:name w:val="page number"/>
    <w:basedOn w:val="a0"/>
    <w:uiPriority w:val="99"/>
    <w:rsid w:val="001C415C"/>
    <w:rPr>
      <w:rFonts w:cs="Times New Roman"/>
    </w:rPr>
  </w:style>
  <w:style w:type="paragraph" w:styleId="ae">
    <w:name w:val="Balloon Text"/>
    <w:basedOn w:val="a"/>
    <w:link w:val="af"/>
    <w:uiPriority w:val="99"/>
    <w:rsid w:val="001C415C"/>
    <w:rPr>
      <w:rFonts w:ascii="Tahoma" w:hAnsi="Tahoma" w:cs="Tahoma"/>
      <w:sz w:val="16"/>
      <w:szCs w:val="16"/>
    </w:rPr>
  </w:style>
  <w:style w:type="character" w:customStyle="1" w:styleId="af">
    <w:name w:val="Текст выноски Знак"/>
    <w:basedOn w:val="a0"/>
    <w:link w:val="ae"/>
    <w:uiPriority w:val="99"/>
    <w:rsid w:val="001C415C"/>
    <w:rPr>
      <w:rFonts w:ascii="Tahoma" w:hAnsi="Tahoma" w:cs="Tahoma"/>
      <w:sz w:val="16"/>
      <w:szCs w:val="16"/>
    </w:rPr>
  </w:style>
  <w:style w:type="paragraph" w:styleId="af0">
    <w:name w:val="header"/>
    <w:basedOn w:val="a"/>
    <w:link w:val="af1"/>
    <w:uiPriority w:val="99"/>
    <w:rsid w:val="001C415C"/>
    <w:pPr>
      <w:tabs>
        <w:tab w:val="center" w:pos="4677"/>
        <w:tab w:val="right" w:pos="9355"/>
      </w:tabs>
    </w:pPr>
    <w:rPr>
      <w:sz w:val="24"/>
      <w:szCs w:val="24"/>
    </w:rPr>
  </w:style>
  <w:style w:type="character" w:customStyle="1" w:styleId="af1">
    <w:name w:val="Верхний колонтитул Знак"/>
    <w:basedOn w:val="a0"/>
    <w:link w:val="af0"/>
    <w:uiPriority w:val="99"/>
    <w:rsid w:val="001C415C"/>
    <w:rPr>
      <w:sz w:val="24"/>
      <w:szCs w:val="24"/>
    </w:rPr>
  </w:style>
  <w:style w:type="paragraph" w:customStyle="1" w:styleId="msonormalbullet1gif">
    <w:name w:val="msonormalbullet1.gif"/>
    <w:basedOn w:val="a"/>
    <w:uiPriority w:val="99"/>
    <w:rsid w:val="001C415C"/>
    <w:pPr>
      <w:spacing w:before="100" w:beforeAutospacing="1" w:after="100" w:afterAutospacing="1"/>
    </w:pPr>
    <w:rPr>
      <w:sz w:val="24"/>
      <w:szCs w:val="24"/>
    </w:rPr>
  </w:style>
  <w:style w:type="paragraph" w:customStyle="1" w:styleId="msonormalbullet2gif">
    <w:name w:val="msonormalbullet2.gif"/>
    <w:basedOn w:val="a"/>
    <w:uiPriority w:val="99"/>
    <w:rsid w:val="001C415C"/>
    <w:pPr>
      <w:spacing w:before="100" w:beforeAutospacing="1" w:after="100" w:afterAutospacing="1"/>
    </w:pPr>
    <w:rPr>
      <w:sz w:val="24"/>
      <w:szCs w:val="24"/>
    </w:rPr>
  </w:style>
  <w:style w:type="paragraph" w:styleId="af2">
    <w:name w:val="Normal (Web)"/>
    <w:basedOn w:val="a"/>
    <w:uiPriority w:val="99"/>
    <w:rsid w:val="001C415C"/>
    <w:pPr>
      <w:spacing w:after="240"/>
    </w:pPr>
    <w:rPr>
      <w:sz w:val="24"/>
      <w:szCs w:val="24"/>
    </w:rPr>
  </w:style>
  <w:style w:type="paragraph" w:styleId="af3">
    <w:name w:val="Subtitle"/>
    <w:basedOn w:val="a"/>
    <w:next w:val="a"/>
    <w:link w:val="af4"/>
    <w:qFormat/>
    <w:rsid w:val="001C415C"/>
    <w:pPr>
      <w:spacing w:after="60"/>
      <w:jc w:val="center"/>
      <w:outlineLvl w:val="1"/>
    </w:pPr>
    <w:rPr>
      <w:sz w:val="24"/>
      <w:szCs w:val="24"/>
    </w:rPr>
  </w:style>
  <w:style w:type="character" w:customStyle="1" w:styleId="af4">
    <w:name w:val="Подзаголовок Знак"/>
    <w:basedOn w:val="a0"/>
    <w:link w:val="af3"/>
    <w:rsid w:val="001C415C"/>
    <w:rPr>
      <w:sz w:val="24"/>
      <w:szCs w:val="24"/>
    </w:rPr>
  </w:style>
  <w:style w:type="paragraph" w:customStyle="1" w:styleId="af5">
    <w:name w:val="Прижатый влево"/>
    <w:basedOn w:val="a"/>
    <w:next w:val="a"/>
    <w:uiPriority w:val="99"/>
    <w:rsid w:val="001C415C"/>
    <w:pPr>
      <w:autoSpaceDE w:val="0"/>
      <w:autoSpaceDN w:val="0"/>
      <w:adjustRightInd w:val="0"/>
    </w:pPr>
    <w:rPr>
      <w:rFonts w:ascii="Arial" w:eastAsia="Calibri" w:hAnsi="Arial" w:cs="Arial"/>
      <w:sz w:val="24"/>
      <w:szCs w:val="24"/>
      <w:lang w:eastAsia="en-US"/>
    </w:rPr>
  </w:style>
  <w:style w:type="character" w:customStyle="1" w:styleId="af6">
    <w:name w:val="Гипертекстовая ссылка"/>
    <w:basedOn w:val="a0"/>
    <w:rsid w:val="00F0587D"/>
    <w:rPr>
      <w:rFonts w:cs="Times New Roman"/>
      <w:b/>
      <w:bCs/>
      <w:color w:val="008000"/>
    </w:rPr>
  </w:style>
  <w:style w:type="character" w:styleId="af7">
    <w:name w:val="Strong"/>
    <w:basedOn w:val="a0"/>
    <w:uiPriority w:val="22"/>
    <w:qFormat/>
    <w:rsid w:val="00F0587D"/>
    <w:rPr>
      <w:rFonts w:cs="Times New Roman"/>
      <w:b/>
      <w:bCs/>
    </w:rPr>
  </w:style>
  <w:style w:type="character" w:customStyle="1" w:styleId="af8">
    <w:name w:val="Цветовое выделение"/>
    <w:uiPriority w:val="99"/>
    <w:rsid w:val="00F0587D"/>
    <w:rPr>
      <w:b/>
      <w:color w:val="000080"/>
    </w:rPr>
  </w:style>
  <w:style w:type="character" w:customStyle="1" w:styleId="af9">
    <w:name w:val="Активная гипертекстовая ссылка"/>
    <w:basedOn w:val="af6"/>
    <w:uiPriority w:val="99"/>
    <w:rsid w:val="00F0587D"/>
    <w:rPr>
      <w:rFonts w:cs="Times New Roman"/>
      <w:b/>
      <w:bCs/>
      <w:color w:val="008000"/>
      <w:u w:val="single"/>
    </w:rPr>
  </w:style>
  <w:style w:type="paragraph" w:customStyle="1" w:styleId="afa">
    <w:name w:val="Основное меню (преемственное)"/>
    <w:basedOn w:val="a"/>
    <w:next w:val="a"/>
    <w:uiPriority w:val="99"/>
    <w:rsid w:val="00F0587D"/>
    <w:pPr>
      <w:widowControl w:val="0"/>
      <w:autoSpaceDE w:val="0"/>
      <w:autoSpaceDN w:val="0"/>
      <w:adjustRightInd w:val="0"/>
      <w:jc w:val="both"/>
    </w:pPr>
    <w:rPr>
      <w:rFonts w:ascii="Verdana" w:hAnsi="Verdana" w:cs="Verdana"/>
      <w:sz w:val="24"/>
      <w:szCs w:val="24"/>
    </w:rPr>
  </w:style>
  <w:style w:type="paragraph" w:customStyle="1" w:styleId="afb">
    <w:name w:val="Заголовок"/>
    <w:basedOn w:val="afa"/>
    <w:next w:val="a"/>
    <w:uiPriority w:val="99"/>
    <w:rsid w:val="00F0587D"/>
    <w:rPr>
      <w:rFonts w:ascii="Arial" w:hAnsi="Arial" w:cs="Arial"/>
      <w:b/>
      <w:bCs/>
      <w:color w:val="C0C0C0"/>
    </w:rPr>
  </w:style>
  <w:style w:type="character" w:customStyle="1" w:styleId="afc">
    <w:name w:val="Заголовок своего сообщения"/>
    <w:basedOn w:val="af8"/>
    <w:uiPriority w:val="99"/>
    <w:rsid w:val="00F0587D"/>
    <w:rPr>
      <w:rFonts w:cs="Times New Roman"/>
      <w:b/>
      <w:bCs/>
      <w:color w:val="000080"/>
    </w:rPr>
  </w:style>
  <w:style w:type="paragraph" w:customStyle="1" w:styleId="afd">
    <w:name w:val="Заголовок статьи"/>
    <w:basedOn w:val="a"/>
    <w:next w:val="a"/>
    <w:rsid w:val="00F0587D"/>
    <w:pPr>
      <w:widowControl w:val="0"/>
      <w:autoSpaceDE w:val="0"/>
      <w:autoSpaceDN w:val="0"/>
      <w:adjustRightInd w:val="0"/>
      <w:ind w:left="1612" w:hanging="892"/>
      <w:jc w:val="both"/>
    </w:pPr>
    <w:rPr>
      <w:rFonts w:ascii="Arial" w:hAnsi="Arial" w:cs="Arial"/>
      <w:sz w:val="24"/>
      <w:szCs w:val="24"/>
    </w:rPr>
  </w:style>
  <w:style w:type="character" w:customStyle="1" w:styleId="afe">
    <w:name w:val="Заголовок чужого сообщения"/>
    <w:basedOn w:val="af8"/>
    <w:uiPriority w:val="99"/>
    <w:rsid w:val="00F0587D"/>
    <w:rPr>
      <w:rFonts w:cs="Times New Roman"/>
      <w:b/>
      <w:bCs/>
      <w:color w:val="FF0000"/>
    </w:rPr>
  </w:style>
  <w:style w:type="paragraph" w:customStyle="1" w:styleId="aff">
    <w:name w:val="Интерактивный заголовок"/>
    <w:basedOn w:val="afb"/>
    <w:next w:val="a"/>
    <w:uiPriority w:val="99"/>
    <w:rsid w:val="00F0587D"/>
    <w:rPr>
      <w:b w:val="0"/>
      <w:bCs w:val="0"/>
      <w:color w:val="auto"/>
      <w:u w:val="single"/>
    </w:rPr>
  </w:style>
  <w:style w:type="paragraph" w:customStyle="1" w:styleId="aff0">
    <w:name w:val="Интерфейс"/>
    <w:basedOn w:val="a"/>
    <w:next w:val="a"/>
    <w:uiPriority w:val="99"/>
    <w:rsid w:val="00F0587D"/>
    <w:pPr>
      <w:widowControl w:val="0"/>
      <w:autoSpaceDE w:val="0"/>
      <w:autoSpaceDN w:val="0"/>
      <w:adjustRightInd w:val="0"/>
      <w:jc w:val="both"/>
    </w:pPr>
    <w:rPr>
      <w:rFonts w:ascii="Arial" w:hAnsi="Arial" w:cs="Arial"/>
      <w:color w:val="D4D0C8"/>
      <w:sz w:val="22"/>
      <w:szCs w:val="22"/>
    </w:rPr>
  </w:style>
  <w:style w:type="paragraph" w:customStyle="1" w:styleId="aff1">
    <w:name w:val="Комментарий"/>
    <w:basedOn w:val="a"/>
    <w:next w:val="a"/>
    <w:uiPriority w:val="99"/>
    <w:rsid w:val="00F0587D"/>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
    <w:uiPriority w:val="99"/>
    <w:rsid w:val="00F0587D"/>
    <w:pPr>
      <w:ind w:left="0"/>
    </w:pPr>
  </w:style>
  <w:style w:type="paragraph" w:customStyle="1" w:styleId="aff3">
    <w:name w:val="Текст (лев. подпись)"/>
    <w:basedOn w:val="a"/>
    <w:next w:val="a"/>
    <w:uiPriority w:val="99"/>
    <w:rsid w:val="00F0587D"/>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a"/>
    <w:uiPriority w:val="99"/>
    <w:rsid w:val="00F0587D"/>
    <w:pPr>
      <w:jc w:val="both"/>
    </w:pPr>
    <w:rPr>
      <w:sz w:val="16"/>
      <w:szCs w:val="16"/>
    </w:rPr>
  </w:style>
  <w:style w:type="paragraph" w:customStyle="1" w:styleId="aff5">
    <w:name w:val="Текст (прав. подпись)"/>
    <w:basedOn w:val="a"/>
    <w:next w:val="a"/>
    <w:uiPriority w:val="99"/>
    <w:rsid w:val="00F0587D"/>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
    <w:uiPriority w:val="99"/>
    <w:rsid w:val="00F0587D"/>
    <w:pPr>
      <w:jc w:val="both"/>
    </w:pPr>
    <w:rPr>
      <w:sz w:val="16"/>
      <w:szCs w:val="16"/>
    </w:rPr>
  </w:style>
  <w:style w:type="paragraph" w:customStyle="1" w:styleId="aff7">
    <w:name w:val="Комментарий пользователя"/>
    <w:basedOn w:val="aff1"/>
    <w:next w:val="a"/>
    <w:uiPriority w:val="99"/>
    <w:rsid w:val="00F0587D"/>
    <w:pPr>
      <w:ind w:left="0"/>
      <w:jc w:val="left"/>
    </w:pPr>
    <w:rPr>
      <w:i w:val="0"/>
      <w:iCs w:val="0"/>
      <w:color w:val="000080"/>
    </w:rPr>
  </w:style>
  <w:style w:type="paragraph" w:customStyle="1" w:styleId="aff8">
    <w:name w:val="Моноширинный"/>
    <w:basedOn w:val="a"/>
    <w:next w:val="a"/>
    <w:uiPriority w:val="99"/>
    <w:rsid w:val="00F0587D"/>
    <w:pPr>
      <w:widowControl w:val="0"/>
      <w:autoSpaceDE w:val="0"/>
      <w:autoSpaceDN w:val="0"/>
      <w:adjustRightInd w:val="0"/>
      <w:jc w:val="both"/>
    </w:pPr>
    <w:rPr>
      <w:rFonts w:ascii="Courier New" w:hAnsi="Courier New" w:cs="Courier New"/>
      <w:sz w:val="24"/>
      <w:szCs w:val="24"/>
    </w:rPr>
  </w:style>
  <w:style w:type="character" w:customStyle="1" w:styleId="aff9">
    <w:name w:val="Найденные слова"/>
    <w:basedOn w:val="af8"/>
    <w:uiPriority w:val="99"/>
    <w:rsid w:val="00F0587D"/>
    <w:rPr>
      <w:rFonts w:cs="Times New Roman"/>
      <w:b/>
      <w:bCs/>
      <w:color w:val="000080"/>
    </w:rPr>
  </w:style>
  <w:style w:type="character" w:customStyle="1" w:styleId="affa">
    <w:name w:val="Не вступил в силу"/>
    <w:basedOn w:val="af8"/>
    <w:uiPriority w:val="99"/>
    <w:rsid w:val="00F0587D"/>
    <w:rPr>
      <w:rFonts w:cs="Times New Roman"/>
      <w:b/>
      <w:bCs/>
      <w:color w:val="008080"/>
    </w:rPr>
  </w:style>
  <w:style w:type="paragraph" w:customStyle="1" w:styleId="affb">
    <w:name w:val="Нормальный (таблица)"/>
    <w:basedOn w:val="a"/>
    <w:next w:val="a"/>
    <w:uiPriority w:val="99"/>
    <w:rsid w:val="00F0587D"/>
    <w:pPr>
      <w:widowControl w:val="0"/>
      <w:autoSpaceDE w:val="0"/>
      <w:autoSpaceDN w:val="0"/>
      <w:adjustRightInd w:val="0"/>
      <w:jc w:val="both"/>
    </w:pPr>
    <w:rPr>
      <w:rFonts w:ascii="Arial" w:hAnsi="Arial" w:cs="Arial"/>
      <w:sz w:val="24"/>
      <w:szCs w:val="24"/>
    </w:rPr>
  </w:style>
  <w:style w:type="paragraph" w:customStyle="1" w:styleId="affc">
    <w:name w:val="Объект"/>
    <w:basedOn w:val="a"/>
    <w:next w:val="a"/>
    <w:uiPriority w:val="99"/>
    <w:rsid w:val="00F0587D"/>
    <w:pPr>
      <w:widowControl w:val="0"/>
      <w:autoSpaceDE w:val="0"/>
      <w:autoSpaceDN w:val="0"/>
      <w:adjustRightInd w:val="0"/>
      <w:jc w:val="both"/>
    </w:pPr>
    <w:rPr>
      <w:rFonts w:ascii="Arial" w:hAnsi="Arial" w:cs="Arial"/>
      <w:sz w:val="24"/>
      <w:szCs w:val="24"/>
    </w:rPr>
  </w:style>
  <w:style w:type="paragraph" w:customStyle="1" w:styleId="affd">
    <w:name w:val="Оглавление"/>
    <w:basedOn w:val="a9"/>
    <w:next w:val="a"/>
    <w:uiPriority w:val="99"/>
    <w:rsid w:val="00F0587D"/>
    <w:pPr>
      <w:ind w:left="140"/>
    </w:pPr>
    <w:rPr>
      <w:rFonts w:ascii="Arial" w:hAnsi="Arial" w:cs="Arial"/>
      <w:sz w:val="24"/>
      <w:szCs w:val="24"/>
    </w:rPr>
  </w:style>
  <w:style w:type="character" w:customStyle="1" w:styleId="affe">
    <w:name w:val="Опечатки"/>
    <w:uiPriority w:val="99"/>
    <w:rsid w:val="00F0587D"/>
    <w:rPr>
      <w:color w:val="FF0000"/>
    </w:rPr>
  </w:style>
  <w:style w:type="paragraph" w:customStyle="1" w:styleId="afff">
    <w:name w:val="Переменная часть"/>
    <w:basedOn w:val="afa"/>
    <w:next w:val="a"/>
    <w:uiPriority w:val="99"/>
    <w:rsid w:val="00F0587D"/>
    <w:rPr>
      <w:rFonts w:ascii="Arial" w:hAnsi="Arial" w:cs="Arial"/>
      <w:sz w:val="20"/>
      <w:szCs w:val="20"/>
    </w:rPr>
  </w:style>
  <w:style w:type="paragraph" w:customStyle="1" w:styleId="afff0">
    <w:name w:val="Постоянная часть"/>
    <w:basedOn w:val="afa"/>
    <w:next w:val="a"/>
    <w:uiPriority w:val="99"/>
    <w:rsid w:val="00F0587D"/>
    <w:rPr>
      <w:rFonts w:ascii="Arial" w:hAnsi="Arial" w:cs="Arial"/>
      <w:sz w:val="22"/>
      <w:szCs w:val="22"/>
    </w:rPr>
  </w:style>
  <w:style w:type="character" w:customStyle="1" w:styleId="afff1">
    <w:name w:val="Продолжение ссылки"/>
    <w:basedOn w:val="af6"/>
    <w:uiPriority w:val="99"/>
    <w:rsid w:val="00F0587D"/>
    <w:rPr>
      <w:rFonts w:cs="Times New Roman"/>
      <w:b/>
      <w:bCs/>
      <w:color w:val="008000"/>
    </w:rPr>
  </w:style>
  <w:style w:type="paragraph" w:customStyle="1" w:styleId="afff2">
    <w:name w:val="Словарная статья"/>
    <w:basedOn w:val="a"/>
    <w:next w:val="a"/>
    <w:uiPriority w:val="99"/>
    <w:rsid w:val="00F0587D"/>
    <w:pPr>
      <w:widowControl w:val="0"/>
      <w:autoSpaceDE w:val="0"/>
      <w:autoSpaceDN w:val="0"/>
      <w:adjustRightInd w:val="0"/>
      <w:ind w:right="118"/>
      <w:jc w:val="both"/>
    </w:pPr>
    <w:rPr>
      <w:rFonts w:ascii="Arial" w:hAnsi="Arial" w:cs="Arial"/>
      <w:sz w:val="24"/>
      <w:szCs w:val="24"/>
    </w:rPr>
  </w:style>
  <w:style w:type="character" w:customStyle="1" w:styleId="afff3">
    <w:name w:val="Сравнение редакций"/>
    <w:basedOn w:val="af8"/>
    <w:uiPriority w:val="99"/>
    <w:rsid w:val="00F0587D"/>
    <w:rPr>
      <w:rFonts w:cs="Times New Roman"/>
      <w:b/>
      <w:bCs/>
      <w:color w:val="000080"/>
    </w:rPr>
  </w:style>
  <w:style w:type="character" w:customStyle="1" w:styleId="afff4">
    <w:name w:val="Сравнение редакций. Добавленный фрагмент"/>
    <w:uiPriority w:val="99"/>
    <w:rsid w:val="00F0587D"/>
    <w:rPr>
      <w:color w:val="0000FF"/>
    </w:rPr>
  </w:style>
  <w:style w:type="character" w:customStyle="1" w:styleId="afff5">
    <w:name w:val="Сравнение редакций. Удаленный фрагмент"/>
    <w:uiPriority w:val="99"/>
    <w:rsid w:val="00F0587D"/>
    <w:rPr>
      <w:strike/>
      <w:color w:val="808000"/>
    </w:rPr>
  </w:style>
  <w:style w:type="paragraph" w:customStyle="1" w:styleId="afff6">
    <w:name w:val="Текст (справка)"/>
    <w:basedOn w:val="a"/>
    <w:next w:val="a"/>
    <w:uiPriority w:val="99"/>
    <w:rsid w:val="00F0587D"/>
    <w:pPr>
      <w:widowControl w:val="0"/>
      <w:autoSpaceDE w:val="0"/>
      <w:autoSpaceDN w:val="0"/>
      <w:adjustRightInd w:val="0"/>
      <w:ind w:left="170" w:right="170"/>
    </w:pPr>
    <w:rPr>
      <w:rFonts w:ascii="Arial" w:hAnsi="Arial" w:cs="Arial"/>
      <w:sz w:val="24"/>
      <w:szCs w:val="24"/>
    </w:rPr>
  </w:style>
  <w:style w:type="paragraph" w:customStyle="1" w:styleId="afff7">
    <w:name w:val="Текст в таблице"/>
    <w:basedOn w:val="affb"/>
    <w:next w:val="a"/>
    <w:uiPriority w:val="99"/>
    <w:rsid w:val="00F0587D"/>
    <w:pPr>
      <w:ind w:firstLine="500"/>
    </w:pPr>
  </w:style>
  <w:style w:type="paragraph" w:customStyle="1" w:styleId="afff8">
    <w:name w:val="Технический комментарий"/>
    <w:basedOn w:val="a"/>
    <w:next w:val="a"/>
    <w:uiPriority w:val="99"/>
    <w:rsid w:val="00F0587D"/>
    <w:pPr>
      <w:widowControl w:val="0"/>
      <w:autoSpaceDE w:val="0"/>
      <w:autoSpaceDN w:val="0"/>
      <w:adjustRightInd w:val="0"/>
    </w:pPr>
    <w:rPr>
      <w:rFonts w:ascii="Arial" w:hAnsi="Arial" w:cs="Arial"/>
      <w:sz w:val="24"/>
      <w:szCs w:val="24"/>
    </w:rPr>
  </w:style>
  <w:style w:type="character" w:customStyle="1" w:styleId="afff9">
    <w:name w:val="Утратил силу"/>
    <w:basedOn w:val="af8"/>
    <w:uiPriority w:val="99"/>
    <w:rsid w:val="00F0587D"/>
    <w:rPr>
      <w:rFonts w:cs="Times New Roman"/>
      <w:b/>
      <w:bCs/>
      <w:strike/>
      <w:color w:val="808000"/>
    </w:rPr>
  </w:style>
  <w:style w:type="paragraph" w:customStyle="1" w:styleId="afffa">
    <w:name w:val="Центрированный (таблица)"/>
    <w:basedOn w:val="affb"/>
    <w:next w:val="a"/>
    <w:uiPriority w:val="99"/>
    <w:rsid w:val="00F0587D"/>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0587D"/>
    <w:pPr>
      <w:spacing w:before="100" w:beforeAutospacing="1" w:after="100" w:afterAutospacing="1"/>
    </w:pPr>
    <w:rPr>
      <w:rFonts w:ascii="Tahoma" w:hAnsi="Tahoma" w:cs="Tahoma"/>
      <w:lang w:val="en-US" w:eastAsia="en-US"/>
    </w:rPr>
  </w:style>
  <w:style w:type="paragraph" w:customStyle="1" w:styleId="12">
    <w:name w:val="марк список 1"/>
    <w:basedOn w:val="a"/>
    <w:uiPriority w:val="99"/>
    <w:rsid w:val="00F0587D"/>
    <w:pPr>
      <w:tabs>
        <w:tab w:val="num" w:pos="720"/>
      </w:tabs>
      <w:spacing w:before="120" w:after="120"/>
      <w:ind w:left="720" w:hanging="720"/>
      <w:jc w:val="both"/>
    </w:pPr>
    <w:rPr>
      <w:rFonts w:ascii="Arial" w:hAnsi="Arial" w:cs="Arial"/>
      <w:sz w:val="24"/>
      <w:szCs w:val="24"/>
      <w:lang w:eastAsia="ar-SA"/>
    </w:rPr>
  </w:style>
  <w:style w:type="paragraph" w:customStyle="1" w:styleId="1">
    <w:name w:val="нум список 1"/>
    <w:basedOn w:val="a"/>
    <w:uiPriority w:val="99"/>
    <w:rsid w:val="00F0587D"/>
    <w:pPr>
      <w:numPr>
        <w:numId w:val="25"/>
      </w:numPr>
      <w:spacing w:before="120" w:after="120"/>
      <w:jc w:val="both"/>
    </w:pPr>
    <w:rPr>
      <w:rFonts w:ascii="Arial" w:hAnsi="Arial" w:cs="Arial"/>
      <w:sz w:val="24"/>
      <w:szCs w:val="24"/>
      <w:lang w:eastAsia="ar-SA"/>
    </w:rPr>
  </w:style>
  <w:style w:type="paragraph" w:customStyle="1" w:styleId="ConsTitle">
    <w:name w:val="ConsTitle"/>
    <w:rsid w:val="00F0587D"/>
    <w:pPr>
      <w:widowControl w:val="0"/>
      <w:autoSpaceDE w:val="0"/>
      <w:autoSpaceDN w:val="0"/>
      <w:adjustRightInd w:val="0"/>
      <w:ind w:right="19772"/>
    </w:pPr>
    <w:rPr>
      <w:rFonts w:ascii="Arial" w:hAnsi="Arial" w:cs="Arial"/>
      <w:b/>
      <w:bCs/>
      <w:sz w:val="16"/>
      <w:szCs w:val="16"/>
      <w:lang w:eastAsia="en-US"/>
    </w:rPr>
  </w:style>
  <w:style w:type="character" w:styleId="afffb">
    <w:name w:val="FollowedHyperlink"/>
    <w:basedOn w:val="a0"/>
    <w:uiPriority w:val="99"/>
    <w:unhideWhenUsed/>
    <w:rsid w:val="00F0587D"/>
    <w:rPr>
      <w:rFonts w:cs="Times New Roman"/>
      <w:color w:val="800080"/>
      <w:u w:val="single"/>
    </w:rPr>
  </w:style>
  <w:style w:type="paragraph" w:styleId="afffc">
    <w:name w:val="footnote text"/>
    <w:basedOn w:val="a"/>
    <w:link w:val="afffd"/>
    <w:uiPriority w:val="99"/>
    <w:unhideWhenUsed/>
    <w:rsid w:val="00F0587D"/>
    <w:pPr>
      <w:widowControl w:val="0"/>
      <w:autoSpaceDE w:val="0"/>
      <w:autoSpaceDN w:val="0"/>
      <w:adjustRightInd w:val="0"/>
    </w:pPr>
    <w:rPr>
      <w:rFonts w:ascii="Arial" w:hAnsi="Arial" w:cs="Arial"/>
    </w:rPr>
  </w:style>
  <w:style w:type="character" w:customStyle="1" w:styleId="afffd">
    <w:name w:val="Текст сноски Знак"/>
    <w:basedOn w:val="a0"/>
    <w:link w:val="afffc"/>
    <w:uiPriority w:val="99"/>
    <w:rsid w:val="00F0587D"/>
    <w:rPr>
      <w:rFonts w:ascii="Arial" w:hAnsi="Arial" w:cs="Arial"/>
    </w:rPr>
  </w:style>
  <w:style w:type="character" w:styleId="afffe">
    <w:name w:val="footnote reference"/>
    <w:basedOn w:val="a0"/>
    <w:uiPriority w:val="99"/>
    <w:unhideWhenUsed/>
    <w:rsid w:val="00F0587D"/>
    <w:rPr>
      <w:rFonts w:cs="Times New Roman"/>
      <w:vertAlign w:val="superscript"/>
    </w:rPr>
  </w:style>
  <w:style w:type="paragraph" w:customStyle="1" w:styleId="ConsPlusNonformat">
    <w:name w:val="ConsPlusNonformat"/>
    <w:uiPriority w:val="99"/>
    <w:rsid w:val="00F0587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86578627">
      <w:bodyDiv w:val="1"/>
      <w:marLeft w:val="0"/>
      <w:marRight w:val="0"/>
      <w:marTop w:val="0"/>
      <w:marBottom w:val="0"/>
      <w:divBdr>
        <w:top w:val="none" w:sz="0" w:space="0" w:color="auto"/>
        <w:left w:val="none" w:sz="0" w:space="0" w:color="auto"/>
        <w:bottom w:val="none" w:sz="0" w:space="0" w:color="auto"/>
        <w:right w:val="none" w:sz="0" w:space="0" w:color="auto"/>
      </w:divBdr>
    </w:div>
    <w:div w:id="801001383">
      <w:bodyDiv w:val="1"/>
      <w:marLeft w:val="0"/>
      <w:marRight w:val="0"/>
      <w:marTop w:val="0"/>
      <w:marBottom w:val="0"/>
      <w:divBdr>
        <w:top w:val="none" w:sz="0" w:space="0" w:color="auto"/>
        <w:left w:val="none" w:sz="0" w:space="0" w:color="auto"/>
        <w:bottom w:val="none" w:sz="0" w:space="0" w:color="auto"/>
        <w:right w:val="none" w:sz="0" w:space="0" w:color="auto"/>
      </w:divBdr>
    </w:div>
    <w:div w:id="831918312">
      <w:bodyDiv w:val="1"/>
      <w:marLeft w:val="0"/>
      <w:marRight w:val="0"/>
      <w:marTop w:val="0"/>
      <w:marBottom w:val="0"/>
      <w:divBdr>
        <w:top w:val="none" w:sz="0" w:space="0" w:color="auto"/>
        <w:left w:val="none" w:sz="0" w:space="0" w:color="auto"/>
        <w:bottom w:val="none" w:sz="0" w:space="0" w:color="auto"/>
        <w:right w:val="none" w:sz="0" w:space="0" w:color="auto"/>
      </w:divBdr>
    </w:div>
    <w:div w:id="17126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F5AF2F00699D51777632BEA7053C6A31C7A29A1B186B6DC26A50D4A267F66B03F77BDEB09C0F2B4AD50v8M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settings" Target="settings.xml"/><Relationship Id="rId9" Type="http://schemas.openxmlformats.org/officeDocument/2006/relationships/hyperlink" Target="mailto:gpzab@mail.ru" TargetMode="External"/><Relationship Id="rId14" Type="http://schemas.openxmlformats.org/officeDocument/2006/relationships/hyperlink" Target="mailto:za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F2A22-C157-4461-B06B-F9FE5CD0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10867</Words>
  <Characters>61943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72665</CharactersWithSpaces>
  <SharedDoc>false</SharedDoc>
  <HLinks>
    <vt:vector size="36" baseType="variant">
      <vt:variant>
        <vt:i4>4390957</vt:i4>
      </vt:variant>
      <vt:variant>
        <vt:i4>15</vt:i4>
      </vt:variant>
      <vt:variant>
        <vt:i4>0</vt:i4>
      </vt:variant>
      <vt:variant>
        <vt:i4>5</vt:i4>
      </vt:variant>
      <vt:variant>
        <vt:lpwstr>mailto:zabaikalsk-40@mail.ru</vt:lpwstr>
      </vt:variant>
      <vt:variant>
        <vt:lpwstr/>
      </vt:variant>
      <vt:variant>
        <vt:i4>917518</vt:i4>
      </vt:variant>
      <vt:variant>
        <vt:i4>12</vt:i4>
      </vt:variant>
      <vt:variant>
        <vt:i4>0</vt:i4>
      </vt:variant>
      <vt:variant>
        <vt:i4>5</vt:i4>
      </vt:variant>
      <vt:variant>
        <vt:lpwstr>http://www.pgu.e-zab.ru/</vt:lpwstr>
      </vt:variant>
      <vt:variant>
        <vt:lpwstr/>
      </vt:variant>
      <vt:variant>
        <vt:i4>917518</vt:i4>
      </vt:variant>
      <vt:variant>
        <vt:i4>9</vt:i4>
      </vt:variant>
      <vt:variant>
        <vt:i4>0</vt:i4>
      </vt:variant>
      <vt:variant>
        <vt:i4>5</vt:i4>
      </vt:variant>
      <vt:variant>
        <vt:lpwstr>http://www.pgu.e-zab.ru/</vt:lpwstr>
      </vt:variant>
      <vt:variant>
        <vt:lpwstr/>
      </vt:variant>
      <vt:variant>
        <vt:i4>5242885</vt:i4>
      </vt:variant>
      <vt:variant>
        <vt:i4>6</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3</vt:i4>
      </vt:variant>
      <vt:variant>
        <vt:i4>0</vt:i4>
      </vt:variant>
      <vt:variant>
        <vt:i4>5</vt:i4>
      </vt:variant>
      <vt:variant>
        <vt:lpwstr>consultantplus://offline/ref=95AF5AF2F00699D51777632BEA7053C6A31C7A29A1B186B6DC26A50D4A267F66B03F77BDEB09C0F2B4AD51v8M3G</vt:lpwstr>
      </vt:variant>
      <vt:variant>
        <vt:lpwstr/>
      </vt:variant>
      <vt:variant>
        <vt:i4>4390957</vt:i4>
      </vt:variant>
      <vt:variant>
        <vt:i4>0</vt:i4>
      </vt:variant>
      <vt:variant>
        <vt:i4>0</vt:i4>
      </vt:variant>
      <vt:variant>
        <vt:i4>5</vt:i4>
      </vt:variant>
      <vt:variant>
        <vt:lpwstr>mailto:zabaikalsk-40@mail.ru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Admin</cp:lastModifiedBy>
  <cp:revision>9</cp:revision>
  <cp:lastPrinted>2015-03-10T06:19:00Z</cp:lastPrinted>
  <dcterms:created xsi:type="dcterms:W3CDTF">2015-03-02T03:33:00Z</dcterms:created>
  <dcterms:modified xsi:type="dcterms:W3CDTF">2015-03-10T06:28:00Z</dcterms:modified>
</cp:coreProperties>
</file>