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0A9" w:rsidRPr="00D040FA" w:rsidRDefault="00CD20A9" w:rsidP="00CD20A9">
      <w:pPr>
        <w:spacing w:after="0" w:line="240" w:lineRule="auto"/>
        <w:jc w:val="center"/>
        <w:rPr>
          <w:rFonts w:ascii="Times New Roman" w:hAnsi="Times New Roman" w:cs="Times New Roman"/>
          <w:sz w:val="28"/>
          <w:szCs w:val="28"/>
        </w:rPr>
      </w:pPr>
      <w:r w:rsidRPr="00D040FA">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2567940</wp:posOffset>
            </wp:positionH>
            <wp:positionV relativeFrom="paragraph">
              <wp:posOffset>41910</wp:posOffset>
            </wp:positionV>
            <wp:extent cx="819150" cy="1028700"/>
            <wp:effectExtent l="19050" t="0" r="0" b="0"/>
            <wp:wrapTopAndBottom/>
            <wp:docPr id="29" name="Рисунок 2" descr="Забайкальск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байкальск_герб цвет"/>
                    <pic:cNvPicPr>
                      <a:picLocks noChangeAspect="1" noChangeArrowheads="1"/>
                    </pic:cNvPicPr>
                  </pic:nvPicPr>
                  <pic:blipFill>
                    <a:blip r:embed="rId6"/>
                    <a:srcRect/>
                    <a:stretch>
                      <a:fillRect/>
                    </a:stretch>
                  </pic:blipFill>
                  <pic:spPr bwMode="auto">
                    <a:xfrm>
                      <a:off x="0" y="0"/>
                      <a:ext cx="819150" cy="1028700"/>
                    </a:xfrm>
                    <a:prstGeom prst="rect">
                      <a:avLst/>
                    </a:prstGeom>
                    <a:noFill/>
                    <a:ln w="9525">
                      <a:noFill/>
                      <a:miter lim="800000"/>
                      <a:headEnd/>
                      <a:tailEnd/>
                    </a:ln>
                  </pic:spPr>
                </pic:pic>
              </a:graphicData>
            </a:graphic>
          </wp:anchor>
        </w:drawing>
      </w:r>
      <w:r w:rsidRPr="00D040FA">
        <w:rPr>
          <w:rFonts w:ascii="Times New Roman" w:hAnsi="Times New Roman" w:cs="Times New Roman"/>
          <w:b/>
          <w:sz w:val="28"/>
          <w:szCs w:val="28"/>
        </w:rPr>
        <w:t>АДМИНИСТРАЦИЯ</w:t>
      </w:r>
    </w:p>
    <w:p w:rsidR="00CD20A9" w:rsidRPr="00D040FA" w:rsidRDefault="00CD20A9" w:rsidP="00CD20A9">
      <w:pPr>
        <w:spacing w:after="0" w:line="240" w:lineRule="auto"/>
        <w:jc w:val="center"/>
        <w:rPr>
          <w:rFonts w:ascii="Times New Roman" w:hAnsi="Times New Roman" w:cs="Times New Roman"/>
          <w:b/>
          <w:sz w:val="28"/>
          <w:szCs w:val="28"/>
        </w:rPr>
      </w:pPr>
      <w:r w:rsidRPr="00D040FA">
        <w:rPr>
          <w:rFonts w:ascii="Times New Roman" w:hAnsi="Times New Roman" w:cs="Times New Roman"/>
          <w:b/>
          <w:sz w:val="28"/>
          <w:szCs w:val="28"/>
        </w:rPr>
        <w:t>городского поселения «Забайкальское»</w:t>
      </w:r>
    </w:p>
    <w:p w:rsidR="00CD20A9" w:rsidRPr="00D040FA" w:rsidRDefault="00CD20A9" w:rsidP="00CD20A9">
      <w:pPr>
        <w:spacing w:after="0" w:line="240" w:lineRule="auto"/>
        <w:jc w:val="center"/>
        <w:rPr>
          <w:rFonts w:ascii="Times New Roman" w:hAnsi="Times New Roman" w:cs="Times New Roman"/>
          <w:b/>
          <w:sz w:val="28"/>
          <w:szCs w:val="28"/>
        </w:rPr>
      </w:pPr>
    </w:p>
    <w:p w:rsidR="00CD20A9" w:rsidRPr="00D040FA" w:rsidRDefault="00CD20A9" w:rsidP="00CD20A9">
      <w:pPr>
        <w:spacing w:after="0" w:line="240" w:lineRule="auto"/>
        <w:jc w:val="center"/>
        <w:rPr>
          <w:rFonts w:ascii="Times New Roman" w:hAnsi="Times New Roman" w:cs="Times New Roman"/>
          <w:b/>
          <w:sz w:val="28"/>
          <w:szCs w:val="28"/>
        </w:rPr>
      </w:pPr>
    </w:p>
    <w:p w:rsidR="00CD20A9" w:rsidRPr="00D040FA" w:rsidRDefault="00CD20A9" w:rsidP="00CD20A9">
      <w:pPr>
        <w:spacing w:after="0" w:line="240" w:lineRule="auto"/>
        <w:jc w:val="center"/>
        <w:rPr>
          <w:rFonts w:ascii="Times New Roman" w:hAnsi="Times New Roman" w:cs="Times New Roman"/>
          <w:b/>
          <w:sz w:val="28"/>
          <w:szCs w:val="28"/>
        </w:rPr>
      </w:pPr>
      <w:r w:rsidRPr="00D040FA">
        <w:rPr>
          <w:rFonts w:ascii="Times New Roman" w:hAnsi="Times New Roman" w:cs="Times New Roman"/>
          <w:b/>
          <w:sz w:val="28"/>
          <w:szCs w:val="28"/>
        </w:rPr>
        <w:t>ПОСТАНОВЛЕНИЕ</w:t>
      </w:r>
    </w:p>
    <w:p w:rsidR="00CD20A9" w:rsidRPr="00D040FA" w:rsidRDefault="00CD20A9" w:rsidP="00CD20A9">
      <w:pPr>
        <w:spacing w:after="0" w:line="240" w:lineRule="auto"/>
        <w:jc w:val="center"/>
        <w:rPr>
          <w:rFonts w:ascii="Times New Roman" w:hAnsi="Times New Roman" w:cs="Times New Roman"/>
          <w:b/>
          <w:sz w:val="28"/>
          <w:szCs w:val="28"/>
        </w:rPr>
      </w:pPr>
    </w:p>
    <w:p w:rsidR="00CD20A9" w:rsidRPr="00D040FA" w:rsidRDefault="00C2283E" w:rsidP="00CD20A9">
      <w:pPr>
        <w:spacing w:after="0" w:line="240" w:lineRule="auto"/>
        <w:jc w:val="both"/>
        <w:rPr>
          <w:rFonts w:ascii="Times New Roman" w:hAnsi="Times New Roman" w:cs="Times New Roman"/>
          <w:sz w:val="28"/>
          <w:szCs w:val="28"/>
        </w:rPr>
      </w:pPr>
      <w:r w:rsidRPr="00D040FA">
        <w:rPr>
          <w:rFonts w:ascii="Times New Roman" w:hAnsi="Times New Roman" w:cs="Times New Roman"/>
          <w:sz w:val="28"/>
          <w:szCs w:val="28"/>
        </w:rPr>
        <w:t>«</w:t>
      </w:r>
      <w:r w:rsidR="00F82540" w:rsidRPr="00D040FA">
        <w:rPr>
          <w:rFonts w:ascii="Times New Roman" w:hAnsi="Times New Roman" w:cs="Times New Roman"/>
          <w:sz w:val="28"/>
          <w:szCs w:val="28"/>
        </w:rPr>
        <w:t>28</w:t>
      </w:r>
      <w:r w:rsidR="00CD20A9" w:rsidRPr="00D040FA">
        <w:rPr>
          <w:rFonts w:ascii="Times New Roman" w:hAnsi="Times New Roman" w:cs="Times New Roman"/>
          <w:sz w:val="28"/>
          <w:szCs w:val="28"/>
        </w:rPr>
        <w:t xml:space="preserve">» июля 2015 года                                                                         № </w:t>
      </w:r>
      <w:r w:rsidR="00F82540" w:rsidRPr="00D040FA">
        <w:rPr>
          <w:rFonts w:ascii="Times New Roman" w:hAnsi="Times New Roman" w:cs="Times New Roman"/>
          <w:sz w:val="28"/>
          <w:szCs w:val="28"/>
        </w:rPr>
        <w:t>247</w:t>
      </w:r>
    </w:p>
    <w:p w:rsidR="00CD20A9" w:rsidRPr="00D040FA" w:rsidRDefault="00CD20A9" w:rsidP="00CD20A9">
      <w:pPr>
        <w:spacing w:after="0" w:line="240" w:lineRule="auto"/>
        <w:jc w:val="center"/>
        <w:rPr>
          <w:rFonts w:ascii="Times New Roman" w:hAnsi="Times New Roman" w:cs="Times New Roman"/>
          <w:sz w:val="28"/>
          <w:szCs w:val="28"/>
        </w:rPr>
      </w:pPr>
      <w:proofErr w:type="spellStart"/>
      <w:r w:rsidRPr="00D040FA">
        <w:rPr>
          <w:rFonts w:ascii="Times New Roman" w:hAnsi="Times New Roman" w:cs="Times New Roman"/>
          <w:sz w:val="28"/>
          <w:szCs w:val="28"/>
        </w:rPr>
        <w:t>пгт</w:t>
      </w:r>
      <w:proofErr w:type="spellEnd"/>
      <w:r w:rsidRPr="00D040FA">
        <w:rPr>
          <w:rFonts w:ascii="Times New Roman" w:hAnsi="Times New Roman" w:cs="Times New Roman"/>
          <w:sz w:val="28"/>
          <w:szCs w:val="28"/>
        </w:rPr>
        <w:t>. Забайкальск</w:t>
      </w:r>
    </w:p>
    <w:p w:rsidR="00CD20A9" w:rsidRPr="00D040FA" w:rsidRDefault="00CD20A9" w:rsidP="00CD20A9">
      <w:pPr>
        <w:shd w:val="clear" w:color="auto" w:fill="FFFFFF"/>
        <w:spacing w:before="100" w:beforeAutospacing="1" w:after="100" w:afterAutospacing="1" w:line="240" w:lineRule="auto"/>
        <w:ind w:right="5102"/>
        <w:jc w:val="both"/>
        <w:rPr>
          <w:rFonts w:ascii="Times New Roman" w:eastAsia="Times New Roman" w:hAnsi="Times New Roman" w:cs="Times New Roman"/>
          <w:i/>
          <w:color w:val="000000"/>
          <w:sz w:val="28"/>
          <w:szCs w:val="28"/>
          <w:lang w:eastAsia="ru-RU"/>
        </w:rPr>
      </w:pPr>
      <w:r w:rsidRPr="00D040FA">
        <w:rPr>
          <w:rFonts w:ascii="Times New Roman" w:eastAsia="Times New Roman" w:hAnsi="Times New Roman" w:cs="Times New Roman"/>
          <w:b/>
          <w:bCs/>
          <w:i/>
          <w:color w:val="000000"/>
          <w:sz w:val="28"/>
          <w:szCs w:val="28"/>
          <w:lang w:eastAsia="ru-RU"/>
        </w:rPr>
        <w:t>О внесении изменений постановление Администрации городского поселения «Забайкальское» от 25.12.2012 г. № 383 «Об утверждении Административного регламента по предоставлению муниципальной услуги «Присвоение наименований улицам, площадям и иным территориям проживания граждан в населенных пунктах, а также присвоение адресу объекту недвижимости»</w:t>
      </w:r>
    </w:p>
    <w:p w:rsidR="00CD20A9" w:rsidRPr="00D040FA" w:rsidRDefault="00CD20A9" w:rsidP="00CD20A9">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В соответствии с Постановлением Правительства РФ от 19 ноября 2014 г. №1221 «Об утверждении Правил присвоения, изменения и аннулирования адресов», руководствуясь ФЗ от 27 июля 2010г. №210-ФЗ «Об организации предоставления государственных и муниципальных услуг», ФЗ от 28.12.2013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руководствуясь </w:t>
      </w:r>
      <w:r w:rsidRPr="00D040FA">
        <w:rPr>
          <w:rFonts w:ascii="Times New Roman" w:eastAsia="Times New Roman" w:hAnsi="Times New Roman" w:cs="Times New Roman"/>
          <w:sz w:val="28"/>
          <w:szCs w:val="28"/>
          <w:lang w:eastAsia="ru-RU"/>
        </w:rPr>
        <w:t>Уставом</w:t>
      </w:r>
      <w:r w:rsidRPr="00D040FA">
        <w:rPr>
          <w:rFonts w:ascii="Times New Roman" w:eastAsia="Times New Roman" w:hAnsi="Times New Roman" w:cs="Times New Roman"/>
          <w:color w:val="000000"/>
          <w:sz w:val="28"/>
          <w:szCs w:val="28"/>
          <w:lang w:eastAsia="ru-RU"/>
        </w:rPr>
        <w:t xml:space="preserve"> муниципального образования Городское поселение «Забайкальское» </w:t>
      </w:r>
    </w:p>
    <w:p w:rsidR="00CD20A9" w:rsidRPr="00D040FA" w:rsidRDefault="00CD20A9" w:rsidP="00CD20A9">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D0D0D"/>
          <w:sz w:val="28"/>
          <w:szCs w:val="28"/>
          <w:lang w:eastAsia="ru-RU"/>
        </w:rPr>
        <w:t>ПОСТАНОВЛЯ</w:t>
      </w:r>
      <w:r w:rsidR="00C035E9" w:rsidRPr="00D040FA">
        <w:rPr>
          <w:rFonts w:ascii="Times New Roman" w:eastAsia="Times New Roman" w:hAnsi="Times New Roman" w:cs="Times New Roman"/>
          <w:color w:val="0D0D0D"/>
          <w:sz w:val="28"/>
          <w:szCs w:val="28"/>
          <w:lang w:eastAsia="ru-RU"/>
        </w:rPr>
        <w:t>Ю</w:t>
      </w:r>
      <w:r w:rsidRPr="00D040FA">
        <w:rPr>
          <w:rFonts w:ascii="Times New Roman" w:eastAsia="Times New Roman" w:hAnsi="Times New Roman" w:cs="Times New Roman"/>
          <w:color w:val="0D0D0D"/>
          <w:sz w:val="28"/>
          <w:szCs w:val="28"/>
          <w:lang w:eastAsia="ru-RU"/>
        </w:rPr>
        <w:t>:</w:t>
      </w:r>
    </w:p>
    <w:p w:rsidR="00CD20A9" w:rsidRPr="00D040FA" w:rsidRDefault="00CD20A9" w:rsidP="00CD20A9">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1. Внести изменения в постановление Администрации городского поселения «Забайкальское»  от 25.12.2012 г. № 383 «Об утверждении Административного регламента по предоставлению муниципальной услуги «Присвоение наименований улицам, площадям и иным территориям </w:t>
      </w:r>
      <w:r w:rsidRPr="00D040FA">
        <w:rPr>
          <w:rFonts w:ascii="Times New Roman" w:eastAsia="Times New Roman" w:hAnsi="Times New Roman" w:cs="Times New Roman"/>
          <w:color w:val="000000"/>
          <w:sz w:val="28"/>
          <w:szCs w:val="28"/>
          <w:lang w:eastAsia="ru-RU"/>
        </w:rPr>
        <w:lastRenderedPageBreak/>
        <w:t xml:space="preserve">проживания граждан в населенных пунктах, </w:t>
      </w:r>
      <w:r w:rsidR="00372D8E" w:rsidRPr="00D040FA">
        <w:rPr>
          <w:rFonts w:ascii="Times New Roman" w:eastAsia="Times New Roman" w:hAnsi="Times New Roman" w:cs="Times New Roman"/>
          <w:color w:val="000000"/>
          <w:sz w:val="28"/>
          <w:szCs w:val="28"/>
          <w:lang w:eastAsia="ru-RU"/>
        </w:rPr>
        <w:t>а также присвоение адресу объекту недвижимости в городском поселении «Забайкальское»</w:t>
      </w:r>
      <w:r w:rsidRPr="00D040FA">
        <w:rPr>
          <w:rFonts w:ascii="Times New Roman" w:eastAsia="Times New Roman" w:hAnsi="Times New Roman" w:cs="Times New Roman"/>
          <w:color w:val="000000"/>
          <w:sz w:val="28"/>
          <w:szCs w:val="28"/>
          <w:lang w:eastAsia="ru-RU"/>
        </w:rPr>
        <w:t>:</w:t>
      </w:r>
    </w:p>
    <w:p w:rsidR="00CD20A9" w:rsidRPr="00D040FA" w:rsidRDefault="00CD20A9" w:rsidP="001670F8">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Подпункт 1.2 пункта 1 Административного регламента изложить в следующей редакции:</w:t>
      </w:r>
    </w:p>
    <w:p w:rsidR="00CD20A9" w:rsidRPr="00D040FA" w:rsidRDefault="00CD20A9" w:rsidP="001670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«1.2. Заявление о присвоении объекту адресации адреса или аннулирования его адреса (далее – заявление) подается собственником объекта адресации по собственной инициативе, либо его уполномоченным представителем, либо лицом, обладающим одним из следующих вещных прав на объект адресации:</w:t>
      </w:r>
    </w:p>
    <w:p w:rsidR="00CD20A9" w:rsidRPr="00D040FA" w:rsidRDefault="00CD20A9" w:rsidP="009F742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право хозяйственного ведения;</w:t>
      </w:r>
    </w:p>
    <w:p w:rsidR="00CD20A9" w:rsidRPr="00D040FA" w:rsidRDefault="00CD20A9" w:rsidP="009F742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право оперативного управления;</w:t>
      </w:r>
    </w:p>
    <w:p w:rsidR="00CD20A9" w:rsidRPr="00D040FA" w:rsidRDefault="00CD20A9" w:rsidP="009F742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право пожизненно наследуемого владения;</w:t>
      </w:r>
    </w:p>
    <w:p w:rsidR="00CD20A9" w:rsidRPr="00D040FA" w:rsidRDefault="00CD20A9" w:rsidP="009F742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право постоянного (бессрочного) пользования.</w:t>
      </w:r>
    </w:p>
    <w:p w:rsidR="00CD20A9" w:rsidRPr="00D040FA" w:rsidRDefault="00CD20A9" w:rsidP="009F742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РФ порядке решением общего собрания указанных собственников.</w:t>
      </w:r>
    </w:p>
    <w:p w:rsidR="00CD20A9" w:rsidRPr="00D040FA" w:rsidRDefault="00CD20A9" w:rsidP="009F742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От имени членов садоводческого, огороднического и (или) дачного некоммерческих объединений, уполномоченный на подачу такого заявления принятым в установленном законодательством РФ порядке решением общего собрания членов такого некоммерческого объединения»;</w:t>
      </w:r>
    </w:p>
    <w:p w:rsidR="001670F8" w:rsidRPr="00D040FA" w:rsidRDefault="001670F8" w:rsidP="001670F8">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Подпункт 1.4 пункта 1 Административного регламента изложить в следующей редакции:</w:t>
      </w:r>
    </w:p>
    <w:p w:rsidR="001670F8" w:rsidRPr="00D040FA" w:rsidRDefault="001670F8" w:rsidP="001670F8">
      <w:pPr>
        <w:pStyle w:val="ConsPlusNormal"/>
        <w:ind w:firstLine="708"/>
        <w:jc w:val="both"/>
        <w:rPr>
          <w:rFonts w:ascii="Times New Roman" w:hAnsi="Times New Roman" w:cs="Times New Roman"/>
          <w:sz w:val="28"/>
          <w:szCs w:val="28"/>
        </w:rPr>
      </w:pPr>
      <w:r w:rsidRPr="00D040FA">
        <w:rPr>
          <w:rFonts w:ascii="Times New Roman" w:hAnsi="Times New Roman" w:cs="Times New Roman"/>
          <w:sz w:val="28"/>
          <w:szCs w:val="28"/>
        </w:rPr>
        <w:t xml:space="preserve">1.4. Местонахождение Исполнителя: 674650, Забайкальский край, Забайкальский район, </w:t>
      </w:r>
      <w:proofErr w:type="spellStart"/>
      <w:r w:rsidRPr="00D040FA">
        <w:rPr>
          <w:rFonts w:ascii="Times New Roman" w:hAnsi="Times New Roman" w:cs="Times New Roman"/>
          <w:sz w:val="28"/>
          <w:szCs w:val="28"/>
        </w:rPr>
        <w:t>пгт</w:t>
      </w:r>
      <w:proofErr w:type="spellEnd"/>
      <w:r w:rsidRPr="00D040FA">
        <w:rPr>
          <w:rFonts w:ascii="Times New Roman" w:hAnsi="Times New Roman" w:cs="Times New Roman"/>
          <w:sz w:val="28"/>
          <w:szCs w:val="28"/>
        </w:rPr>
        <w:t>. Забайкальск, ул. Красноармейская, 26 кабинет № 8.</w:t>
      </w:r>
    </w:p>
    <w:p w:rsidR="001670F8" w:rsidRPr="00D040FA" w:rsidRDefault="001670F8" w:rsidP="001670F8">
      <w:pPr>
        <w:pStyle w:val="ConsPlusNormal"/>
        <w:ind w:firstLine="708"/>
        <w:jc w:val="both"/>
        <w:rPr>
          <w:rFonts w:ascii="Times New Roman" w:hAnsi="Times New Roman" w:cs="Times New Roman"/>
          <w:sz w:val="28"/>
          <w:szCs w:val="28"/>
        </w:rPr>
      </w:pPr>
      <w:r w:rsidRPr="00D040FA">
        <w:rPr>
          <w:rFonts w:ascii="Times New Roman" w:hAnsi="Times New Roman" w:cs="Times New Roman"/>
          <w:sz w:val="28"/>
          <w:szCs w:val="28"/>
        </w:rPr>
        <w:t xml:space="preserve">Режим работы: с понедельника по пятница с 8.00 до 17.00. Перерыв с 12.00 до 13.00. </w:t>
      </w:r>
    </w:p>
    <w:p w:rsidR="001670F8" w:rsidRPr="00D040FA" w:rsidRDefault="001670F8" w:rsidP="001670F8">
      <w:pPr>
        <w:pStyle w:val="ConsPlusNormal"/>
        <w:ind w:firstLine="708"/>
        <w:jc w:val="both"/>
        <w:rPr>
          <w:rFonts w:ascii="Times New Roman" w:hAnsi="Times New Roman" w:cs="Times New Roman"/>
          <w:sz w:val="28"/>
          <w:szCs w:val="28"/>
        </w:rPr>
      </w:pPr>
      <w:r w:rsidRPr="00D040FA">
        <w:rPr>
          <w:rFonts w:ascii="Times New Roman" w:hAnsi="Times New Roman" w:cs="Times New Roman"/>
          <w:sz w:val="28"/>
          <w:szCs w:val="28"/>
        </w:rPr>
        <w:t xml:space="preserve">Приемные дни: понедельник, вторник с 8.00 до 17.00 </w:t>
      </w:r>
    </w:p>
    <w:p w:rsidR="001670F8" w:rsidRPr="00D040FA" w:rsidRDefault="001670F8" w:rsidP="001670F8">
      <w:pPr>
        <w:pStyle w:val="ConsPlusNormal"/>
        <w:ind w:firstLine="708"/>
        <w:jc w:val="both"/>
        <w:rPr>
          <w:rFonts w:ascii="Times New Roman" w:hAnsi="Times New Roman" w:cs="Times New Roman"/>
          <w:sz w:val="28"/>
          <w:szCs w:val="28"/>
        </w:rPr>
      </w:pPr>
      <w:r w:rsidRPr="00D040FA">
        <w:rPr>
          <w:rFonts w:ascii="Times New Roman" w:hAnsi="Times New Roman" w:cs="Times New Roman"/>
          <w:sz w:val="28"/>
          <w:szCs w:val="28"/>
        </w:rPr>
        <w:t xml:space="preserve"> Выходные дни: суббота, воскресенье.</w:t>
      </w:r>
    </w:p>
    <w:p w:rsidR="001670F8" w:rsidRPr="00D040FA" w:rsidRDefault="001670F8" w:rsidP="001670F8">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В подпункте 1.5 пункта 1 Административного регламента слова «</w:t>
      </w:r>
      <w:r w:rsidRPr="00D040FA">
        <w:rPr>
          <w:rFonts w:ascii="Times New Roman" w:eastAsia="Times New Roman" w:hAnsi="Times New Roman" w:cs="Times New Roman"/>
          <w:color w:val="000000"/>
          <w:sz w:val="28"/>
          <w:szCs w:val="28"/>
          <w:lang w:val="en-US" w:eastAsia="ru-RU"/>
        </w:rPr>
        <w:t>http</w:t>
      </w:r>
      <w:r w:rsidRPr="00D040FA">
        <w:rPr>
          <w:rFonts w:ascii="Times New Roman" w:eastAsia="Times New Roman" w:hAnsi="Times New Roman" w:cs="Times New Roman"/>
          <w:color w:val="000000"/>
          <w:sz w:val="28"/>
          <w:szCs w:val="28"/>
          <w:lang w:eastAsia="ru-RU"/>
        </w:rPr>
        <w:t>//</w:t>
      </w:r>
      <w:r w:rsidRPr="00D040FA">
        <w:rPr>
          <w:rFonts w:ascii="Times New Roman" w:eastAsia="Times New Roman" w:hAnsi="Times New Roman" w:cs="Times New Roman"/>
          <w:color w:val="000000"/>
          <w:sz w:val="28"/>
          <w:szCs w:val="28"/>
          <w:lang w:val="en-US" w:eastAsia="ru-RU"/>
        </w:rPr>
        <w:t>www</w:t>
      </w:r>
      <w:r w:rsidRPr="00D040FA">
        <w:rPr>
          <w:rFonts w:ascii="Times New Roman" w:eastAsia="Times New Roman" w:hAnsi="Times New Roman" w:cs="Times New Roman"/>
          <w:color w:val="000000"/>
          <w:sz w:val="28"/>
          <w:szCs w:val="28"/>
          <w:lang w:eastAsia="ru-RU"/>
        </w:rPr>
        <w:t>.</w:t>
      </w:r>
      <w:r w:rsidRPr="00D040FA">
        <w:rPr>
          <w:rFonts w:ascii="Times New Roman" w:eastAsia="Times New Roman" w:hAnsi="Times New Roman" w:cs="Times New Roman"/>
          <w:color w:val="000000"/>
          <w:sz w:val="28"/>
          <w:szCs w:val="28"/>
          <w:lang w:val="en-US" w:eastAsia="ru-RU"/>
        </w:rPr>
        <w:t>pg</w:t>
      </w:r>
      <w:r w:rsidRPr="00D040FA">
        <w:rPr>
          <w:rFonts w:ascii="Times New Roman" w:eastAsia="Times New Roman" w:hAnsi="Times New Roman" w:cs="Times New Roman"/>
          <w:color w:val="000000"/>
          <w:sz w:val="28"/>
          <w:szCs w:val="28"/>
          <w:lang w:eastAsia="ru-RU"/>
        </w:rPr>
        <w:t>.</w:t>
      </w:r>
      <w:r w:rsidRPr="00D040FA">
        <w:rPr>
          <w:rFonts w:ascii="Times New Roman" w:eastAsia="Times New Roman" w:hAnsi="Times New Roman" w:cs="Times New Roman"/>
          <w:color w:val="000000"/>
          <w:sz w:val="28"/>
          <w:szCs w:val="28"/>
          <w:lang w:val="en-US" w:eastAsia="ru-RU"/>
        </w:rPr>
        <w:t>e</w:t>
      </w:r>
      <w:r w:rsidRPr="00D040FA">
        <w:rPr>
          <w:rFonts w:ascii="Times New Roman" w:eastAsia="Times New Roman" w:hAnsi="Times New Roman" w:cs="Times New Roman"/>
          <w:color w:val="000000"/>
          <w:sz w:val="28"/>
          <w:szCs w:val="28"/>
          <w:lang w:eastAsia="ru-RU"/>
        </w:rPr>
        <w:t>-</w:t>
      </w:r>
      <w:proofErr w:type="spellStart"/>
      <w:r w:rsidRPr="00D040FA">
        <w:rPr>
          <w:rFonts w:ascii="Times New Roman" w:eastAsia="Times New Roman" w:hAnsi="Times New Roman" w:cs="Times New Roman"/>
          <w:color w:val="000000"/>
          <w:sz w:val="28"/>
          <w:szCs w:val="28"/>
          <w:lang w:val="en-US" w:eastAsia="ru-RU"/>
        </w:rPr>
        <w:t>zab</w:t>
      </w:r>
      <w:proofErr w:type="spellEnd"/>
      <w:r w:rsidRPr="00D040FA">
        <w:rPr>
          <w:rFonts w:ascii="Times New Roman" w:eastAsia="Times New Roman" w:hAnsi="Times New Roman" w:cs="Times New Roman"/>
          <w:color w:val="000000"/>
          <w:sz w:val="28"/>
          <w:szCs w:val="28"/>
          <w:lang w:eastAsia="ru-RU"/>
        </w:rPr>
        <w:t>/</w:t>
      </w:r>
      <w:proofErr w:type="spellStart"/>
      <w:r w:rsidRPr="00D040FA">
        <w:rPr>
          <w:rFonts w:ascii="Times New Roman" w:eastAsia="Times New Roman" w:hAnsi="Times New Roman" w:cs="Times New Roman"/>
          <w:color w:val="000000"/>
          <w:sz w:val="28"/>
          <w:szCs w:val="28"/>
          <w:lang w:val="en-US" w:eastAsia="ru-RU"/>
        </w:rPr>
        <w:t>ru</w:t>
      </w:r>
      <w:proofErr w:type="spellEnd"/>
      <w:r w:rsidRPr="00D040FA">
        <w:rPr>
          <w:rFonts w:ascii="Times New Roman" w:eastAsia="Times New Roman" w:hAnsi="Times New Roman" w:cs="Times New Roman"/>
          <w:color w:val="000000"/>
          <w:sz w:val="28"/>
          <w:szCs w:val="28"/>
          <w:lang w:eastAsia="ru-RU"/>
        </w:rPr>
        <w:t>» заменить словами «</w:t>
      </w:r>
      <w:hyperlink r:id="rId7" w:history="1">
        <w:r w:rsidRPr="00D040FA">
          <w:rPr>
            <w:rStyle w:val="a3"/>
            <w:rFonts w:ascii="Times New Roman" w:hAnsi="Times New Roman" w:cs="Times New Roman"/>
            <w:color w:val="1F497D" w:themeColor="text2"/>
            <w:sz w:val="28"/>
            <w:szCs w:val="28"/>
            <w:lang w:val="en-US"/>
          </w:rPr>
          <w:t>www</w:t>
        </w:r>
        <w:r w:rsidRPr="00D040FA">
          <w:rPr>
            <w:rStyle w:val="a3"/>
            <w:rFonts w:ascii="Times New Roman" w:hAnsi="Times New Roman" w:cs="Times New Roman"/>
            <w:color w:val="1F497D" w:themeColor="text2"/>
            <w:sz w:val="28"/>
            <w:szCs w:val="28"/>
          </w:rPr>
          <w:t>.</w:t>
        </w:r>
        <w:r w:rsidRPr="00D040FA">
          <w:rPr>
            <w:rFonts w:ascii="Times New Roman" w:hAnsi="Times New Roman" w:cs="Times New Roman"/>
            <w:color w:val="1F497D" w:themeColor="text2"/>
            <w:sz w:val="28"/>
            <w:szCs w:val="28"/>
          </w:rPr>
          <w:t xml:space="preserve"> </w:t>
        </w:r>
        <w:hyperlink r:id="rId8" w:tgtFrame="_blank" w:history="1">
          <w:r w:rsidRPr="00D040FA">
            <w:rPr>
              <w:rStyle w:val="a3"/>
              <w:rFonts w:ascii="Times New Roman" w:hAnsi="Times New Roman" w:cs="Times New Roman"/>
              <w:color w:val="1F497D" w:themeColor="text2"/>
              <w:sz w:val="28"/>
              <w:szCs w:val="28"/>
              <w:shd w:val="clear" w:color="auto" w:fill="FFFFFF"/>
            </w:rPr>
            <w:t>admzab</w:t>
          </w:r>
        </w:hyperlink>
        <w:r w:rsidRPr="00D040FA">
          <w:rPr>
            <w:rStyle w:val="a3"/>
            <w:rFonts w:ascii="Times New Roman" w:hAnsi="Times New Roman" w:cs="Times New Roman"/>
            <w:color w:val="1F497D" w:themeColor="text2"/>
            <w:sz w:val="28"/>
            <w:szCs w:val="28"/>
          </w:rPr>
          <w:t>.</w:t>
        </w:r>
        <w:proofErr w:type="spellStart"/>
        <w:r w:rsidRPr="00D040FA">
          <w:rPr>
            <w:rStyle w:val="a3"/>
            <w:rFonts w:ascii="Times New Roman" w:hAnsi="Times New Roman" w:cs="Times New Roman"/>
            <w:color w:val="1F497D" w:themeColor="text2"/>
            <w:sz w:val="28"/>
            <w:szCs w:val="28"/>
            <w:lang w:val="en-US"/>
          </w:rPr>
          <w:t>ru</w:t>
        </w:r>
        <w:proofErr w:type="spellEnd"/>
      </w:hyperlink>
      <w:r w:rsidRPr="00D040FA">
        <w:rPr>
          <w:sz w:val="28"/>
          <w:szCs w:val="28"/>
        </w:rPr>
        <w:t>».</w:t>
      </w:r>
    </w:p>
    <w:p w:rsidR="00CD20A9" w:rsidRPr="00D040FA" w:rsidRDefault="001670F8" w:rsidP="00D73CCE">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в подпункте 1.8.</w:t>
      </w:r>
      <w:r w:rsidR="00CD20A9" w:rsidRPr="00D040FA">
        <w:rPr>
          <w:rFonts w:ascii="Times New Roman" w:eastAsia="Times New Roman" w:hAnsi="Times New Roman" w:cs="Times New Roman"/>
          <w:color w:val="000000"/>
          <w:sz w:val="28"/>
          <w:szCs w:val="28"/>
          <w:lang w:eastAsia="ru-RU"/>
        </w:rPr>
        <w:t xml:space="preserve"> Административного регламента слова «Время ожидания заинтересованного лица при </w:t>
      </w:r>
      <w:r w:rsidRPr="00D040FA">
        <w:rPr>
          <w:rFonts w:ascii="Times New Roman" w:eastAsia="Times New Roman" w:hAnsi="Times New Roman" w:cs="Times New Roman"/>
          <w:color w:val="000000"/>
          <w:sz w:val="28"/>
          <w:szCs w:val="28"/>
          <w:lang w:eastAsia="ru-RU"/>
        </w:rPr>
        <w:t xml:space="preserve">индивидуальном </w:t>
      </w:r>
      <w:r w:rsidR="00D73CCE" w:rsidRPr="00D040FA">
        <w:rPr>
          <w:rFonts w:ascii="Times New Roman" w:eastAsia="Times New Roman" w:hAnsi="Times New Roman" w:cs="Times New Roman"/>
          <w:color w:val="000000"/>
          <w:sz w:val="28"/>
          <w:szCs w:val="28"/>
          <w:lang w:eastAsia="ru-RU"/>
        </w:rPr>
        <w:t>консультировании не может превышать 2</w:t>
      </w:r>
      <w:r w:rsidR="00CD20A9" w:rsidRPr="00D040FA">
        <w:rPr>
          <w:rFonts w:ascii="Times New Roman" w:eastAsia="Times New Roman" w:hAnsi="Times New Roman" w:cs="Times New Roman"/>
          <w:color w:val="000000"/>
          <w:sz w:val="28"/>
          <w:szCs w:val="28"/>
          <w:lang w:eastAsia="ru-RU"/>
        </w:rPr>
        <w:t>0 минут» заменить словами: «</w:t>
      </w:r>
      <w:r w:rsidR="00D73CCE" w:rsidRPr="00D040FA">
        <w:rPr>
          <w:rFonts w:ascii="Times New Roman" w:eastAsia="Times New Roman" w:hAnsi="Times New Roman" w:cs="Times New Roman"/>
          <w:color w:val="000000"/>
          <w:sz w:val="28"/>
          <w:szCs w:val="28"/>
          <w:lang w:eastAsia="ru-RU"/>
        </w:rPr>
        <w:t>Время ожидания заинтересованного лица при индивидуальном консультировании не может превышать 10 минут</w:t>
      </w:r>
      <w:r w:rsidR="00CD20A9" w:rsidRPr="00D040FA">
        <w:rPr>
          <w:rFonts w:ascii="Times New Roman" w:eastAsia="Times New Roman" w:hAnsi="Times New Roman" w:cs="Times New Roman"/>
          <w:color w:val="000000"/>
          <w:sz w:val="28"/>
          <w:szCs w:val="28"/>
          <w:lang w:eastAsia="ru-RU"/>
        </w:rPr>
        <w:t>».</w:t>
      </w:r>
    </w:p>
    <w:p w:rsidR="00CD20A9" w:rsidRPr="00D040FA" w:rsidRDefault="00D73CCE" w:rsidP="00D73CCE">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п. 2.4</w:t>
      </w:r>
      <w:r w:rsidR="00CD20A9" w:rsidRPr="00D040FA">
        <w:rPr>
          <w:rFonts w:ascii="Times New Roman" w:eastAsia="Times New Roman" w:hAnsi="Times New Roman" w:cs="Times New Roman"/>
          <w:color w:val="000000"/>
          <w:sz w:val="28"/>
          <w:szCs w:val="28"/>
          <w:lang w:eastAsia="ru-RU"/>
        </w:rPr>
        <w:t xml:space="preserve"> Регламента «</w:t>
      </w:r>
      <w:r w:rsidRPr="00D040FA">
        <w:rPr>
          <w:rFonts w:ascii="Times New Roman" w:eastAsia="Times New Roman" w:hAnsi="Times New Roman" w:cs="Times New Roman"/>
          <w:color w:val="000000"/>
          <w:sz w:val="28"/>
          <w:szCs w:val="28"/>
          <w:lang w:eastAsia="ru-RU"/>
        </w:rPr>
        <w:t>Описание результата предоставления муниципальной услуги</w:t>
      </w:r>
      <w:r w:rsidR="00CD20A9" w:rsidRPr="00D040FA">
        <w:rPr>
          <w:rFonts w:ascii="Times New Roman" w:eastAsia="Times New Roman" w:hAnsi="Times New Roman" w:cs="Times New Roman"/>
          <w:color w:val="000000"/>
          <w:sz w:val="28"/>
          <w:szCs w:val="28"/>
          <w:lang w:eastAsia="ru-RU"/>
        </w:rPr>
        <w:t>» изложить в следующей редакции: «Результатами предоставления муниципальной услуги являются:</w:t>
      </w:r>
    </w:p>
    <w:p w:rsidR="00CD20A9" w:rsidRPr="00D040FA" w:rsidRDefault="00CD20A9" w:rsidP="00D73CC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-решение о присвоении объекту адресации адреса (принятое в виде постановления Администрации </w:t>
      </w:r>
      <w:r w:rsidR="00D73CCE" w:rsidRPr="00D040FA">
        <w:rPr>
          <w:rFonts w:ascii="Times New Roman" w:eastAsia="Times New Roman" w:hAnsi="Times New Roman" w:cs="Times New Roman"/>
          <w:color w:val="000000"/>
          <w:sz w:val="28"/>
          <w:szCs w:val="28"/>
          <w:lang w:eastAsia="ru-RU"/>
        </w:rPr>
        <w:t>городского поселения «Забайкальское»</w:t>
      </w:r>
      <w:r w:rsidRPr="00D040FA">
        <w:rPr>
          <w:rFonts w:ascii="Times New Roman" w:eastAsia="Times New Roman" w:hAnsi="Times New Roman" w:cs="Times New Roman"/>
          <w:color w:val="000000"/>
          <w:sz w:val="28"/>
          <w:szCs w:val="28"/>
          <w:lang w:eastAsia="ru-RU"/>
        </w:rPr>
        <w:t>);</w:t>
      </w:r>
    </w:p>
    <w:p w:rsidR="00CD20A9" w:rsidRPr="00D040FA" w:rsidRDefault="00CD20A9" w:rsidP="00D73CC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аннулирование адреса объекта адресации;</w:t>
      </w:r>
    </w:p>
    <w:p w:rsidR="00CD20A9" w:rsidRPr="00D040FA" w:rsidRDefault="00CD20A9" w:rsidP="00D73CC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отказ в присвоении (аннулировании) адреса объекту адресации.</w:t>
      </w:r>
    </w:p>
    <w:p w:rsidR="00CD20A9" w:rsidRPr="00D040FA" w:rsidRDefault="00CD20A9" w:rsidP="00D73CCE">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lastRenderedPageBreak/>
        <w:t>Присвоение объекту адресации адреса осуществляется:</w:t>
      </w:r>
    </w:p>
    <w:p w:rsidR="00CD20A9" w:rsidRPr="00D040FA" w:rsidRDefault="00CD20A9" w:rsidP="00D73CCE">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а) в отношении земельных участков в случаях:</w:t>
      </w:r>
    </w:p>
    <w:p w:rsidR="00CD20A9"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подготовки документации по планировке территории в отношении застроенной и подлежащей застройке территории в соответствии с </w:t>
      </w:r>
      <w:proofErr w:type="spellStart"/>
      <w:r w:rsidRPr="00D040FA">
        <w:rPr>
          <w:rFonts w:ascii="Times New Roman" w:eastAsia="Times New Roman" w:hAnsi="Times New Roman" w:cs="Times New Roman"/>
          <w:color w:val="000000"/>
          <w:sz w:val="28"/>
          <w:szCs w:val="28"/>
          <w:lang w:eastAsia="ru-RU"/>
        </w:rPr>
        <w:t>ГрК</w:t>
      </w:r>
      <w:proofErr w:type="spellEnd"/>
      <w:r w:rsidRPr="00D040FA">
        <w:rPr>
          <w:rFonts w:ascii="Times New Roman" w:eastAsia="Times New Roman" w:hAnsi="Times New Roman" w:cs="Times New Roman"/>
          <w:color w:val="000000"/>
          <w:sz w:val="28"/>
          <w:szCs w:val="28"/>
          <w:lang w:eastAsia="ru-RU"/>
        </w:rPr>
        <w:t xml:space="preserve"> РФ;</w:t>
      </w:r>
    </w:p>
    <w:p w:rsidR="00CD20A9"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выполнения в отношении земельного участка в соответствии с требованиями, установленными ФЗ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учета сведения о таком земельном участке, при постановке земельного участка на государственный кадастровый учет;</w:t>
      </w:r>
    </w:p>
    <w:p w:rsidR="00CD20A9"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б) в отношении зданий, сооружений и объектов незавершенного строительства в случаях:</w:t>
      </w:r>
    </w:p>
    <w:p w:rsidR="00CD20A9"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выдачи (получения) разрешения на строительство здания или сооружения;</w:t>
      </w:r>
    </w:p>
    <w:p w:rsidR="00CD20A9"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выполнения в отношении здания, сооружения и объекта незавершенного строительства в соответствии с требованиями, установленными ФЗ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здании, сооружении и объекте незавершенного строительства, при постановке здания, сооружения и объекта незавершенного строительства на государственный кадастровый учет (в случае, если в соответствии с </w:t>
      </w:r>
      <w:proofErr w:type="spellStart"/>
      <w:r w:rsidRPr="00D040FA">
        <w:rPr>
          <w:rFonts w:ascii="Times New Roman" w:eastAsia="Times New Roman" w:hAnsi="Times New Roman" w:cs="Times New Roman"/>
          <w:color w:val="000000"/>
          <w:sz w:val="28"/>
          <w:szCs w:val="28"/>
          <w:lang w:eastAsia="ru-RU"/>
        </w:rPr>
        <w:t>ГрК</w:t>
      </w:r>
      <w:proofErr w:type="spellEnd"/>
      <w:r w:rsidRPr="00D040FA">
        <w:rPr>
          <w:rFonts w:ascii="Times New Roman" w:eastAsia="Times New Roman" w:hAnsi="Times New Roman" w:cs="Times New Roman"/>
          <w:color w:val="000000"/>
          <w:sz w:val="28"/>
          <w:szCs w:val="28"/>
          <w:lang w:eastAsia="ru-RU"/>
        </w:rPr>
        <w:t xml:space="preserve"> РФ для строительства или реконструкции здания, сооружения и объекта незавершенного строительства получения разрешения на строительство не требуется);</w:t>
      </w:r>
    </w:p>
    <w:p w:rsidR="00CD20A9"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в отношении помещений в случаях:</w:t>
      </w:r>
    </w:p>
    <w:p w:rsidR="00CD20A9"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подготовки и оформления в установленном ЖК РФ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CD20A9"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подготовки и оформления в отношении помещения, в том числе образуемого в результате преобразования другого помещения (помещений) в соответствии с положениями, предусмотренными ФЗ «О государственном кадастре недвижимости», документов, содержащих необходимые для осуществления государственного кадастрового учета сведения о таком помещении.</w:t>
      </w:r>
    </w:p>
    <w:p w:rsidR="00CD20A9"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Решение о присвоении объекту адресации адреса принимается одновременно:</w:t>
      </w:r>
    </w:p>
    <w:p w:rsidR="00CD20A9"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а) с утверждением уполномоченным органом схемы расположения земельного участка, являющегося объектов адресации, на кадастровом плане или кадастровой карте соответствующей территории;</w:t>
      </w:r>
    </w:p>
    <w:p w:rsidR="00CD20A9"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б) с заключением уполномоченным органом соглашения о перераспределении земельных участков, являющихся объектами адресации, в соответствии с ЗК РФ;</w:t>
      </w:r>
    </w:p>
    <w:p w:rsidR="00D73CCE"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в) с заключением уполномоченным органом договора о развитии застроенной </w:t>
      </w:r>
    </w:p>
    <w:p w:rsidR="00CD20A9" w:rsidRPr="00D040FA" w:rsidRDefault="00CD20A9" w:rsidP="00D73CCE">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lastRenderedPageBreak/>
        <w:t>планировки территории;</w:t>
      </w:r>
    </w:p>
    <w:p w:rsidR="00D73CCE"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D040FA">
        <w:rPr>
          <w:rFonts w:ascii="Times New Roman" w:eastAsia="Times New Roman" w:hAnsi="Times New Roman" w:cs="Times New Roman"/>
          <w:color w:val="000000"/>
          <w:sz w:val="28"/>
          <w:szCs w:val="28"/>
          <w:lang w:eastAsia="ru-RU"/>
        </w:rPr>
        <w:t>д</w:t>
      </w:r>
      <w:proofErr w:type="spellEnd"/>
      <w:r w:rsidRPr="00D040FA">
        <w:rPr>
          <w:rFonts w:ascii="Times New Roman" w:eastAsia="Times New Roman" w:hAnsi="Times New Roman" w:cs="Times New Roman"/>
          <w:color w:val="000000"/>
          <w:sz w:val="28"/>
          <w:szCs w:val="28"/>
          <w:lang w:eastAsia="ru-RU"/>
        </w:rPr>
        <w:t xml:space="preserve">) с принятием </w:t>
      </w:r>
      <w:r w:rsidR="00D73CCE" w:rsidRPr="00D040FA">
        <w:rPr>
          <w:rFonts w:ascii="Times New Roman" w:eastAsia="Times New Roman" w:hAnsi="Times New Roman" w:cs="Times New Roman"/>
          <w:color w:val="000000"/>
          <w:sz w:val="28"/>
          <w:szCs w:val="28"/>
          <w:lang w:eastAsia="ru-RU"/>
        </w:rPr>
        <w:t xml:space="preserve">территории в соответствии с </w:t>
      </w:r>
      <w:proofErr w:type="spellStart"/>
      <w:r w:rsidR="00D73CCE" w:rsidRPr="00D040FA">
        <w:rPr>
          <w:rFonts w:ascii="Times New Roman" w:eastAsia="Times New Roman" w:hAnsi="Times New Roman" w:cs="Times New Roman"/>
          <w:color w:val="000000"/>
          <w:sz w:val="28"/>
          <w:szCs w:val="28"/>
          <w:lang w:eastAsia="ru-RU"/>
        </w:rPr>
        <w:t>ГрК</w:t>
      </w:r>
      <w:proofErr w:type="spellEnd"/>
      <w:r w:rsidR="00D73CCE" w:rsidRPr="00D040FA">
        <w:rPr>
          <w:rFonts w:ascii="Times New Roman" w:eastAsia="Times New Roman" w:hAnsi="Times New Roman" w:cs="Times New Roman"/>
          <w:color w:val="000000"/>
          <w:sz w:val="28"/>
          <w:szCs w:val="28"/>
          <w:lang w:eastAsia="ru-RU"/>
        </w:rPr>
        <w:t xml:space="preserve"> РФ;</w:t>
      </w:r>
    </w:p>
    <w:p w:rsidR="00CD20A9" w:rsidRPr="00D040FA" w:rsidRDefault="00D73CCE" w:rsidP="00D73CCE">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г) с утверждением проекта </w:t>
      </w:r>
      <w:r w:rsidR="00CD20A9" w:rsidRPr="00D040FA">
        <w:rPr>
          <w:rFonts w:ascii="Times New Roman" w:eastAsia="Times New Roman" w:hAnsi="Times New Roman" w:cs="Times New Roman"/>
          <w:color w:val="000000"/>
          <w:sz w:val="28"/>
          <w:szCs w:val="28"/>
          <w:lang w:eastAsia="ru-RU"/>
        </w:rPr>
        <w:t>решения о строительстве объекта адресации.</w:t>
      </w:r>
    </w:p>
    <w:p w:rsidR="00CD20A9" w:rsidRPr="00D040FA" w:rsidRDefault="00CD20A9" w:rsidP="00D73CCE">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Аннулирование адреса объекту адресации осуществляется в случаях:</w:t>
      </w:r>
    </w:p>
    <w:p w:rsidR="00CD20A9" w:rsidRPr="00D040FA" w:rsidRDefault="00CD20A9" w:rsidP="00D73CCE">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а) прекращения существования объекта адресации;</w:t>
      </w:r>
    </w:p>
    <w:p w:rsidR="00CD20A9" w:rsidRPr="00D040FA" w:rsidRDefault="00CD20A9" w:rsidP="00D73CCE">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б) отказа в осуществлении кадастрового учета объекту адресации по основаниям, указанным в п.1 и3 ч.2 ст. 27 ФЗ «О государственном кадастре недвижимости»;</w:t>
      </w:r>
    </w:p>
    <w:p w:rsidR="00CD20A9" w:rsidRPr="00D040FA" w:rsidRDefault="00CD20A9" w:rsidP="00D73CCE">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в) присвоения объекту адресации нового адреса.</w:t>
      </w:r>
    </w:p>
    <w:p w:rsidR="00CD20A9"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Аннулирование адреса объекта адресации в случае прекращения существования объекта адресации осуществляется после снятия этого объекта адресации с кадастрового учета, за исключением случаев аннулирования и исключения сведений об объекте адресации, указанных в ч.4 и 5 ст. 24 ФЗ «О государственном кадастре недвижимости», их государственного кадастра недвижимости.</w:t>
      </w:r>
    </w:p>
    <w:p w:rsidR="00CD20A9"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Аннулирование адреса существующего объекта адресации без одновременного присвоения этому объекту адресации нового адреса не допускается.</w:t>
      </w:r>
    </w:p>
    <w:p w:rsidR="00CD20A9" w:rsidRPr="00D040FA" w:rsidRDefault="00D73CCE" w:rsidP="00D73CCE">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Абзац 1 п.2.5.</w:t>
      </w:r>
      <w:r w:rsidR="00CD20A9" w:rsidRPr="00D040FA">
        <w:rPr>
          <w:rFonts w:ascii="Times New Roman" w:eastAsia="Times New Roman" w:hAnsi="Times New Roman" w:cs="Times New Roman"/>
          <w:color w:val="000000"/>
          <w:sz w:val="28"/>
          <w:szCs w:val="28"/>
          <w:lang w:eastAsia="ru-RU"/>
        </w:rPr>
        <w:t xml:space="preserve"> Регламента изложить в следующей редакции: «Срок предоставления муниципальной услуги составляет не более чем 18 рабочих дней со дня поступления заявления о присвоении улицам, площадям и иным территориям проживания граждан в муниципальном образовании и адресов земельным участкам, установлении нумерации домов».</w:t>
      </w:r>
    </w:p>
    <w:p w:rsidR="00CD20A9" w:rsidRPr="00D040FA" w:rsidRDefault="00D73CCE"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п. 2.6.</w:t>
      </w:r>
      <w:r w:rsidR="00CD20A9" w:rsidRPr="00D040FA">
        <w:rPr>
          <w:rFonts w:ascii="Times New Roman" w:eastAsia="Times New Roman" w:hAnsi="Times New Roman" w:cs="Times New Roman"/>
          <w:color w:val="000000"/>
          <w:sz w:val="28"/>
          <w:szCs w:val="28"/>
          <w:lang w:eastAsia="ru-RU"/>
        </w:rPr>
        <w:t xml:space="preserve"> Регламента дополнить абзацами следующего содержания:</w:t>
      </w:r>
    </w:p>
    <w:p w:rsidR="00CD20A9" w:rsidRPr="00D040FA" w:rsidRDefault="00CD20A9" w:rsidP="00D73CCE">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Постановление Правительства РФ от 19 ноября 2014</w:t>
      </w:r>
      <w:r w:rsidR="00D73CCE" w:rsidRPr="00D040FA">
        <w:rPr>
          <w:rFonts w:ascii="Times New Roman" w:eastAsia="Times New Roman" w:hAnsi="Times New Roman" w:cs="Times New Roman"/>
          <w:color w:val="000000"/>
          <w:sz w:val="28"/>
          <w:szCs w:val="28"/>
          <w:lang w:eastAsia="ru-RU"/>
        </w:rPr>
        <w:t xml:space="preserve"> </w:t>
      </w:r>
      <w:r w:rsidRPr="00D040FA">
        <w:rPr>
          <w:rFonts w:ascii="Times New Roman" w:eastAsia="Times New Roman" w:hAnsi="Times New Roman" w:cs="Times New Roman"/>
          <w:color w:val="000000"/>
          <w:sz w:val="28"/>
          <w:szCs w:val="28"/>
          <w:lang w:eastAsia="ru-RU"/>
        </w:rPr>
        <w:t>г. №1221 «Об утверждении Правил присвоения, изменения и аннулирования адресов</w:t>
      </w:r>
      <w:r w:rsidR="00D73CCE" w:rsidRPr="00D040FA">
        <w:rPr>
          <w:rFonts w:ascii="Times New Roman" w:eastAsia="Times New Roman" w:hAnsi="Times New Roman" w:cs="Times New Roman"/>
          <w:color w:val="000000"/>
          <w:sz w:val="28"/>
          <w:szCs w:val="28"/>
          <w:lang w:eastAsia="ru-RU"/>
        </w:rPr>
        <w:t>»</w:t>
      </w:r>
      <w:r w:rsidRPr="00D040FA">
        <w:rPr>
          <w:rFonts w:ascii="Times New Roman" w:eastAsia="Times New Roman" w:hAnsi="Times New Roman" w:cs="Times New Roman"/>
          <w:color w:val="000000"/>
          <w:sz w:val="28"/>
          <w:szCs w:val="28"/>
          <w:lang w:eastAsia="ru-RU"/>
        </w:rPr>
        <w:t>;</w:t>
      </w:r>
    </w:p>
    <w:p w:rsidR="00CD20A9"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Федеральный Закон от 28.12.2013г.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CD20A9" w:rsidRPr="00D040FA" w:rsidRDefault="00CD20A9" w:rsidP="00D73CC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п.2.6. Регламента «</w:t>
      </w:r>
      <w:r w:rsidR="00127768" w:rsidRPr="00D040FA">
        <w:rPr>
          <w:rFonts w:ascii="Times New Roman" w:eastAsia="Times New Roman" w:hAnsi="Times New Roman" w:cs="Times New Roman"/>
          <w:color w:val="000000"/>
          <w:sz w:val="28"/>
          <w:szCs w:val="28"/>
          <w:lang w:eastAsia="ru-RU"/>
        </w:rPr>
        <w:t>Исчерпывающий п</w:t>
      </w:r>
      <w:r w:rsidRPr="00D040FA">
        <w:rPr>
          <w:rFonts w:ascii="Times New Roman" w:eastAsia="Times New Roman" w:hAnsi="Times New Roman" w:cs="Times New Roman"/>
          <w:color w:val="000000"/>
          <w:sz w:val="28"/>
          <w:szCs w:val="28"/>
          <w:lang w:eastAsia="ru-RU"/>
        </w:rPr>
        <w:t>еречень документов, необходимых</w:t>
      </w:r>
      <w:r w:rsidR="00127768" w:rsidRPr="00D040FA">
        <w:rPr>
          <w:rFonts w:ascii="Times New Roman" w:eastAsia="Times New Roman" w:hAnsi="Times New Roman" w:cs="Times New Roman"/>
          <w:color w:val="000000"/>
          <w:sz w:val="28"/>
          <w:szCs w:val="28"/>
          <w:lang w:eastAsia="ru-RU"/>
        </w:rPr>
        <w:t xml:space="preserve"> в соответствии с нормативными правовыми актами </w:t>
      </w:r>
      <w:r w:rsidRPr="00D040FA">
        <w:rPr>
          <w:rFonts w:ascii="Times New Roman" w:eastAsia="Times New Roman" w:hAnsi="Times New Roman" w:cs="Times New Roman"/>
          <w:color w:val="000000"/>
          <w:sz w:val="28"/>
          <w:szCs w:val="28"/>
          <w:lang w:eastAsia="ru-RU"/>
        </w:rPr>
        <w:t xml:space="preserve"> для предоставления муниципальной услуги</w:t>
      </w:r>
      <w:r w:rsidR="00127768" w:rsidRPr="00D040FA">
        <w:rPr>
          <w:rFonts w:ascii="Times New Roman" w:eastAsia="Times New Roman" w:hAnsi="Times New Roman" w:cs="Times New Roman"/>
          <w:color w:val="000000"/>
          <w:sz w:val="28"/>
          <w:szCs w:val="28"/>
          <w:lang w:eastAsia="ru-RU"/>
        </w:rPr>
        <w:t>, подлежащих представлением заявителем, способы их получения, в том числе в электронной форме, порядок их предоставления</w:t>
      </w:r>
      <w:r w:rsidRPr="00D040FA">
        <w:rPr>
          <w:rFonts w:ascii="Times New Roman" w:eastAsia="Times New Roman" w:hAnsi="Times New Roman" w:cs="Times New Roman"/>
          <w:color w:val="000000"/>
          <w:sz w:val="28"/>
          <w:szCs w:val="28"/>
          <w:lang w:eastAsia="ru-RU"/>
        </w:rPr>
        <w:t>» изложить в следующей редакции:</w:t>
      </w:r>
    </w:p>
    <w:p w:rsidR="00CD20A9" w:rsidRPr="00D040FA" w:rsidRDefault="00CD20A9" w:rsidP="00CD20A9">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В целях получения муниципальной услуги заявитель представляет (направляет) на имя Главы </w:t>
      </w:r>
      <w:r w:rsidR="00127768" w:rsidRPr="00D040FA">
        <w:rPr>
          <w:rFonts w:ascii="Times New Roman" w:eastAsia="Times New Roman" w:hAnsi="Times New Roman" w:cs="Times New Roman"/>
          <w:color w:val="000000"/>
          <w:sz w:val="28"/>
          <w:szCs w:val="28"/>
          <w:lang w:eastAsia="ru-RU"/>
        </w:rPr>
        <w:t>городского поселения «Забайкальское»</w:t>
      </w:r>
      <w:r w:rsidRPr="00D040FA">
        <w:rPr>
          <w:rFonts w:ascii="Times New Roman" w:eastAsia="Times New Roman" w:hAnsi="Times New Roman" w:cs="Times New Roman"/>
          <w:color w:val="000000"/>
          <w:sz w:val="28"/>
          <w:szCs w:val="28"/>
          <w:lang w:eastAsia="ru-RU"/>
        </w:rPr>
        <w:t xml:space="preserve"> заявление.</w:t>
      </w:r>
    </w:p>
    <w:p w:rsidR="00CD20A9" w:rsidRPr="00D040FA" w:rsidRDefault="00CD20A9" w:rsidP="001277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Заявление составляется лицами, указанными в пп.1.2 п. 1 Регламента по форме, устанавливаемой Министерством фи</w:t>
      </w:r>
      <w:r w:rsidR="00127768" w:rsidRPr="00D040FA">
        <w:rPr>
          <w:rFonts w:ascii="Times New Roman" w:eastAsia="Times New Roman" w:hAnsi="Times New Roman" w:cs="Times New Roman"/>
          <w:color w:val="000000"/>
          <w:sz w:val="28"/>
          <w:szCs w:val="28"/>
          <w:lang w:eastAsia="ru-RU"/>
        </w:rPr>
        <w:t>нансов РФ, согласно приложению 2</w:t>
      </w:r>
      <w:r w:rsidRPr="00D040FA">
        <w:rPr>
          <w:rFonts w:ascii="Times New Roman" w:eastAsia="Times New Roman" w:hAnsi="Times New Roman" w:cs="Times New Roman"/>
          <w:color w:val="000000"/>
          <w:sz w:val="28"/>
          <w:szCs w:val="28"/>
          <w:lang w:eastAsia="ru-RU"/>
        </w:rPr>
        <w:t xml:space="preserve"> к Регламенту.</w:t>
      </w:r>
    </w:p>
    <w:p w:rsidR="00CD20A9" w:rsidRPr="00D040FA" w:rsidRDefault="00CD20A9" w:rsidP="001277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К заявлению прилагаются следующие документы:</w:t>
      </w:r>
    </w:p>
    <w:p w:rsidR="00CD20A9" w:rsidRPr="00D040FA" w:rsidRDefault="00CD20A9" w:rsidP="001277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 правоустанавливающие и (или) </w:t>
      </w:r>
      <w:proofErr w:type="spellStart"/>
      <w:r w:rsidRPr="00D040FA">
        <w:rPr>
          <w:rFonts w:ascii="Times New Roman" w:eastAsia="Times New Roman" w:hAnsi="Times New Roman" w:cs="Times New Roman"/>
          <w:color w:val="000000"/>
          <w:sz w:val="28"/>
          <w:szCs w:val="28"/>
          <w:lang w:eastAsia="ru-RU"/>
        </w:rPr>
        <w:t>правоудостоверяющие</w:t>
      </w:r>
      <w:proofErr w:type="spellEnd"/>
      <w:r w:rsidRPr="00D040FA">
        <w:rPr>
          <w:rFonts w:ascii="Times New Roman" w:eastAsia="Times New Roman" w:hAnsi="Times New Roman" w:cs="Times New Roman"/>
          <w:color w:val="000000"/>
          <w:sz w:val="28"/>
          <w:szCs w:val="28"/>
          <w:lang w:eastAsia="ru-RU"/>
        </w:rPr>
        <w:t xml:space="preserve"> документы на объект (объекты) адресации;</w:t>
      </w:r>
    </w:p>
    <w:p w:rsidR="00CD20A9" w:rsidRPr="00D040FA" w:rsidRDefault="00CD20A9" w:rsidP="00127768">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lastRenderedPageBreak/>
        <w:t>-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CD20A9" w:rsidRPr="00D040FA" w:rsidRDefault="00CD20A9" w:rsidP="00127768">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CD20A9" w:rsidRPr="00D040FA" w:rsidRDefault="00CD20A9" w:rsidP="00127768">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CD20A9" w:rsidRPr="00D040FA" w:rsidRDefault="00CD20A9" w:rsidP="00127768">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кадастровый паспорт объекта адресации (в случае присвоения адреса объекту адресации, поставленному на кадастровый учет);</w:t>
      </w:r>
    </w:p>
    <w:p w:rsidR="00CD20A9" w:rsidRPr="00D040FA" w:rsidRDefault="00CD20A9" w:rsidP="001277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или аннулирования такого адреса вследствие его перевода из жилого помещения в нежилое помещение или нежилого помещения в жилое помещение);</w:t>
      </w:r>
    </w:p>
    <w:p w:rsidR="00CD20A9" w:rsidRPr="00D040FA" w:rsidRDefault="00CD20A9" w:rsidP="001277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CD20A9" w:rsidRPr="00D040FA" w:rsidRDefault="00CD20A9" w:rsidP="001277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кадастровая выписка об объекте недвижимости, который снят с учета (в случае аннулирования адреса объекта адресации, указанным в п.2.3 Регламента).</w:t>
      </w:r>
    </w:p>
    <w:p w:rsidR="00CD20A9" w:rsidRPr="00D040FA" w:rsidRDefault="00CD20A9" w:rsidP="001277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Уполномоченные органы запрашивают перечисленные документы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CD20A9" w:rsidRPr="00D040FA" w:rsidRDefault="00CD20A9" w:rsidP="00127768">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Заявители (представители заявителя) при подаче заявления вправе приложить к нему указанные документы,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организациях.</w:t>
      </w:r>
    </w:p>
    <w:p w:rsidR="00CD20A9" w:rsidRPr="00D040FA" w:rsidRDefault="00127768" w:rsidP="00127768">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п. 2.18</w:t>
      </w:r>
      <w:r w:rsidR="00CD20A9" w:rsidRPr="00D040FA">
        <w:rPr>
          <w:rFonts w:ascii="Times New Roman" w:eastAsia="Times New Roman" w:hAnsi="Times New Roman" w:cs="Times New Roman"/>
          <w:color w:val="000000"/>
          <w:sz w:val="28"/>
          <w:szCs w:val="28"/>
          <w:lang w:eastAsia="ru-RU"/>
        </w:rPr>
        <w:t>. Регламента «Максимальный срок ожидания в очереди при подаче запроса и при получении результата предоставления муниципальной услуги» изложить в следующей редакции:</w:t>
      </w:r>
    </w:p>
    <w:p w:rsidR="00CD20A9" w:rsidRPr="00D040FA" w:rsidRDefault="00CD20A9" w:rsidP="0012776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CD20A9" w:rsidRPr="00D040FA" w:rsidRDefault="00C446D6" w:rsidP="00C446D6">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п. 3.3.</w:t>
      </w:r>
      <w:r w:rsidR="00CD20A9" w:rsidRPr="00D040FA">
        <w:rPr>
          <w:rFonts w:ascii="Times New Roman" w:eastAsia="Times New Roman" w:hAnsi="Times New Roman" w:cs="Times New Roman"/>
          <w:color w:val="000000"/>
          <w:sz w:val="28"/>
          <w:szCs w:val="28"/>
          <w:lang w:eastAsia="ru-RU"/>
        </w:rPr>
        <w:t xml:space="preserve"> Регламента дополнить абзацем следующего содержания:</w:t>
      </w:r>
    </w:p>
    <w:p w:rsidR="009601E9" w:rsidRPr="00D040FA" w:rsidRDefault="00CD20A9" w:rsidP="00FD75E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«Если заявление и документы представляются заявителем (представителем заявителя) в Администрацию </w:t>
      </w:r>
      <w:r w:rsidR="00C446D6" w:rsidRPr="00D040FA">
        <w:rPr>
          <w:rFonts w:ascii="Times New Roman" w:eastAsia="Times New Roman" w:hAnsi="Times New Roman" w:cs="Times New Roman"/>
          <w:color w:val="000000"/>
          <w:sz w:val="28"/>
          <w:szCs w:val="28"/>
          <w:lang w:eastAsia="ru-RU"/>
        </w:rPr>
        <w:t>городского поселения «Забайкальское»</w:t>
      </w:r>
      <w:r w:rsidRPr="00D040FA">
        <w:rPr>
          <w:rFonts w:ascii="Times New Roman" w:eastAsia="Times New Roman" w:hAnsi="Times New Roman" w:cs="Times New Roman"/>
          <w:color w:val="000000"/>
          <w:sz w:val="28"/>
          <w:szCs w:val="28"/>
          <w:lang w:eastAsia="ru-RU"/>
        </w:rPr>
        <w:t xml:space="preserve"> лично, специалист обязан выдать заявителю расписку в получении документов с указанием их перечня и даты получения. Расписка </w:t>
      </w:r>
      <w:r w:rsidRPr="00D040FA">
        <w:rPr>
          <w:rFonts w:ascii="Times New Roman" w:eastAsia="Times New Roman" w:hAnsi="Times New Roman" w:cs="Times New Roman"/>
          <w:color w:val="000000"/>
          <w:sz w:val="28"/>
          <w:szCs w:val="28"/>
          <w:lang w:eastAsia="ru-RU"/>
        </w:rPr>
        <w:lastRenderedPageBreak/>
        <w:t>выдается заявителю (представителю заявителя) в день получения уполномоченным органом таких документов».</w:t>
      </w:r>
    </w:p>
    <w:p w:rsidR="00CD20A9" w:rsidRPr="00D040FA" w:rsidRDefault="00C446D6" w:rsidP="00810D2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040FA">
        <w:rPr>
          <w:rFonts w:ascii="Times New Roman" w:eastAsia="Times New Roman" w:hAnsi="Times New Roman" w:cs="Times New Roman"/>
          <w:sz w:val="28"/>
          <w:szCs w:val="28"/>
          <w:lang w:eastAsia="ru-RU"/>
        </w:rPr>
        <w:t xml:space="preserve">в п.3.8. </w:t>
      </w:r>
      <w:r w:rsidR="00CD20A9" w:rsidRPr="00D040FA">
        <w:rPr>
          <w:rFonts w:ascii="Times New Roman" w:eastAsia="Times New Roman" w:hAnsi="Times New Roman" w:cs="Times New Roman"/>
          <w:sz w:val="28"/>
          <w:szCs w:val="28"/>
          <w:lang w:eastAsia="ru-RU"/>
        </w:rPr>
        <w:t>Регламента слова «</w:t>
      </w:r>
      <w:r w:rsidRPr="00D040FA">
        <w:rPr>
          <w:rFonts w:ascii="Times New Roman" w:eastAsia="Times New Roman" w:hAnsi="Times New Roman" w:cs="Times New Roman"/>
          <w:sz w:val="28"/>
          <w:szCs w:val="28"/>
          <w:lang w:eastAsia="ru-RU"/>
        </w:rPr>
        <w:t>Максимальный срок выполнения данного действия составляет  1</w:t>
      </w:r>
      <w:r w:rsidR="00CD20A9" w:rsidRPr="00D040FA">
        <w:rPr>
          <w:rFonts w:ascii="Times New Roman" w:eastAsia="Times New Roman" w:hAnsi="Times New Roman" w:cs="Times New Roman"/>
          <w:sz w:val="28"/>
          <w:szCs w:val="28"/>
          <w:lang w:eastAsia="ru-RU"/>
        </w:rPr>
        <w:t xml:space="preserve"> д</w:t>
      </w:r>
      <w:r w:rsidRPr="00D040FA">
        <w:rPr>
          <w:rFonts w:ascii="Times New Roman" w:eastAsia="Times New Roman" w:hAnsi="Times New Roman" w:cs="Times New Roman"/>
          <w:sz w:val="28"/>
          <w:szCs w:val="28"/>
          <w:lang w:eastAsia="ru-RU"/>
        </w:rPr>
        <w:t>е</w:t>
      </w:r>
      <w:r w:rsidR="00CD20A9" w:rsidRPr="00D040FA">
        <w:rPr>
          <w:rFonts w:ascii="Times New Roman" w:eastAsia="Times New Roman" w:hAnsi="Times New Roman" w:cs="Times New Roman"/>
          <w:sz w:val="28"/>
          <w:szCs w:val="28"/>
          <w:lang w:eastAsia="ru-RU"/>
        </w:rPr>
        <w:t>н</w:t>
      </w:r>
      <w:r w:rsidRPr="00D040FA">
        <w:rPr>
          <w:rFonts w:ascii="Times New Roman" w:eastAsia="Times New Roman" w:hAnsi="Times New Roman" w:cs="Times New Roman"/>
          <w:sz w:val="28"/>
          <w:szCs w:val="28"/>
          <w:lang w:eastAsia="ru-RU"/>
        </w:rPr>
        <w:t>ь</w:t>
      </w:r>
      <w:r w:rsidR="00CD20A9" w:rsidRPr="00D040FA">
        <w:rPr>
          <w:rFonts w:ascii="Times New Roman" w:eastAsia="Times New Roman" w:hAnsi="Times New Roman" w:cs="Times New Roman"/>
          <w:sz w:val="28"/>
          <w:szCs w:val="28"/>
          <w:lang w:eastAsia="ru-RU"/>
        </w:rPr>
        <w:t xml:space="preserve">» заменить словами: «Срок выполнения административной процедуры – </w:t>
      </w:r>
      <w:r w:rsidR="0089600A" w:rsidRPr="00D040FA">
        <w:rPr>
          <w:rFonts w:ascii="Times New Roman" w:eastAsia="Times New Roman" w:hAnsi="Times New Roman" w:cs="Times New Roman"/>
          <w:sz w:val="28"/>
          <w:szCs w:val="28"/>
          <w:lang w:eastAsia="ru-RU"/>
        </w:rPr>
        <w:t>18 рабочих дней, со дня поступления заявления».</w:t>
      </w:r>
    </w:p>
    <w:p w:rsidR="009601E9" w:rsidRPr="00D040FA" w:rsidRDefault="009601E9" w:rsidP="00810D2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040FA">
        <w:rPr>
          <w:rFonts w:ascii="Times New Roman" w:eastAsia="Times New Roman" w:hAnsi="Times New Roman" w:cs="Times New Roman"/>
          <w:sz w:val="28"/>
          <w:szCs w:val="28"/>
          <w:lang w:eastAsia="ru-RU"/>
        </w:rPr>
        <w:t>в п.3.9. Регламента слова «Максимальный срок выполнения данного действия составляет  1 день» заменить словами: «Срок выполнения административной процедуры – 18 рабочих дней, со дня поступления заявления».</w:t>
      </w:r>
    </w:p>
    <w:p w:rsidR="00CD20A9" w:rsidRPr="00D040FA" w:rsidRDefault="00810D22" w:rsidP="00810D2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040FA">
        <w:rPr>
          <w:rFonts w:ascii="Times New Roman" w:eastAsia="Times New Roman" w:hAnsi="Times New Roman" w:cs="Times New Roman"/>
          <w:sz w:val="28"/>
          <w:szCs w:val="28"/>
          <w:lang w:eastAsia="ru-RU"/>
        </w:rPr>
        <w:t>в п. 3.13.</w:t>
      </w:r>
      <w:r w:rsidR="00CD20A9" w:rsidRPr="00D040FA">
        <w:rPr>
          <w:rFonts w:ascii="Times New Roman" w:eastAsia="Times New Roman" w:hAnsi="Times New Roman" w:cs="Times New Roman"/>
          <w:sz w:val="28"/>
          <w:szCs w:val="28"/>
          <w:lang w:eastAsia="ru-RU"/>
        </w:rPr>
        <w:t xml:space="preserve"> Регламента слова «</w:t>
      </w:r>
      <w:r w:rsidRPr="00D040FA">
        <w:rPr>
          <w:rFonts w:ascii="Times New Roman" w:eastAsia="Times New Roman" w:hAnsi="Times New Roman" w:cs="Times New Roman"/>
          <w:sz w:val="28"/>
          <w:szCs w:val="28"/>
          <w:lang w:eastAsia="ru-RU"/>
        </w:rPr>
        <w:t>Максимальный срок выполнения данного действия составляет  30 рабочих  дней</w:t>
      </w:r>
      <w:r w:rsidR="00CD20A9" w:rsidRPr="00D040FA">
        <w:rPr>
          <w:rFonts w:ascii="Times New Roman" w:eastAsia="Times New Roman" w:hAnsi="Times New Roman" w:cs="Times New Roman"/>
          <w:sz w:val="28"/>
          <w:szCs w:val="28"/>
          <w:lang w:eastAsia="ru-RU"/>
        </w:rPr>
        <w:t>» заменить словами: «Срок выполнения</w:t>
      </w:r>
      <w:r w:rsidRPr="00D040FA">
        <w:rPr>
          <w:rFonts w:ascii="Times New Roman" w:eastAsia="Times New Roman" w:hAnsi="Times New Roman" w:cs="Times New Roman"/>
          <w:sz w:val="28"/>
          <w:szCs w:val="28"/>
          <w:lang w:eastAsia="ru-RU"/>
        </w:rPr>
        <w:t xml:space="preserve"> административной процедуры не более 18</w:t>
      </w:r>
      <w:r w:rsidR="00CD20A9" w:rsidRPr="00D040FA">
        <w:rPr>
          <w:rFonts w:ascii="Times New Roman" w:eastAsia="Times New Roman" w:hAnsi="Times New Roman" w:cs="Times New Roman"/>
          <w:sz w:val="28"/>
          <w:szCs w:val="28"/>
          <w:lang w:eastAsia="ru-RU"/>
        </w:rPr>
        <w:t xml:space="preserve"> рабочих дней</w:t>
      </w:r>
      <w:r w:rsidRPr="00D040FA">
        <w:rPr>
          <w:rFonts w:ascii="Times New Roman" w:eastAsia="Times New Roman" w:hAnsi="Times New Roman" w:cs="Times New Roman"/>
          <w:sz w:val="28"/>
          <w:szCs w:val="28"/>
          <w:lang w:eastAsia="ru-RU"/>
        </w:rPr>
        <w:t>, со дня поступления заявления</w:t>
      </w:r>
      <w:r w:rsidR="0089600A" w:rsidRPr="00D040FA">
        <w:rPr>
          <w:rFonts w:ascii="Times New Roman" w:eastAsia="Times New Roman" w:hAnsi="Times New Roman" w:cs="Times New Roman"/>
          <w:sz w:val="28"/>
          <w:szCs w:val="28"/>
          <w:lang w:eastAsia="ru-RU"/>
        </w:rPr>
        <w:t>».</w:t>
      </w:r>
    </w:p>
    <w:p w:rsidR="00810D22" w:rsidRPr="00D040FA" w:rsidRDefault="00810D22" w:rsidP="0089600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040FA">
        <w:rPr>
          <w:rFonts w:ascii="Times New Roman" w:eastAsia="Times New Roman" w:hAnsi="Times New Roman" w:cs="Times New Roman"/>
          <w:sz w:val="28"/>
          <w:szCs w:val="28"/>
          <w:lang w:eastAsia="ru-RU"/>
        </w:rPr>
        <w:t>в п. 3.14. Регламента слова «Максимальный срок выполнения данного действия составляет  30 рабочих  дней» заменить словами: «Срок выполнения административной процедуры не более 18 рабочих дней, со дня поступления заявления</w:t>
      </w:r>
      <w:r w:rsidR="0089600A" w:rsidRPr="00D040FA">
        <w:rPr>
          <w:rFonts w:ascii="Times New Roman" w:eastAsia="Times New Roman" w:hAnsi="Times New Roman" w:cs="Times New Roman"/>
          <w:sz w:val="28"/>
          <w:szCs w:val="28"/>
          <w:lang w:eastAsia="ru-RU"/>
        </w:rPr>
        <w:t>».</w:t>
      </w:r>
    </w:p>
    <w:p w:rsidR="00CD20A9" w:rsidRPr="00D040FA" w:rsidRDefault="0089600A" w:rsidP="0089600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040FA">
        <w:rPr>
          <w:rFonts w:ascii="Times New Roman" w:eastAsia="Times New Roman" w:hAnsi="Times New Roman" w:cs="Times New Roman"/>
          <w:sz w:val="28"/>
          <w:szCs w:val="28"/>
          <w:lang w:eastAsia="ru-RU"/>
        </w:rPr>
        <w:t>п. 3.16.</w:t>
      </w:r>
      <w:r w:rsidR="00CD20A9" w:rsidRPr="00D040FA">
        <w:rPr>
          <w:rFonts w:ascii="Times New Roman" w:eastAsia="Times New Roman" w:hAnsi="Times New Roman" w:cs="Times New Roman"/>
          <w:sz w:val="28"/>
          <w:szCs w:val="28"/>
          <w:lang w:eastAsia="ru-RU"/>
        </w:rPr>
        <w:t xml:space="preserve"> Регламента слова «Срок </w:t>
      </w:r>
      <w:r w:rsidRPr="00D040FA">
        <w:rPr>
          <w:rFonts w:ascii="Times New Roman" w:eastAsia="Times New Roman" w:hAnsi="Times New Roman" w:cs="Times New Roman"/>
          <w:sz w:val="28"/>
          <w:szCs w:val="28"/>
          <w:lang w:eastAsia="ru-RU"/>
        </w:rPr>
        <w:t>исполнения действий составляет 10 дней</w:t>
      </w:r>
      <w:r w:rsidR="00CD20A9" w:rsidRPr="00D040FA">
        <w:rPr>
          <w:rFonts w:ascii="Times New Roman" w:eastAsia="Times New Roman" w:hAnsi="Times New Roman" w:cs="Times New Roman"/>
          <w:sz w:val="28"/>
          <w:szCs w:val="28"/>
          <w:lang w:eastAsia="ru-RU"/>
        </w:rPr>
        <w:t>» заменить словами: «Срок выполнения административной процедуры – 3 рабочих дня</w:t>
      </w:r>
      <w:r w:rsidRPr="00D040FA">
        <w:rPr>
          <w:rFonts w:ascii="Times New Roman" w:eastAsia="Times New Roman" w:hAnsi="Times New Roman" w:cs="Times New Roman"/>
          <w:sz w:val="28"/>
          <w:szCs w:val="28"/>
          <w:lang w:eastAsia="ru-RU"/>
        </w:rPr>
        <w:t>, со дня принятия такого решения</w:t>
      </w:r>
      <w:r w:rsidR="00CD20A9" w:rsidRPr="00D040FA">
        <w:rPr>
          <w:rFonts w:ascii="Times New Roman" w:eastAsia="Times New Roman" w:hAnsi="Times New Roman" w:cs="Times New Roman"/>
          <w:sz w:val="28"/>
          <w:szCs w:val="28"/>
          <w:lang w:eastAsia="ru-RU"/>
        </w:rPr>
        <w:t>».</w:t>
      </w:r>
    </w:p>
    <w:p w:rsidR="0089600A" w:rsidRPr="00D040FA" w:rsidRDefault="0089600A" w:rsidP="0089600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040FA">
        <w:rPr>
          <w:rFonts w:ascii="Times New Roman" w:eastAsia="Times New Roman" w:hAnsi="Times New Roman" w:cs="Times New Roman"/>
          <w:sz w:val="28"/>
          <w:szCs w:val="28"/>
          <w:lang w:eastAsia="ru-RU"/>
        </w:rPr>
        <w:t>п. 3.18. Регламента исключить слова «Срок исполнения действий составляет 10 дней».</w:t>
      </w:r>
    </w:p>
    <w:p w:rsidR="0089600A" w:rsidRPr="00D040FA" w:rsidRDefault="00372D8E" w:rsidP="0089600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040FA">
        <w:rPr>
          <w:rFonts w:ascii="Times New Roman" w:eastAsia="Times New Roman" w:hAnsi="Times New Roman" w:cs="Times New Roman"/>
          <w:sz w:val="28"/>
          <w:szCs w:val="28"/>
          <w:lang w:eastAsia="ru-RU"/>
        </w:rPr>
        <w:t>Исключить п. 3.19. Регламента</w:t>
      </w:r>
    </w:p>
    <w:p w:rsidR="00372D8E" w:rsidRPr="00D040FA" w:rsidRDefault="00372D8E" w:rsidP="00C035E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040FA">
        <w:rPr>
          <w:rFonts w:ascii="Times New Roman" w:eastAsia="Times New Roman" w:hAnsi="Times New Roman" w:cs="Times New Roman"/>
          <w:sz w:val="28"/>
          <w:szCs w:val="28"/>
          <w:lang w:eastAsia="ru-RU"/>
        </w:rPr>
        <w:t>п. 3.20. Регламента исключить слова «Срок выполнения действий составляет 1 день».</w:t>
      </w:r>
    </w:p>
    <w:p w:rsidR="00CD20A9" w:rsidRPr="00D040FA" w:rsidRDefault="00CD20A9" w:rsidP="00B161F3">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в Разд</w:t>
      </w:r>
      <w:r w:rsidR="00B161F3" w:rsidRPr="00D040FA">
        <w:rPr>
          <w:rFonts w:ascii="Times New Roman" w:eastAsia="Times New Roman" w:hAnsi="Times New Roman" w:cs="Times New Roman"/>
          <w:color w:val="000000"/>
          <w:sz w:val="28"/>
          <w:szCs w:val="28"/>
          <w:lang w:eastAsia="ru-RU"/>
        </w:rPr>
        <w:t>ел 3. Регламента добавить п. 3.23.1.</w:t>
      </w:r>
      <w:r w:rsidRPr="00D040FA">
        <w:rPr>
          <w:rFonts w:ascii="Times New Roman" w:eastAsia="Times New Roman" w:hAnsi="Times New Roman" w:cs="Times New Roman"/>
          <w:color w:val="000000"/>
          <w:sz w:val="28"/>
          <w:szCs w:val="28"/>
          <w:lang w:eastAsia="ru-RU"/>
        </w:rPr>
        <w:t xml:space="preserve"> в следующей редакции:</w:t>
      </w:r>
    </w:p>
    <w:p w:rsidR="00CD20A9" w:rsidRPr="00D040FA" w:rsidRDefault="00CD20A9" w:rsidP="00B161F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«3.</w:t>
      </w:r>
      <w:r w:rsidR="00B161F3" w:rsidRPr="00D040FA">
        <w:rPr>
          <w:rFonts w:ascii="Times New Roman" w:eastAsia="Times New Roman" w:hAnsi="Times New Roman" w:cs="Times New Roman"/>
          <w:color w:val="000000"/>
          <w:sz w:val="28"/>
          <w:szCs w:val="28"/>
          <w:lang w:eastAsia="ru-RU"/>
        </w:rPr>
        <w:t>23.1</w:t>
      </w:r>
      <w:r w:rsidRPr="00D040FA">
        <w:rPr>
          <w:rFonts w:ascii="Times New Roman" w:eastAsia="Times New Roman" w:hAnsi="Times New Roman" w:cs="Times New Roman"/>
          <w:color w:val="000000"/>
          <w:sz w:val="28"/>
          <w:szCs w:val="28"/>
          <w:lang w:eastAsia="ru-RU"/>
        </w:rPr>
        <w:t xml:space="preserve"> Структура Адреса.</w:t>
      </w:r>
    </w:p>
    <w:p w:rsidR="00CD20A9" w:rsidRPr="00D040FA" w:rsidRDefault="00CD20A9" w:rsidP="00B161F3">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Структура адреса включает в себя следующую последовательность </w:t>
      </w:r>
      <w:proofErr w:type="spellStart"/>
      <w:r w:rsidRPr="00D040FA">
        <w:rPr>
          <w:rFonts w:ascii="Times New Roman" w:eastAsia="Times New Roman" w:hAnsi="Times New Roman" w:cs="Times New Roman"/>
          <w:color w:val="000000"/>
          <w:sz w:val="28"/>
          <w:szCs w:val="28"/>
          <w:lang w:eastAsia="ru-RU"/>
        </w:rPr>
        <w:t>адресообразующих</w:t>
      </w:r>
      <w:proofErr w:type="spellEnd"/>
      <w:r w:rsidRPr="00D040FA">
        <w:rPr>
          <w:rFonts w:ascii="Times New Roman" w:eastAsia="Times New Roman" w:hAnsi="Times New Roman" w:cs="Times New Roman"/>
          <w:color w:val="000000"/>
          <w:sz w:val="28"/>
          <w:szCs w:val="28"/>
          <w:lang w:eastAsia="ru-RU"/>
        </w:rPr>
        <w:t xml:space="preserve"> элементов, описанных идентифицирующими их реквизитами (далее – реквизит адреса):</w:t>
      </w:r>
    </w:p>
    <w:p w:rsidR="00CD20A9" w:rsidRPr="00D040FA" w:rsidRDefault="00CD20A9" w:rsidP="00B161F3">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а) наименование страны (Российская Федерация);</w:t>
      </w:r>
    </w:p>
    <w:p w:rsidR="00CD20A9" w:rsidRPr="00D040FA" w:rsidRDefault="00CD20A9" w:rsidP="00B161F3">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б) наименование субъекта Российской Федерации;</w:t>
      </w:r>
    </w:p>
    <w:p w:rsidR="00CD20A9" w:rsidRPr="00D040FA" w:rsidRDefault="00CD20A9" w:rsidP="00B161F3">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в) наименование сельского совета;</w:t>
      </w:r>
    </w:p>
    <w:p w:rsidR="00CD20A9" w:rsidRPr="00D040FA" w:rsidRDefault="00CD20A9" w:rsidP="00B161F3">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г) наименование населенного пункта;</w:t>
      </w:r>
    </w:p>
    <w:p w:rsidR="00CD20A9" w:rsidRPr="00D040FA" w:rsidRDefault="00CD20A9" w:rsidP="00B161F3">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proofErr w:type="spellStart"/>
      <w:r w:rsidRPr="00D040FA">
        <w:rPr>
          <w:rFonts w:ascii="Times New Roman" w:eastAsia="Times New Roman" w:hAnsi="Times New Roman" w:cs="Times New Roman"/>
          <w:color w:val="000000"/>
          <w:sz w:val="28"/>
          <w:szCs w:val="28"/>
          <w:lang w:eastAsia="ru-RU"/>
        </w:rPr>
        <w:t>д</w:t>
      </w:r>
      <w:proofErr w:type="spellEnd"/>
      <w:r w:rsidRPr="00D040FA">
        <w:rPr>
          <w:rFonts w:ascii="Times New Roman" w:eastAsia="Times New Roman" w:hAnsi="Times New Roman" w:cs="Times New Roman"/>
          <w:color w:val="000000"/>
          <w:sz w:val="28"/>
          <w:szCs w:val="28"/>
          <w:lang w:eastAsia="ru-RU"/>
        </w:rPr>
        <w:t>) наименование элемента планировочной структуры;</w:t>
      </w:r>
    </w:p>
    <w:p w:rsidR="00CD20A9" w:rsidRPr="00D040FA" w:rsidRDefault="00CD20A9" w:rsidP="00B161F3">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е) наименование элемента улично-дорожной сети;</w:t>
      </w:r>
    </w:p>
    <w:p w:rsidR="00CD20A9" w:rsidRPr="00D040FA" w:rsidRDefault="00CD20A9" w:rsidP="00B161F3">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proofErr w:type="spellStart"/>
      <w:r w:rsidRPr="00D040FA">
        <w:rPr>
          <w:rFonts w:ascii="Times New Roman" w:eastAsia="Times New Roman" w:hAnsi="Times New Roman" w:cs="Times New Roman"/>
          <w:color w:val="000000"/>
          <w:sz w:val="28"/>
          <w:szCs w:val="28"/>
          <w:lang w:eastAsia="ru-RU"/>
        </w:rPr>
        <w:t>з</w:t>
      </w:r>
      <w:proofErr w:type="spellEnd"/>
      <w:r w:rsidRPr="00D040FA">
        <w:rPr>
          <w:rFonts w:ascii="Times New Roman" w:eastAsia="Times New Roman" w:hAnsi="Times New Roman" w:cs="Times New Roman"/>
          <w:color w:val="000000"/>
          <w:sz w:val="28"/>
          <w:szCs w:val="28"/>
          <w:lang w:eastAsia="ru-RU"/>
        </w:rPr>
        <w:t>) номер земельного участка;</w:t>
      </w:r>
    </w:p>
    <w:p w:rsidR="00CD20A9" w:rsidRPr="00D040FA" w:rsidRDefault="00CD20A9" w:rsidP="00B161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и) тип и номер здания, сооружения или объекта незавершенного строительства;</w:t>
      </w:r>
    </w:p>
    <w:p w:rsidR="00CD20A9" w:rsidRPr="00D040FA" w:rsidRDefault="00CD20A9" w:rsidP="00B161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D040FA">
        <w:rPr>
          <w:rFonts w:ascii="Times New Roman" w:eastAsia="Times New Roman" w:hAnsi="Times New Roman" w:cs="Times New Roman"/>
          <w:color w:val="000000"/>
          <w:sz w:val="28"/>
          <w:szCs w:val="28"/>
          <w:lang w:eastAsia="ru-RU"/>
        </w:rPr>
        <w:t>з</w:t>
      </w:r>
      <w:proofErr w:type="spellEnd"/>
      <w:r w:rsidRPr="00D040FA">
        <w:rPr>
          <w:rFonts w:ascii="Times New Roman" w:eastAsia="Times New Roman" w:hAnsi="Times New Roman" w:cs="Times New Roman"/>
          <w:color w:val="000000"/>
          <w:sz w:val="28"/>
          <w:szCs w:val="28"/>
          <w:lang w:eastAsia="ru-RU"/>
        </w:rPr>
        <w:t>) тип и номер помещения, расположенного в здании или сооружении.»</w:t>
      </w:r>
    </w:p>
    <w:p w:rsidR="00CD20A9" w:rsidRPr="00D040FA" w:rsidRDefault="00CD20A9" w:rsidP="00B161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Перечень </w:t>
      </w:r>
      <w:proofErr w:type="spellStart"/>
      <w:r w:rsidRPr="00D040FA">
        <w:rPr>
          <w:rFonts w:ascii="Times New Roman" w:eastAsia="Times New Roman" w:hAnsi="Times New Roman" w:cs="Times New Roman"/>
          <w:color w:val="000000"/>
          <w:sz w:val="28"/>
          <w:szCs w:val="28"/>
          <w:lang w:eastAsia="ru-RU"/>
        </w:rPr>
        <w:t>адресообразующих</w:t>
      </w:r>
      <w:proofErr w:type="spellEnd"/>
      <w:r w:rsidRPr="00D040FA">
        <w:rPr>
          <w:rFonts w:ascii="Times New Roman" w:eastAsia="Times New Roman" w:hAnsi="Times New Roman" w:cs="Times New Roman"/>
          <w:color w:val="000000"/>
          <w:sz w:val="28"/>
          <w:szCs w:val="28"/>
          <w:lang w:eastAsia="ru-RU"/>
        </w:rPr>
        <w:t xml:space="preserve"> элементов, используемых при описании адреса объекта адресации, зависит от вида объекта адресации;</w:t>
      </w:r>
    </w:p>
    <w:p w:rsidR="00CD20A9" w:rsidRPr="00D040FA" w:rsidRDefault="00CD20A9" w:rsidP="00B161F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Раздел 5 «</w:t>
      </w:r>
      <w:r w:rsidR="00B161F3" w:rsidRPr="00D040FA">
        <w:rPr>
          <w:rFonts w:ascii="Times New Roman" w:eastAsia="Times New Roman" w:hAnsi="Times New Roman" w:cs="Times New Roman"/>
          <w:color w:val="000000"/>
          <w:sz w:val="28"/>
          <w:szCs w:val="28"/>
          <w:lang w:eastAsia="ru-RU"/>
        </w:rPr>
        <w:t>Досудебный (внесудебный порядок обжалования решений и действий (бездействий) Исполнителя, а также его лиц, муниципальных служащих» изложить в новой редакции: «5</w:t>
      </w:r>
      <w:r w:rsidRPr="00D040FA">
        <w:rPr>
          <w:rFonts w:ascii="Times New Roman" w:eastAsia="Times New Roman" w:hAnsi="Times New Roman" w:cs="Times New Roman"/>
          <w:color w:val="000000"/>
          <w:sz w:val="28"/>
          <w:szCs w:val="28"/>
          <w:lang w:eastAsia="ru-RU"/>
        </w:rPr>
        <w:t xml:space="preserve">. Досудебный (внесудебный) </w:t>
      </w:r>
      <w:r w:rsidRPr="00D040FA">
        <w:rPr>
          <w:rFonts w:ascii="Times New Roman" w:eastAsia="Times New Roman" w:hAnsi="Times New Roman" w:cs="Times New Roman"/>
          <w:color w:val="000000"/>
          <w:sz w:val="28"/>
          <w:szCs w:val="28"/>
          <w:lang w:eastAsia="ru-RU"/>
        </w:rPr>
        <w:lastRenderedPageBreak/>
        <w:t>порядок обжалования решений и действий (бездействия) органа, предоставляющего муниципальную услуг, а также их должностных лиц, муниципальных служащих</w:t>
      </w:r>
      <w:r w:rsidR="00B161F3" w:rsidRPr="00D040FA">
        <w:rPr>
          <w:rFonts w:ascii="Times New Roman" w:eastAsia="Times New Roman" w:hAnsi="Times New Roman" w:cs="Times New Roman"/>
          <w:color w:val="000000"/>
          <w:sz w:val="28"/>
          <w:szCs w:val="28"/>
          <w:lang w:eastAsia="ru-RU"/>
        </w:rPr>
        <w:t>»</w:t>
      </w:r>
    </w:p>
    <w:p w:rsidR="00CD20A9" w:rsidRPr="00D040FA" w:rsidRDefault="00CD20A9" w:rsidP="00B161F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5.1. Информация для заявителя о его праве подать жалобу на решение и (или) действие (бездействие) Администрации </w:t>
      </w:r>
      <w:r w:rsidR="00B161F3" w:rsidRPr="00D040FA">
        <w:rPr>
          <w:rFonts w:ascii="Times New Roman" w:eastAsia="Times New Roman" w:hAnsi="Times New Roman" w:cs="Times New Roman"/>
          <w:color w:val="000000"/>
          <w:sz w:val="28"/>
          <w:szCs w:val="28"/>
          <w:lang w:eastAsia="ru-RU"/>
        </w:rPr>
        <w:t xml:space="preserve">городского поселения «Забайкальское» </w:t>
      </w:r>
      <w:r w:rsidRPr="00D040FA">
        <w:rPr>
          <w:rFonts w:ascii="Times New Roman" w:eastAsia="Times New Roman" w:hAnsi="Times New Roman" w:cs="Times New Roman"/>
          <w:color w:val="000000"/>
          <w:sz w:val="28"/>
          <w:szCs w:val="28"/>
          <w:lang w:eastAsia="ru-RU"/>
        </w:rPr>
        <w:t>и (или) его должностных лиц</w:t>
      </w:r>
    </w:p>
    <w:p w:rsidR="00CD20A9" w:rsidRPr="00D040FA" w:rsidRDefault="00CD20A9" w:rsidP="00B161F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Заявители имеют право на обжалование действий (бездействия) органа, предоставляющего муниципальную услугу, муниципального служащего в досудебном (внесудебном) порядке.</w:t>
      </w:r>
    </w:p>
    <w:p w:rsidR="00CD20A9" w:rsidRPr="00D040FA" w:rsidRDefault="00CD20A9" w:rsidP="00B161F3">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5.2. Предмет жалобы</w:t>
      </w:r>
    </w:p>
    <w:p w:rsidR="00CD20A9" w:rsidRPr="00D040FA" w:rsidRDefault="00CD20A9" w:rsidP="00B161F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5.2.1. Предметом жалобы являются действия (бездействие) и решения, принятые (осуществляемые) должностным лицом Администрации </w:t>
      </w:r>
      <w:r w:rsidR="00FD75ED" w:rsidRPr="00D040FA">
        <w:rPr>
          <w:rFonts w:ascii="Times New Roman" w:eastAsia="Times New Roman" w:hAnsi="Times New Roman" w:cs="Times New Roman"/>
          <w:color w:val="000000"/>
          <w:sz w:val="28"/>
          <w:szCs w:val="28"/>
          <w:lang w:eastAsia="ru-RU"/>
        </w:rPr>
        <w:t>городского поселения «Забайкальское»</w:t>
      </w:r>
      <w:r w:rsidRPr="00D040FA">
        <w:rPr>
          <w:rFonts w:ascii="Times New Roman" w:eastAsia="Times New Roman" w:hAnsi="Times New Roman" w:cs="Times New Roman"/>
          <w:color w:val="000000"/>
          <w:sz w:val="28"/>
          <w:szCs w:val="28"/>
          <w:lang w:eastAsia="ru-RU"/>
        </w:rPr>
        <w:t xml:space="preserve"> в ходе предоставления муниципальной услуги на основании административного регламента.</w:t>
      </w:r>
    </w:p>
    <w:p w:rsidR="00CD20A9" w:rsidRPr="00D040FA" w:rsidRDefault="00CD20A9" w:rsidP="00B161F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5.2.2. Заявитель может обратиться с жалобой, в том числе в следующих случаях:</w:t>
      </w:r>
    </w:p>
    <w:p w:rsidR="00CD20A9" w:rsidRPr="00D040FA" w:rsidRDefault="00CD20A9" w:rsidP="00B161F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нарушение срока регистрации запроса заявителя о предоставлении муниципальной услуги;</w:t>
      </w:r>
    </w:p>
    <w:p w:rsidR="00CD20A9" w:rsidRPr="00D040FA" w:rsidRDefault="00CD20A9" w:rsidP="00B161F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нарушение срока предоставления муниципальной услуги;</w:t>
      </w:r>
    </w:p>
    <w:p w:rsidR="00CD20A9" w:rsidRPr="00D040FA" w:rsidRDefault="00CD20A9" w:rsidP="00B161F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требование у заявителя документов, не предусмотренных нормативными правовыми актами Российской Федерации, нормативными правовыми актами </w:t>
      </w:r>
      <w:r w:rsidR="00FD75ED" w:rsidRPr="00D040FA">
        <w:rPr>
          <w:rFonts w:ascii="Times New Roman" w:eastAsia="Times New Roman" w:hAnsi="Times New Roman" w:cs="Times New Roman"/>
          <w:color w:val="000000"/>
          <w:sz w:val="28"/>
          <w:szCs w:val="28"/>
          <w:lang w:eastAsia="ru-RU"/>
        </w:rPr>
        <w:t>Забайкальского края</w:t>
      </w:r>
      <w:r w:rsidRPr="00D040FA">
        <w:rPr>
          <w:rFonts w:ascii="Times New Roman" w:eastAsia="Times New Roman" w:hAnsi="Times New Roman" w:cs="Times New Roman"/>
          <w:color w:val="000000"/>
          <w:sz w:val="28"/>
          <w:szCs w:val="28"/>
          <w:lang w:eastAsia="ru-RU"/>
        </w:rPr>
        <w:t>, муниципальными правовыми актами для предоставления муниципальной услуги;</w:t>
      </w:r>
    </w:p>
    <w:p w:rsidR="00CD20A9" w:rsidRPr="00D040FA" w:rsidRDefault="00CD20A9" w:rsidP="00B161F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Курской области, муниципальными правовыми актами для предоставления муниципальной услуги, у заявителя;</w:t>
      </w:r>
    </w:p>
    <w:p w:rsidR="00CD20A9" w:rsidRPr="00D040FA" w:rsidRDefault="00CD20A9" w:rsidP="00B161F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отказ в предоставлении муниципальной услуги,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w:t>
      </w:r>
      <w:r w:rsidR="009601E9" w:rsidRPr="00D040FA">
        <w:rPr>
          <w:rFonts w:ascii="Times New Roman" w:eastAsia="Times New Roman" w:hAnsi="Times New Roman" w:cs="Times New Roman"/>
          <w:color w:val="000000"/>
          <w:sz w:val="28"/>
          <w:szCs w:val="28"/>
          <w:lang w:eastAsia="ru-RU"/>
        </w:rPr>
        <w:t>Забайкальского края</w:t>
      </w:r>
      <w:r w:rsidRPr="00D040FA">
        <w:rPr>
          <w:rFonts w:ascii="Times New Roman" w:eastAsia="Times New Roman" w:hAnsi="Times New Roman" w:cs="Times New Roman"/>
          <w:color w:val="000000"/>
          <w:sz w:val="28"/>
          <w:szCs w:val="28"/>
          <w:lang w:eastAsia="ru-RU"/>
        </w:rPr>
        <w:t>, муниципальными правовыми актами;</w:t>
      </w:r>
    </w:p>
    <w:p w:rsidR="00CD20A9" w:rsidRPr="00D040FA" w:rsidRDefault="00CD20A9" w:rsidP="00B161F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w:t>
      </w:r>
      <w:r w:rsidR="00FD75ED" w:rsidRPr="00D040FA">
        <w:rPr>
          <w:rFonts w:ascii="Times New Roman" w:eastAsia="Times New Roman" w:hAnsi="Times New Roman" w:cs="Times New Roman"/>
          <w:color w:val="000000"/>
          <w:sz w:val="28"/>
          <w:szCs w:val="28"/>
          <w:lang w:eastAsia="ru-RU"/>
        </w:rPr>
        <w:t>Забайкальского края</w:t>
      </w:r>
      <w:r w:rsidRPr="00D040FA">
        <w:rPr>
          <w:rFonts w:ascii="Times New Roman" w:eastAsia="Times New Roman" w:hAnsi="Times New Roman" w:cs="Times New Roman"/>
          <w:color w:val="000000"/>
          <w:sz w:val="28"/>
          <w:szCs w:val="28"/>
          <w:lang w:eastAsia="ru-RU"/>
        </w:rPr>
        <w:t>, муниципальными правовыми актами;</w:t>
      </w:r>
    </w:p>
    <w:p w:rsidR="00CD20A9" w:rsidRPr="00D040FA" w:rsidRDefault="00CD20A9" w:rsidP="00B161F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D20A9" w:rsidRPr="00D040FA" w:rsidRDefault="00CD20A9" w:rsidP="00B161F3">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5.3. Органы государственной власти и уполномоченные на рассмотрение жалобы должностные лица, которым может быть направлена жалоба.</w:t>
      </w:r>
    </w:p>
    <w:p w:rsidR="00CD20A9" w:rsidRPr="00D040FA" w:rsidRDefault="00CD20A9" w:rsidP="00B161F3">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Заявители могут направить жалобу:</w:t>
      </w:r>
    </w:p>
    <w:p w:rsidR="00CD20A9" w:rsidRPr="00D040FA" w:rsidRDefault="00B161F3" w:rsidP="00B161F3">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lastRenderedPageBreak/>
        <w:t>- Г</w:t>
      </w:r>
      <w:r w:rsidR="00CD20A9" w:rsidRPr="00D040FA">
        <w:rPr>
          <w:rFonts w:ascii="Times New Roman" w:eastAsia="Times New Roman" w:hAnsi="Times New Roman" w:cs="Times New Roman"/>
          <w:color w:val="000000"/>
          <w:sz w:val="28"/>
          <w:szCs w:val="28"/>
          <w:lang w:eastAsia="ru-RU"/>
        </w:rPr>
        <w:t xml:space="preserve">лаве </w:t>
      </w:r>
      <w:r w:rsidRPr="00D040FA">
        <w:rPr>
          <w:rFonts w:ascii="Times New Roman" w:eastAsia="Times New Roman" w:hAnsi="Times New Roman" w:cs="Times New Roman"/>
          <w:color w:val="000000"/>
          <w:sz w:val="28"/>
          <w:szCs w:val="28"/>
          <w:lang w:eastAsia="ru-RU"/>
        </w:rPr>
        <w:t>городского поселения «Забайкальское»</w:t>
      </w:r>
      <w:r w:rsidR="00CD20A9" w:rsidRPr="00D040FA">
        <w:rPr>
          <w:rFonts w:ascii="Times New Roman" w:eastAsia="Times New Roman" w:hAnsi="Times New Roman" w:cs="Times New Roman"/>
          <w:color w:val="000000"/>
          <w:sz w:val="28"/>
          <w:szCs w:val="28"/>
          <w:lang w:eastAsia="ru-RU"/>
        </w:rPr>
        <w:t xml:space="preserve"> (адрес: </w:t>
      </w:r>
      <w:r w:rsidRPr="00D040FA">
        <w:rPr>
          <w:rFonts w:ascii="Times New Roman" w:eastAsia="Times New Roman" w:hAnsi="Times New Roman" w:cs="Times New Roman"/>
          <w:color w:val="000000"/>
          <w:sz w:val="28"/>
          <w:szCs w:val="28"/>
          <w:lang w:eastAsia="ru-RU"/>
        </w:rPr>
        <w:t>674650</w:t>
      </w:r>
      <w:r w:rsidR="00CD20A9" w:rsidRPr="00D040FA">
        <w:rPr>
          <w:rFonts w:ascii="Times New Roman" w:eastAsia="Times New Roman" w:hAnsi="Times New Roman" w:cs="Times New Roman"/>
          <w:color w:val="000000"/>
          <w:sz w:val="28"/>
          <w:szCs w:val="28"/>
          <w:lang w:eastAsia="ru-RU"/>
        </w:rPr>
        <w:t xml:space="preserve">, </w:t>
      </w:r>
      <w:r w:rsidRPr="00D040FA">
        <w:rPr>
          <w:rFonts w:ascii="Times New Roman" w:eastAsia="Times New Roman" w:hAnsi="Times New Roman" w:cs="Times New Roman"/>
          <w:color w:val="000000"/>
          <w:sz w:val="28"/>
          <w:szCs w:val="28"/>
          <w:lang w:eastAsia="ru-RU"/>
        </w:rPr>
        <w:t xml:space="preserve">Забайкальский край, Забайкальский район, </w:t>
      </w:r>
      <w:proofErr w:type="spellStart"/>
      <w:r w:rsidRPr="00D040FA">
        <w:rPr>
          <w:rFonts w:ascii="Times New Roman" w:eastAsia="Times New Roman" w:hAnsi="Times New Roman" w:cs="Times New Roman"/>
          <w:color w:val="000000"/>
          <w:sz w:val="28"/>
          <w:szCs w:val="28"/>
          <w:lang w:eastAsia="ru-RU"/>
        </w:rPr>
        <w:t>пгт</w:t>
      </w:r>
      <w:proofErr w:type="spellEnd"/>
      <w:r w:rsidRPr="00D040FA">
        <w:rPr>
          <w:rFonts w:ascii="Times New Roman" w:eastAsia="Times New Roman" w:hAnsi="Times New Roman" w:cs="Times New Roman"/>
          <w:color w:val="000000"/>
          <w:sz w:val="28"/>
          <w:szCs w:val="28"/>
          <w:lang w:eastAsia="ru-RU"/>
        </w:rPr>
        <w:t>. Забайкальск , ул. Красноармейская, 26</w:t>
      </w:r>
      <w:r w:rsidR="00CD20A9" w:rsidRPr="00D040FA">
        <w:rPr>
          <w:rFonts w:ascii="Times New Roman" w:eastAsia="Times New Roman" w:hAnsi="Times New Roman" w:cs="Times New Roman"/>
          <w:color w:val="000000"/>
          <w:sz w:val="28"/>
          <w:szCs w:val="28"/>
          <w:lang w:eastAsia="ru-RU"/>
        </w:rPr>
        <w:t>);</w:t>
      </w:r>
    </w:p>
    <w:p w:rsidR="00CD20A9" w:rsidRPr="00D040FA" w:rsidRDefault="00CD20A9" w:rsidP="00B161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5.4. Порядок подачи и рассмотрения жалобы</w:t>
      </w:r>
    </w:p>
    <w:p w:rsidR="00CD20A9" w:rsidRPr="00D040FA" w:rsidRDefault="00CD20A9" w:rsidP="00B161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Жалоба подается в письменной форме на бумажном носителе или в электронной форме в Администрацию </w:t>
      </w:r>
      <w:r w:rsidR="00B161F3" w:rsidRPr="00D040FA">
        <w:rPr>
          <w:rFonts w:ascii="Times New Roman" w:eastAsia="Times New Roman" w:hAnsi="Times New Roman" w:cs="Times New Roman"/>
          <w:color w:val="000000"/>
          <w:sz w:val="28"/>
          <w:szCs w:val="28"/>
          <w:lang w:eastAsia="ru-RU"/>
        </w:rPr>
        <w:t xml:space="preserve">городского поселения «Забайкальское» (адрес: 674650, Забайкальский край, Забайкальский район, </w:t>
      </w:r>
      <w:proofErr w:type="spellStart"/>
      <w:r w:rsidR="00B161F3" w:rsidRPr="00D040FA">
        <w:rPr>
          <w:rFonts w:ascii="Times New Roman" w:eastAsia="Times New Roman" w:hAnsi="Times New Roman" w:cs="Times New Roman"/>
          <w:color w:val="000000"/>
          <w:sz w:val="28"/>
          <w:szCs w:val="28"/>
          <w:lang w:eastAsia="ru-RU"/>
        </w:rPr>
        <w:t>пгт</w:t>
      </w:r>
      <w:proofErr w:type="spellEnd"/>
      <w:r w:rsidR="00B161F3" w:rsidRPr="00D040FA">
        <w:rPr>
          <w:rFonts w:ascii="Times New Roman" w:eastAsia="Times New Roman" w:hAnsi="Times New Roman" w:cs="Times New Roman"/>
          <w:color w:val="000000"/>
          <w:sz w:val="28"/>
          <w:szCs w:val="28"/>
          <w:lang w:eastAsia="ru-RU"/>
        </w:rPr>
        <w:t>. Забайкальск , ул. Красноармейская, 26)</w:t>
      </w:r>
      <w:r w:rsidRPr="00D040FA">
        <w:rPr>
          <w:rFonts w:ascii="Times New Roman" w:eastAsia="Times New Roman" w:hAnsi="Times New Roman" w:cs="Times New Roman"/>
          <w:color w:val="000000"/>
          <w:sz w:val="28"/>
          <w:szCs w:val="28"/>
          <w:lang w:eastAsia="ru-RU"/>
        </w:rPr>
        <w:t>.</w:t>
      </w:r>
    </w:p>
    <w:p w:rsidR="00CD20A9" w:rsidRPr="00D040FA" w:rsidRDefault="00CD20A9" w:rsidP="00B161F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Жалоба может быть направлена:</w:t>
      </w:r>
    </w:p>
    <w:p w:rsidR="00CD20A9" w:rsidRPr="00D040FA" w:rsidRDefault="00CD20A9" w:rsidP="00B161F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1) по почте;</w:t>
      </w:r>
    </w:p>
    <w:p w:rsidR="00CD20A9" w:rsidRPr="00D040FA" w:rsidRDefault="00CD20A9" w:rsidP="00B161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2) с использованием информационно-телекоммуникационной сети «Интернет»:</w:t>
      </w:r>
    </w:p>
    <w:p w:rsidR="00CD20A9" w:rsidRPr="00D040FA" w:rsidRDefault="00CD20A9" w:rsidP="00B161F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 на официальный сайт </w:t>
      </w:r>
      <w:r w:rsidR="00B161F3" w:rsidRPr="00D040FA">
        <w:rPr>
          <w:rFonts w:ascii="Times New Roman" w:eastAsia="Times New Roman" w:hAnsi="Times New Roman" w:cs="Times New Roman"/>
          <w:color w:val="000000"/>
          <w:sz w:val="28"/>
          <w:szCs w:val="28"/>
          <w:lang w:eastAsia="ru-RU"/>
        </w:rPr>
        <w:t>городского поселения «Забайкальское»</w:t>
      </w:r>
      <w:r w:rsidRPr="00D040FA">
        <w:rPr>
          <w:rFonts w:ascii="Times New Roman" w:eastAsia="Times New Roman" w:hAnsi="Times New Roman" w:cs="Times New Roman"/>
          <w:color w:val="000000"/>
          <w:sz w:val="28"/>
          <w:szCs w:val="28"/>
          <w:lang w:eastAsia="ru-RU"/>
        </w:rPr>
        <w:t xml:space="preserve">: </w:t>
      </w:r>
      <w:hyperlink r:id="rId9" w:history="1">
        <w:r w:rsidR="00850032" w:rsidRPr="00D040FA">
          <w:rPr>
            <w:rStyle w:val="a3"/>
            <w:rFonts w:ascii="Times New Roman" w:hAnsi="Times New Roman" w:cs="Times New Roman"/>
            <w:color w:val="1F497D" w:themeColor="text2"/>
            <w:sz w:val="28"/>
            <w:szCs w:val="28"/>
            <w:lang w:val="en-US"/>
          </w:rPr>
          <w:t>www</w:t>
        </w:r>
        <w:r w:rsidR="00850032" w:rsidRPr="00D040FA">
          <w:rPr>
            <w:rStyle w:val="a3"/>
            <w:rFonts w:ascii="Times New Roman" w:hAnsi="Times New Roman" w:cs="Times New Roman"/>
            <w:color w:val="1F497D" w:themeColor="text2"/>
            <w:sz w:val="28"/>
            <w:szCs w:val="28"/>
          </w:rPr>
          <w:t>.</w:t>
        </w:r>
        <w:r w:rsidR="00850032" w:rsidRPr="00D040FA">
          <w:rPr>
            <w:rFonts w:ascii="Times New Roman" w:hAnsi="Times New Roman" w:cs="Times New Roman"/>
            <w:color w:val="1F497D" w:themeColor="text2"/>
            <w:sz w:val="28"/>
            <w:szCs w:val="28"/>
          </w:rPr>
          <w:t xml:space="preserve"> </w:t>
        </w:r>
        <w:hyperlink r:id="rId10" w:tgtFrame="_blank" w:history="1">
          <w:r w:rsidR="00850032" w:rsidRPr="00D040FA">
            <w:rPr>
              <w:rStyle w:val="a3"/>
              <w:rFonts w:ascii="Times New Roman" w:hAnsi="Times New Roman" w:cs="Times New Roman"/>
              <w:color w:val="1F497D" w:themeColor="text2"/>
              <w:sz w:val="28"/>
              <w:szCs w:val="28"/>
              <w:shd w:val="clear" w:color="auto" w:fill="FFFFFF"/>
            </w:rPr>
            <w:t>admzab</w:t>
          </w:r>
        </w:hyperlink>
        <w:r w:rsidR="00850032" w:rsidRPr="00D040FA">
          <w:rPr>
            <w:rStyle w:val="a3"/>
            <w:rFonts w:ascii="Times New Roman" w:hAnsi="Times New Roman" w:cs="Times New Roman"/>
            <w:color w:val="1F497D" w:themeColor="text2"/>
            <w:sz w:val="28"/>
            <w:szCs w:val="28"/>
          </w:rPr>
          <w:t>.</w:t>
        </w:r>
        <w:proofErr w:type="spellStart"/>
        <w:r w:rsidR="00850032" w:rsidRPr="00D040FA">
          <w:rPr>
            <w:rStyle w:val="a3"/>
            <w:rFonts w:ascii="Times New Roman" w:hAnsi="Times New Roman" w:cs="Times New Roman"/>
            <w:color w:val="1F497D" w:themeColor="text2"/>
            <w:sz w:val="28"/>
            <w:szCs w:val="28"/>
            <w:lang w:val="en-US"/>
          </w:rPr>
          <w:t>ru</w:t>
        </w:r>
        <w:proofErr w:type="spellEnd"/>
      </w:hyperlink>
      <w:r w:rsidRPr="00D040FA">
        <w:rPr>
          <w:rFonts w:ascii="Times New Roman" w:eastAsia="Times New Roman" w:hAnsi="Times New Roman" w:cs="Times New Roman"/>
          <w:color w:val="000000"/>
          <w:sz w:val="28"/>
          <w:szCs w:val="28"/>
          <w:lang w:eastAsia="ru-RU"/>
        </w:rPr>
        <w:t>.</w:t>
      </w:r>
    </w:p>
    <w:p w:rsidR="00CD20A9" w:rsidRPr="00D040FA" w:rsidRDefault="00CD20A9" w:rsidP="0085003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по средством федеральной государственной информационной системы «Единый портал государственных и муниципальных услуг (функций)» http://gosuslugi.ru;</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3) принята при личном приеме заявителя.</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Жалоба может быть подана заявителем:</w:t>
      </w:r>
    </w:p>
    <w:p w:rsidR="00CD20A9" w:rsidRPr="00D040FA" w:rsidRDefault="00CD20A9" w:rsidP="0085003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через областное бюджетное учреждение «Многофункциональный центр предоставления государственных и муниципальных услуг». При поступлении жалобы многофункциональный центр обеспечивает ее передачу в уполномоченный на ее рассмотрение орган.</w:t>
      </w:r>
    </w:p>
    <w:p w:rsidR="00CD20A9" w:rsidRPr="00D040FA" w:rsidRDefault="00CD20A9" w:rsidP="0085003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Все жалобы фиксируются в журнале учета.</w:t>
      </w:r>
    </w:p>
    <w:p w:rsidR="00CD20A9" w:rsidRPr="00D040FA" w:rsidRDefault="00CD20A9" w:rsidP="0085003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Личный прием заявителей по вопросам обжалования решения и (или) действия (бездействия) Администрации и (или) ее должностных лиц осуществляется главой </w:t>
      </w:r>
      <w:r w:rsidR="00850032" w:rsidRPr="00D040FA">
        <w:rPr>
          <w:rFonts w:ascii="Times New Roman" w:eastAsia="Times New Roman" w:hAnsi="Times New Roman" w:cs="Times New Roman"/>
          <w:color w:val="000000"/>
          <w:sz w:val="28"/>
          <w:szCs w:val="28"/>
          <w:lang w:eastAsia="ru-RU"/>
        </w:rPr>
        <w:t>городского поселения «Забайкальское»</w:t>
      </w:r>
      <w:r w:rsidRPr="00D040FA">
        <w:rPr>
          <w:rFonts w:ascii="Times New Roman" w:eastAsia="Times New Roman" w:hAnsi="Times New Roman" w:cs="Times New Roman"/>
          <w:color w:val="000000"/>
          <w:sz w:val="28"/>
          <w:szCs w:val="28"/>
          <w:lang w:eastAsia="ru-RU"/>
        </w:rPr>
        <w:t xml:space="preserve"> в часы приема заявителей.</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Жалоба должна содержать:</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решения и действия (бездействие) которых обжалуются;</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w:t>
      </w:r>
      <w:r w:rsidRPr="00D040FA">
        <w:rPr>
          <w:rFonts w:ascii="Times New Roman" w:eastAsia="Times New Roman" w:hAnsi="Times New Roman" w:cs="Times New Roman"/>
          <w:color w:val="000000"/>
          <w:sz w:val="28"/>
          <w:szCs w:val="28"/>
          <w:lang w:eastAsia="ru-RU"/>
        </w:rPr>
        <w:lastRenderedPageBreak/>
        <w:t>представлены документы (при наличии), подтверждающие доводы заявителя, либо их копии.</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Под обращением, жалобой заявитель ставит личную подпись и дату.</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оформленная в соответствии с законодательством Российской Федерации доверенность (для физических лиц);</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5.5. Сроки рассмотрения жалобы</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D20A9" w:rsidRPr="00D040FA" w:rsidRDefault="00CD20A9" w:rsidP="00850032">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5.6. Перечень оснований для приостановления рассмотрения жалобы</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Оснований для приостановления рассмотрения жалобы законодательством Российской Федерации не предусмотрено.</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5.7. Результат рассмотрения жалобы</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По результатам рассмотрения жалобы орган, предоставляющий муниципальную услугу, принимает одно из следующих решений:</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Курской области, муниципальными правовыми актами, а также в иных формах;</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отказывает в удовлетворении жалобы.</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5.8. Порядок информирования заявителя о результатах рассмотрения жалобы</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5.9. Порядок обжалования решения по жалобе</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lastRenderedPageBreak/>
        <w:t>В случае если заявитель не удовлетворен решением, принятым в ходе рассмотрения жалобы лицами, уполномоченными на рассмотрение жалобы, или решение ими не было принято, то заявитель вправе обжаловать принятое решение или действия (бездействие) в судебном порядке в соответствии с законодательством Российской Федерации.</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5.10. Право заявителя на получение информации и документов, необходимых для обоснования и рассмотрения жалобы</w:t>
      </w:r>
    </w:p>
    <w:p w:rsidR="00CD20A9" w:rsidRPr="00D040FA" w:rsidRDefault="00CD20A9" w:rsidP="0085003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Заявитель имеет право на получение информации и документов, необходимых для обоснования и рассмотрения жалобы.</w:t>
      </w:r>
    </w:p>
    <w:p w:rsidR="00CD20A9" w:rsidRPr="00D040FA" w:rsidRDefault="00CD20A9" w:rsidP="0085003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5.11.Способы информирования заявителя о порядке подачи и рассмотрения жалобы</w:t>
      </w:r>
    </w:p>
    <w:p w:rsidR="00CD20A9" w:rsidRPr="00D040FA" w:rsidRDefault="00CD20A9" w:rsidP="0085003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Информирование заявителей о порядке подачи и рассмотрения жалобы осуществляется посредством размещения информации на стендах в местах предоставления муниципальной услуги, в федеральной государственной информационной системе «Единый портал государственных и муниципальных услуг (функций)» (</w:t>
      </w:r>
      <w:hyperlink r:id="rId11" w:tgtFrame="_blank" w:history="1">
        <w:r w:rsidRPr="00D040FA">
          <w:rPr>
            <w:rFonts w:ascii="Times New Roman" w:eastAsia="Times New Roman" w:hAnsi="Times New Roman" w:cs="Times New Roman"/>
            <w:color w:val="000000"/>
            <w:sz w:val="28"/>
            <w:szCs w:val="28"/>
            <w:u w:val="single"/>
            <w:lang w:eastAsia="ru-RU"/>
          </w:rPr>
          <w:t>www.gosuslugi.ru</w:t>
        </w:r>
      </w:hyperlink>
      <w:r w:rsidRPr="00D040FA">
        <w:rPr>
          <w:rFonts w:ascii="Times New Roman" w:eastAsia="Times New Roman" w:hAnsi="Times New Roman" w:cs="Times New Roman"/>
          <w:color w:val="000000"/>
          <w:sz w:val="28"/>
          <w:szCs w:val="28"/>
          <w:lang w:eastAsia="ru-RU"/>
        </w:rPr>
        <w:t xml:space="preserve">), на официальном сайте Администрации </w:t>
      </w:r>
      <w:r w:rsidR="00850032" w:rsidRPr="00D040FA">
        <w:rPr>
          <w:rFonts w:ascii="Times New Roman" w:eastAsia="Times New Roman" w:hAnsi="Times New Roman" w:cs="Times New Roman"/>
          <w:color w:val="000000"/>
          <w:sz w:val="28"/>
          <w:szCs w:val="28"/>
          <w:lang w:eastAsia="ru-RU"/>
        </w:rPr>
        <w:t>городского поселения «Забайкальское»</w:t>
      </w:r>
    </w:p>
    <w:p w:rsidR="00A56F90" w:rsidRPr="00D040FA" w:rsidRDefault="00A56F90" w:rsidP="00A56F90">
      <w:pPr>
        <w:spacing w:after="0"/>
        <w:ind w:firstLine="567"/>
        <w:jc w:val="both"/>
        <w:rPr>
          <w:rFonts w:ascii="Times New Roman" w:hAnsi="Times New Roman" w:cs="Times New Roman"/>
          <w:sz w:val="28"/>
          <w:szCs w:val="28"/>
        </w:rPr>
      </w:pPr>
      <w:r w:rsidRPr="00D040FA">
        <w:rPr>
          <w:rFonts w:ascii="Times New Roman" w:hAnsi="Times New Roman" w:cs="Times New Roman"/>
          <w:sz w:val="28"/>
          <w:szCs w:val="28"/>
        </w:rPr>
        <w:t>2. Разместить на</w:t>
      </w:r>
      <w:r w:rsidRPr="00D040FA">
        <w:rPr>
          <w:rFonts w:ascii="Times New Roman" w:hAnsi="Times New Roman" w:cs="Times New Roman"/>
          <w:sz w:val="28"/>
          <w:szCs w:val="28"/>
        </w:rPr>
        <w:softHyphen/>
        <w:t>стоящее постановление на официальном сайте администрации городского поселения «Забайкальское».</w:t>
      </w:r>
    </w:p>
    <w:p w:rsidR="00A56F90" w:rsidRPr="00D040FA" w:rsidRDefault="00A56F90" w:rsidP="00A56F90">
      <w:pPr>
        <w:pStyle w:val="a9"/>
        <w:spacing w:after="0" w:line="240" w:lineRule="auto"/>
        <w:ind w:left="0" w:firstLine="567"/>
        <w:jc w:val="both"/>
        <w:rPr>
          <w:rFonts w:ascii="Times New Roman" w:hAnsi="Times New Roman" w:cs="Times New Roman"/>
          <w:sz w:val="28"/>
          <w:szCs w:val="28"/>
        </w:rPr>
      </w:pPr>
      <w:r w:rsidRPr="00D040FA">
        <w:rPr>
          <w:rFonts w:ascii="Times New Roman" w:hAnsi="Times New Roman" w:cs="Times New Roman"/>
          <w:sz w:val="28"/>
          <w:szCs w:val="28"/>
        </w:rPr>
        <w:t>3. Настоящее Постановление опубликовать в информационном вестнике «Вести Забайкальска».</w:t>
      </w:r>
    </w:p>
    <w:p w:rsidR="00A56F90" w:rsidRPr="00D040FA" w:rsidRDefault="00A56F90" w:rsidP="00A56F90">
      <w:pPr>
        <w:spacing w:after="0"/>
        <w:ind w:firstLine="567"/>
        <w:jc w:val="both"/>
        <w:rPr>
          <w:rFonts w:ascii="Times New Roman" w:hAnsi="Times New Roman" w:cs="Times New Roman"/>
          <w:sz w:val="28"/>
          <w:szCs w:val="28"/>
        </w:rPr>
      </w:pPr>
      <w:r w:rsidRPr="00D040FA">
        <w:rPr>
          <w:rFonts w:ascii="Times New Roman" w:hAnsi="Times New Roman" w:cs="Times New Roman"/>
          <w:sz w:val="28"/>
          <w:szCs w:val="28"/>
        </w:rPr>
        <w:t>4. Постановление вступает в силу с момента подптсания.</w:t>
      </w:r>
    </w:p>
    <w:p w:rsidR="00A56F90" w:rsidRPr="00D040FA" w:rsidRDefault="00A56F90" w:rsidP="0085003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850032" w:rsidRPr="00D040FA" w:rsidRDefault="00850032" w:rsidP="00CD20A9">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lang w:eastAsia="ru-RU"/>
        </w:rPr>
      </w:pPr>
    </w:p>
    <w:p w:rsidR="00850032" w:rsidRPr="00D040FA" w:rsidRDefault="00850032" w:rsidP="00850032">
      <w:pPr>
        <w:shd w:val="clear" w:color="auto" w:fill="FFFFFF"/>
        <w:spacing w:after="0" w:line="240" w:lineRule="auto"/>
        <w:ind w:firstLine="142"/>
        <w:jc w:val="both"/>
        <w:rPr>
          <w:rFonts w:ascii="Times New Roman" w:eastAsia="Times New Roman" w:hAnsi="Times New Roman" w:cs="Times New Roman"/>
          <w:b/>
          <w:color w:val="000000"/>
          <w:sz w:val="28"/>
          <w:szCs w:val="28"/>
          <w:lang w:eastAsia="ru-RU"/>
        </w:rPr>
      </w:pPr>
      <w:r w:rsidRPr="00D040FA">
        <w:rPr>
          <w:rFonts w:ascii="Times New Roman" w:eastAsia="Times New Roman" w:hAnsi="Times New Roman" w:cs="Times New Roman"/>
          <w:b/>
          <w:color w:val="000000"/>
          <w:sz w:val="28"/>
          <w:szCs w:val="28"/>
          <w:lang w:eastAsia="ru-RU"/>
        </w:rPr>
        <w:t xml:space="preserve">И.о. Главы Администрации </w:t>
      </w:r>
    </w:p>
    <w:p w:rsidR="00850032" w:rsidRPr="00D040FA" w:rsidRDefault="00850032" w:rsidP="00850032">
      <w:pPr>
        <w:shd w:val="clear" w:color="auto" w:fill="FFFFFF"/>
        <w:spacing w:after="0" w:line="240" w:lineRule="auto"/>
        <w:ind w:firstLine="142"/>
        <w:jc w:val="both"/>
        <w:rPr>
          <w:rFonts w:ascii="Times New Roman" w:eastAsia="Times New Roman" w:hAnsi="Times New Roman" w:cs="Times New Roman"/>
          <w:b/>
          <w:color w:val="000000"/>
          <w:sz w:val="28"/>
          <w:szCs w:val="28"/>
          <w:lang w:eastAsia="ru-RU"/>
        </w:rPr>
      </w:pPr>
      <w:r w:rsidRPr="00D040FA">
        <w:rPr>
          <w:rFonts w:ascii="Times New Roman" w:eastAsia="Times New Roman" w:hAnsi="Times New Roman" w:cs="Times New Roman"/>
          <w:b/>
          <w:color w:val="000000"/>
          <w:sz w:val="28"/>
          <w:szCs w:val="28"/>
          <w:lang w:eastAsia="ru-RU"/>
        </w:rPr>
        <w:t>городского поселения  «Забайкальское»                          О.В. Писарева</w:t>
      </w:r>
    </w:p>
    <w:p w:rsidR="00850032" w:rsidRPr="00D040FA" w:rsidRDefault="00850032" w:rsidP="00CD20A9">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lang w:eastAsia="ru-RU"/>
        </w:rPr>
      </w:pPr>
    </w:p>
    <w:p w:rsidR="00850032" w:rsidRPr="00D040FA" w:rsidRDefault="00850032" w:rsidP="00CD20A9">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lang w:eastAsia="ru-RU"/>
        </w:rPr>
      </w:pPr>
    </w:p>
    <w:p w:rsidR="00850032" w:rsidRPr="00D040FA" w:rsidRDefault="00850032" w:rsidP="00CD20A9">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lang w:eastAsia="ru-RU"/>
        </w:rPr>
      </w:pPr>
    </w:p>
    <w:p w:rsidR="00850032" w:rsidRPr="00D040FA" w:rsidRDefault="00850032" w:rsidP="00CD20A9">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lang w:eastAsia="ru-RU"/>
        </w:rPr>
      </w:pPr>
    </w:p>
    <w:p w:rsidR="00850032" w:rsidRPr="00D040FA" w:rsidRDefault="00850032" w:rsidP="00CD20A9">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lang w:eastAsia="ru-RU"/>
        </w:rPr>
      </w:pPr>
    </w:p>
    <w:tbl>
      <w:tblPr>
        <w:tblStyle w:val="a5"/>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4395"/>
        <w:gridCol w:w="4961"/>
      </w:tblGrid>
      <w:tr w:rsidR="00FD75ED" w:rsidRPr="00D040FA" w:rsidTr="00685F5B">
        <w:tc>
          <w:tcPr>
            <w:tcW w:w="4395" w:type="dxa"/>
          </w:tcPr>
          <w:p w:rsidR="00FD75ED" w:rsidRPr="00D040FA" w:rsidRDefault="00FD75ED" w:rsidP="00685F5B">
            <w:pPr>
              <w:ind w:left="-5812"/>
              <w:jc w:val="center"/>
              <w:outlineLvl w:val="0"/>
              <w:rPr>
                <w:rFonts w:ascii="Times New Roman" w:hAnsi="Times New Roman"/>
                <w:bCs/>
                <w:sz w:val="28"/>
                <w:szCs w:val="28"/>
              </w:rPr>
            </w:pPr>
          </w:p>
        </w:tc>
        <w:tc>
          <w:tcPr>
            <w:tcW w:w="4961" w:type="dxa"/>
          </w:tcPr>
          <w:p w:rsidR="00FD75ED" w:rsidRPr="00D040FA" w:rsidRDefault="00FD75ED" w:rsidP="00685F5B">
            <w:pPr>
              <w:jc w:val="center"/>
              <w:outlineLvl w:val="0"/>
              <w:rPr>
                <w:rFonts w:ascii="Times New Roman" w:hAnsi="Times New Roman"/>
                <w:bCs/>
                <w:sz w:val="28"/>
                <w:szCs w:val="28"/>
              </w:rPr>
            </w:pPr>
          </w:p>
          <w:p w:rsidR="00FD75ED" w:rsidRPr="00D040FA" w:rsidRDefault="00FD75ED" w:rsidP="00685F5B">
            <w:pPr>
              <w:jc w:val="center"/>
              <w:outlineLvl w:val="0"/>
              <w:rPr>
                <w:rFonts w:ascii="Times New Roman" w:hAnsi="Times New Roman"/>
                <w:bCs/>
                <w:sz w:val="28"/>
                <w:szCs w:val="28"/>
              </w:rPr>
            </w:pPr>
          </w:p>
          <w:p w:rsidR="00FD75ED" w:rsidRPr="00D040FA" w:rsidRDefault="00FD75ED" w:rsidP="00685F5B">
            <w:pPr>
              <w:jc w:val="center"/>
              <w:outlineLvl w:val="0"/>
              <w:rPr>
                <w:rFonts w:ascii="Times New Roman" w:hAnsi="Times New Roman"/>
                <w:bCs/>
                <w:i/>
                <w:sz w:val="28"/>
                <w:szCs w:val="28"/>
              </w:rPr>
            </w:pPr>
            <w:r w:rsidRPr="00D040FA">
              <w:rPr>
                <w:rFonts w:ascii="Times New Roman" w:hAnsi="Times New Roman"/>
                <w:bCs/>
                <w:i/>
                <w:sz w:val="28"/>
                <w:szCs w:val="28"/>
              </w:rPr>
              <w:t>УТВЕРЖДЕН</w:t>
            </w:r>
          </w:p>
          <w:p w:rsidR="00FD75ED" w:rsidRPr="00D040FA" w:rsidRDefault="00FD75ED" w:rsidP="00685F5B">
            <w:pPr>
              <w:jc w:val="center"/>
              <w:outlineLvl w:val="0"/>
              <w:rPr>
                <w:rFonts w:ascii="Times New Roman" w:hAnsi="Times New Roman"/>
                <w:i/>
                <w:sz w:val="28"/>
                <w:szCs w:val="28"/>
              </w:rPr>
            </w:pPr>
            <w:r w:rsidRPr="00D040FA">
              <w:rPr>
                <w:rFonts w:ascii="Times New Roman" w:hAnsi="Times New Roman"/>
                <w:i/>
                <w:sz w:val="28"/>
                <w:szCs w:val="28"/>
              </w:rPr>
              <w:t>постановлением главы администрации городского поселения «Забайкальское»</w:t>
            </w:r>
          </w:p>
          <w:p w:rsidR="00FD75ED" w:rsidRPr="00D040FA" w:rsidRDefault="00FD75ED" w:rsidP="00685F5B">
            <w:pPr>
              <w:jc w:val="center"/>
              <w:rPr>
                <w:rFonts w:ascii="Times New Roman" w:hAnsi="Times New Roman"/>
                <w:i/>
                <w:sz w:val="28"/>
                <w:szCs w:val="28"/>
              </w:rPr>
            </w:pPr>
            <w:r w:rsidRPr="00D040FA">
              <w:rPr>
                <w:rFonts w:ascii="Times New Roman" w:hAnsi="Times New Roman"/>
                <w:i/>
                <w:sz w:val="28"/>
                <w:szCs w:val="28"/>
              </w:rPr>
              <w:t>от « 25 » декабря  2012 года № 383</w:t>
            </w:r>
          </w:p>
          <w:p w:rsidR="00FD75ED" w:rsidRPr="00D040FA" w:rsidRDefault="00FD75ED" w:rsidP="00685F5B">
            <w:pPr>
              <w:jc w:val="center"/>
              <w:rPr>
                <w:rFonts w:ascii="Times New Roman" w:hAnsi="Times New Roman"/>
                <w:i/>
                <w:sz w:val="28"/>
                <w:szCs w:val="28"/>
              </w:rPr>
            </w:pPr>
            <w:r w:rsidRPr="00D040FA">
              <w:rPr>
                <w:rFonts w:ascii="Times New Roman" w:hAnsi="Times New Roman"/>
                <w:i/>
                <w:sz w:val="28"/>
                <w:szCs w:val="28"/>
              </w:rPr>
              <w:t xml:space="preserve">(с изменениями внесенными </w:t>
            </w:r>
            <w:r w:rsidRPr="00D040FA">
              <w:rPr>
                <w:rFonts w:ascii="Times New Roman" w:hAnsi="Times New Roman"/>
                <w:i/>
                <w:sz w:val="28"/>
                <w:szCs w:val="28"/>
              </w:rPr>
              <w:lastRenderedPageBreak/>
              <w:t>постановление № ___</w:t>
            </w:r>
          </w:p>
          <w:p w:rsidR="00FD75ED" w:rsidRPr="00D040FA" w:rsidRDefault="00FD75ED" w:rsidP="00685F5B">
            <w:pPr>
              <w:jc w:val="center"/>
              <w:rPr>
                <w:rFonts w:ascii="Times New Roman" w:hAnsi="Times New Roman"/>
                <w:i/>
                <w:sz w:val="28"/>
                <w:szCs w:val="28"/>
              </w:rPr>
            </w:pPr>
            <w:r w:rsidRPr="00D040FA">
              <w:rPr>
                <w:rFonts w:ascii="Times New Roman" w:hAnsi="Times New Roman"/>
                <w:i/>
                <w:sz w:val="28"/>
                <w:szCs w:val="28"/>
              </w:rPr>
              <w:t>от __ июля 2015 года)</w:t>
            </w:r>
          </w:p>
          <w:p w:rsidR="00FD75ED" w:rsidRPr="00D040FA" w:rsidRDefault="00FD75ED" w:rsidP="00685F5B">
            <w:pPr>
              <w:jc w:val="center"/>
              <w:outlineLvl w:val="0"/>
              <w:rPr>
                <w:rFonts w:ascii="Times New Roman" w:hAnsi="Times New Roman"/>
                <w:bCs/>
                <w:sz w:val="28"/>
                <w:szCs w:val="28"/>
              </w:rPr>
            </w:pPr>
          </w:p>
        </w:tc>
      </w:tr>
    </w:tbl>
    <w:p w:rsidR="00FD75ED" w:rsidRPr="00D040FA" w:rsidRDefault="00FD75ED" w:rsidP="00FD75ED">
      <w:pPr>
        <w:spacing w:after="0" w:line="240" w:lineRule="auto"/>
        <w:jc w:val="center"/>
        <w:rPr>
          <w:rFonts w:ascii="Times New Roman" w:hAnsi="Times New Roman"/>
          <w:b/>
          <w:bCs/>
          <w:sz w:val="28"/>
          <w:szCs w:val="28"/>
        </w:rPr>
      </w:pPr>
    </w:p>
    <w:p w:rsidR="00FD75ED" w:rsidRPr="00D040FA" w:rsidRDefault="00FD75ED" w:rsidP="00FD75ED">
      <w:pPr>
        <w:autoSpaceDE w:val="0"/>
        <w:autoSpaceDN w:val="0"/>
        <w:adjustRightInd w:val="0"/>
        <w:spacing w:after="0" w:line="240" w:lineRule="auto"/>
        <w:ind w:firstLine="720"/>
        <w:jc w:val="center"/>
        <w:rPr>
          <w:rFonts w:ascii="Times New Roman" w:hAnsi="Times New Roman"/>
          <w:b/>
          <w:sz w:val="28"/>
          <w:szCs w:val="28"/>
        </w:rPr>
      </w:pPr>
    </w:p>
    <w:p w:rsidR="00FD75ED" w:rsidRPr="00D040FA" w:rsidRDefault="00FD75ED" w:rsidP="00FD75ED">
      <w:pPr>
        <w:spacing w:after="0" w:line="240" w:lineRule="auto"/>
        <w:jc w:val="center"/>
        <w:rPr>
          <w:rFonts w:ascii="Times New Roman" w:hAnsi="Times New Roman"/>
          <w:b/>
          <w:sz w:val="28"/>
          <w:szCs w:val="28"/>
        </w:rPr>
      </w:pPr>
      <w:r w:rsidRPr="00D040FA">
        <w:rPr>
          <w:rFonts w:ascii="Times New Roman" w:hAnsi="Times New Roman"/>
          <w:b/>
          <w:bCs/>
          <w:sz w:val="28"/>
          <w:szCs w:val="28"/>
        </w:rPr>
        <w:t>АДМИНИСТРАТИВНЫЙ РЕГЛАМЕНТ ПРЕДОСТАВЛЕНИЯ МУНИЦИПАЛЬНОЙ УСЛУГИ «ПРИСВОЕНИЕ ИЛИ ИЗМЕНЕНИЕ НАИМЕНОВАНИЯ УЛИЦАМ, ПЛАЩАДЯМ И ИНЫМ ТЕРРИТОРИЯМ ПРОЖИВАНИЯ ГРАЖДАН В НАСЕЛЕННЫХ ПУНКТАХ, А ТАКЖЕ ПРИСВОЕНИЕ АДРЕСА ОБЪЕКТУ НЕДВИЖИМОСТИ.</w:t>
      </w:r>
    </w:p>
    <w:p w:rsidR="00FD75ED" w:rsidRPr="00D040FA" w:rsidRDefault="00FD75ED" w:rsidP="00FD75ED">
      <w:pPr>
        <w:spacing w:after="0" w:line="240" w:lineRule="auto"/>
        <w:rPr>
          <w:rFonts w:ascii="Times New Roman" w:hAnsi="Times New Roman"/>
          <w:sz w:val="28"/>
          <w:szCs w:val="28"/>
        </w:rPr>
      </w:pPr>
    </w:p>
    <w:p w:rsidR="00FD75ED" w:rsidRPr="00D040FA" w:rsidRDefault="00FD75ED" w:rsidP="00FD75ED">
      <w:pPr>
        <w:pStyle w:val="10"/>
        <w:spacing w:before="0" w:after="0"/>
        <w:ind w:firstLine="720"/>
        <w:rPr>
          <w:rFonts w:ascii="Times New Roman" w:hAnsi="Times New Roman" w:cs="Times New Roman"/>
          <w:color w:val="auto"/>
          <w:sz w:val="28"/>
          <w:szCs w:val="28"/>
        </w:rPr>
      </w:pPr>
      <w:bookmarkStart w:id="0" w:name="sub_100"/>
      <w:bookmarkStart w:id="1" w:name="sub_111"/>
      <w:r w:rsidRPr="00D040FA">
        <w:rPr>
          <w:rFonts w:ascii="Times New Roman" w:hAnsi="Times New Roman" w:cs="Times New Roman"/>
          <w:color w:val="auto"/>
          <w:sz w:val="28"/>
          <w:szCs w:val="28"/>
        </w:rPr>
        <w:t>1. Общие положения</w:t>
      </w:r>
    </w:p>
    <w:bookmarkEnd w:id="0"/>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Предмет регулирования административного регламента</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1.1. Настоящий административный регламент предоставления муниципальной услуги «Присвоение или изменение наименования улицам, площадям и иным территориям проживания граждан в населенных пунктах, а также присвоение адреса объекту недвижимости в городском поселении «Забайкальское» (далее - Административный регламент) разработан в целях повышения качества предоставления, доступности и создания комфортных условий для лиц, обратившихся за предоставлением муниципальной услуги по присвоению или изменению наименования улицам, площадям и иным территориям проживания граждан в населенных пунктах, а также присвоению адреса объекту недвижимости в городском поселении «Забайкальское»</w:t>
      </w:r>
      <w:r w:rsidRPr="00D040FA">
        <w:rPr>
          <w:rFonts w:ascii="Times New Roman" w:hAnsi="Times New Roman"/>
          <w:i/>
          <w:sz w:val="28"/>
          <w:szCs w:val="28"/>
        </w:rPr>
        <w:t xml:space="preserve"> </w:t>
      </w:r>
      <w:r w:rsidRPr="00D040FA">
        <w:rPr>
          <w:rFonts w:ascii="Times New Roman" w:hAnsi="Times New Roman"/>
          <w:sz w:val="28"/>
          <w:szCs w:val="28"/>
        </w:rPr>
        <w:t>(далее – муниципальная услуга), в том числе регламентации сроков и последовательности выполнения ее административных процедур и повышения эффективности взаимодействия потенциальных участников имущественных отношений, возникающих при предоставлении муниципальной услуги отделом архитектуры и градостроительства городского поселения «Забайкальское»</w:t>
      </w:r>
      <w:r w:rsidRPr="00D040FA">
        <w:rPr>
          <w:rFonts w:ascii="Times New Roman" w:hAnsi="Times New Roman"/>
          <w:i/>
          <w:sz w:val="28"/>
          <w:szCs w:val="28"/>
        </w:rPr>
        <w:t xml:space="preserve"> </w:t>
      </w:r>
      <w:r w:rsidRPr="00D040FA">
        <w:rPr>
          <w:rFonts w:ascii="Times New Roman" w:hAnsi="Times New Roman"/>
          <w:sz w:val="28"/>
          <w:szCs w:val="28"/>
        </w:rPr>
        <w:t xml:space="preserve"> (далее – Исполнитель).</w:t>
      </w:r>
    </w:p>
    <w:bookmarkEnd w:id="1"/>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Круг заявителей</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1.2. Заявление о присвоении объекту адресации адреса или аннулирования его адреса (далее – заявление) подается собственником объекта адресации по собственной инициативе, либо его уполномоченным представителем, либо лицом, обладающим одним из следующих вещных прав на объект адресации:</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право хозяйственного ведения;</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право оперативного управления;</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право пожизненно наследуемого владения;</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право постоянного (бессрочного) пользования.</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РФ порядке решением общего собрания указанных собственников.</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lastRenderedPageBreak/>
        <w:t>От имени членов садоводческого, огороднического и (или) дачного некоммерческих объединений, уполномоченный на подачу такого заявления принятым в установленном законодательством РФ порядке решением общего собрания членов такого некоммерческого объединения;</w:t>
      </w:r>
    </w:p>
    <w:p w:rsidR="00FD75ED" w:rsidRPr="00D040FA" w:rsidRDefault="00FD75ED" w:rsidP="00FD75ED">
      <w:pPr>
        <w:spacing w:after="0" w:line="240" w:lineRule="auto"/>
        <w:ind w:firstLine="720"/>
        <w:jc w:val="center"/>
        <w:rPr>
          <w:rFonts w:ascii="Times New Roman" w:hAnsi="Times New Roman"/>
          <w:sz w:val="28"/>
          <w:szCs w:val="28"/>
        </w:rPr>
      </w:pP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Требования к порядку информирования о предоставлении муниципальной услуги</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pStyle w:val="ConsPlusNormal"/>
        <w:ind w:firstLine="708"/>
        <w:jc w:val="both"/>
        <w:rPr>
          <w:rFonts w:ascii="Times New Roman" w:hAnsi="Times New Roman" w:cs="Times New Roman"/>
          <w:sz w:val="28"/>
          <w:szCs w:val="28"/>
        </w:rPr>
      </w:pPr>
      <w:r w:rsidRPr="00D040FA">
        <w:rPr>
          <w:rFonts w:ascii="Times New Roman" w:hAnsi="Times New Roman"/>
          <w:sz w:val="28"/>
          <w:szCs w:val="28"/>
        </w:rPr>
        <w:t>1.4. </w:t>
      </w:r>
      <w:r w:rsidRPr="00D040FA">
        <w:rPr>
          <w:rFonts w:ascii="Times New Roman" w:hAnsi="Times New Roman" w:cs="Times New Roman"/>
          <w:sz w:val="28"/>
          <w:szCs w:val="28"/>
        </w:rPr>
        <w:t xml:space="preserve"> Местонахождение Исполнителя: 674650, Забайкальский край, Забайкальский район, </w:t>
      </w:r>
      <w:proofErr w:type="spellStart"/>
      <w:r w:rsidRPr="00D040FA">
        <w:rPr>
          <w:rFonts w:ascii="Times New Roman" w:hAnsi="Times New Roman" w:cs="Times New Roman"/>
          <w:sz w:val="28"/>
          <w:szCs w:val="28"/>
        </w:rPr>
        <w:t>пгт</w:t>
      </w:r>
      <w:proofErr w:type="spellEnd"/>
      <w:r w:rsidRPr="00D040FA">
        <w:rPr>
          <w:rFonts w:ascii="Times New Roman" w:hAnsi="Times New Roman" w:cs="Times New Roman"/>
          <w:sz w:val="28"/>
          <w:szCs w:val="28"/>
        </w:rPr>
        <w:t>. Забайкальск, ул. Красноармейская, 26 кабинет № 8.</w:t>
      </w:r>
    </w:p>
    <w:p w:rsidR="00FD75ED" w:rsidRPr="00D040FA" w:rsidRDefault="00FD75ED" w:rsidP="00FD75ED">
      <w:pPr>
        <w:pStyle w:val="ConsPlusNormal"/>
        <w:ind w:firstLine="708"/>
        <w:jc w:val="both"/>
        <w:rPr>
          <w:rFonts w:ascii="Times New Roman" w:hAnsi="Times New Roman" w:cs="Times New Roman"/>
          <w:sz w:val="28"/>
          <w:szCs w:val="28"/>
        </w:rPr>
      </w:pPr>
      <w:r w:rsidRPr="00D040FA">
        <w:rPr>
          <w:rFonts w:ascii="Times New Roman" w:hAnsi="Times New Roman" w:cs="Times New Roman"/>
          <w:sz w:val="28"/>
          <w:szCs w:val="28"/>
        </w:rPr>
        <w:t xml:space="preserve">Режим работы: с понедельника по пятница с 8.00 до 17.00. Перерыв с 12.00 до 13.00. </w:t>
      </w:r>
    </w:p>
    <w:p w:rsidR="00FD75ED" w:rsidRPr="00D040FA" w:rsidRDefault="00FD75ED" w:rsidP="00FD75ED">
      <w:pPr>
        <w:pStyle w:val="ConsPlusNormal"/>
        <w:ind w:firstLine="708"/>
        <w:jc w:val="both"/>
        <w:rPr>
          <w:rFonts w:ascii="Times New Roman" w:hAnsi="Times New Roman" w:cs="Times New Roman"/>
          <w:sz w:val="28"/>
          <w:szCs w:val="28"/>
        </w:rPr>
      </w:pPr>
      <w:r w:rsidRPr="00D040FA">
        <w:rPr>
          <w:rFonts w:ascii="Times New Roman" w:hAnsi="Times New Roman" w:cs="Times New Roman"/>
          <w:sz w:val="28"/>
          <w:szCs w:val="28"/>
        </w:rPr>
        <w:t xml:space="preserve">Приемные дни: понедельник, вторник с 8.00 до 17.00 </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 xml:space="preserve"> Выходные дни: суббота, воскресенье.</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 xml:space="preserve"> 1.5. Информация о местонахождении, графике работы и справочных телефонах Исполнителя, а также о порядке предоставления муниципальной услуги и перечне документов, необходимых для ее получения, размещается:</w:t>
      </w:r>
    </w:p>
    <w:p w:rsidR="00FD75ED" w:rsidRPr="00D040FA" w:rsidRDefault="00FD75ED" w:rsidP="00FD75ED">
      <w:pPr>
        <w:spacing w:after="0" w:line="240" w:lineRule="auto"/>
        <w:ind w:firstLine="720"/>
        <w:jc w:val="both"/>
        <w:outlineLvl w:val="1"/>
        <w:rPr>
          <w:rFonts w:ascii="Times New Roman" w:hAnsi="Times New Roman"/>
          <w:sz w:val="28"/>
          <w:szCs w:val="28"/>
        </w:rPr>
      </w:pPr>
      <w:r w:rsidRPr="00D040FA">
        <w:rPr>
          <w:rFonts w:ascii="Times New Roman" w:hAnsi="Times New Roman"/>
          <w:sz w:val="28"/>
          <w:szCs w:val="28"/>
        </w:rPr>
        <w:t>на официальном сайте Исполнителя в информационно-телекоммуникационной сети «Интернет»;</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в государственной информационной системе «Портал государственных и муниципальных услуг Забайкальского края» (далее – Портал государственных и муниципальных услуг) в информационно-телекоммуникационной сети «Интернет»: </w:t>
      </w:r>
      <w:r w:rsidRPr="00D040FA">
        <w:rPr>
          <w:rFonts w:ascii="Times New Roman" w:hAnsi="Times New Roman" w:cs="Times New Roman"/>
          <w:color w:val="000000"/>
          <w:sz w:val="28"/>
          <w:szCs w:val="28"/>
        </w:rPr>
        <w:t>«</w:t>
      </w:r>
      <w:hyperlink r:id="rId12" w:history="1">
        <w:r w:rsidRPr="00D040FA">
          <w:rPr>
            <w:rStyle w:val="a3"/>
            <w:rFonts w:ascii="Times New Roman" w:hAnsi="Times New Roman"/>
            <w:color w:val="1F497D" w:themeColor="text2"/>
            <w:sz w:val="28"/>
            <w:szCs w:val="28"/>
            <w:lang w:val="en-US"/>
          </w:rPr>
          <w:t>www</w:t>
        </w:r>
        <w:r w:rsidRPr="00D040FA">
          <w:rPr>
            <w:rStyle w:val="a3"/>
            <w:rFonts w:ascii="Times New Roman" w:hAnsi="Times New Roman"/>
            <w:color w:val="1F497D" w:themeColor="text2"/>
            <w:sz w:val="28"/>
            <w:szCs w:val="28"/>
          </w:rPr>
          <w:t>.</w:t>
        </w:r>
        <w:r w:rsidRPr="00D040FA">
          <w:rPr>
            <w:rFonts w:ascii="Times New Roman" w:hAnsi="Times New Roman" w:cs="Times New Roman"/>
            <w:color w:val="1F497D" w:themeColor="text2"/>
            <w:sz w:val="28"/>
            <w:szCs w:val="28"/>
          </w:rPr>
          <w:t xml:space="preserve"> </w:t>
        </w:r>
        <w:hyperlink r:id="rId13" w:tgtFrame="_blank" w:history="1">
          <w:r w:rsidRPr="00D040FA">
            <w:rPr>
              <w:rStyle w:val="a3"/>
              <w:rFonts w:ascii="Times New Roman" w:hAnsi="Times New Roman"/>
              <w:color w:val="1F497D" w:themeColor="text2"/>
              <w:sz w:val="28"/>
              <w:szCs w:val="28"/>
              <w:shd w:val="clear" w:color="auto" w:fill="FFFFFF"/>
            </w:rPr>
            <w:t>admzab</w:t>
          </w:r>
        </w:hyperlink>
        <w:r w:rsidRPr="00D040FA">
          <w:rPr>
            <w:rStyle w:val="a3"/>
            <w:rFonts w:ascii="Times New Roman" w:hAnsi="Times New Roman"/>
            <w:color w:val="1F497D" w:themeColor="text2"/>
            <w:sz w:val="28"/>
            <w:szCs w:val="28"/>
          </w:rPr>
          <w:t>.</w:t>
        </w:r>
        <w:proofErr w:type="spellStart"/>
        <w:r w:rsidRPr="00D040FA">
          <w:rPr>
            <w:rStyle w:val="a3"/>
            <w:rFonts w:ascii="Times New Roman" w:hAnsi="Times New Roman"/>
            <w:color w:val="1F497D" w:themeColor="text2"/>
            <w:sz w:val="28"/>
            <w:szCs w:val="28"/>
            <w:lang w:val="en-US"/>
          </w:rPr>
          <w:t>ru</w:t>
        </w:r>
        <w:proofErr w:type="spellEnd"/>
      </w:hyperlink>
      <w:r w:rsidRPr="00D040FA">
        <w:rPr>
          <w:rFonts w:ascii="Times New Roman" w:hAnsi="Times New Roman" w:cs="Times New Roman"/>
          <w:sz w:val="28"/>
          <w:szCs w:val="28"/>
        </w:rPr>
        <w:t>»</w:t>
      </w:r>
      <w:r w:rsidRPr="00D040FA">
        <w:rPr>
          <w:sz w:val="28"/>
          <w:szCs w:val="28"/>
        </w:rPr>
        <w:t>.</w:t>
      </w:r>
      <w:r w:rsidRPr="00D040FA">
        <w:rPr>
          <w:rFonts w:ascii="Times New Roman" w:hAnsi="Times New Roman" w:cs="Times New Roman"/>
          <w:sz w:val="28"/>
          <w:szCs w:val="28"/>
        </w:rPr>
        <w:t>;</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на информационных стендах в местах предоставления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Указанная информация может быть получена в порядке консультирования.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1.6.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индивидуальное консультирование лично;</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индивидуальное консультирование по почте (по электронной почте);</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индивидуальное консультирование по телефону;</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публичное письменное консультирование;</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публичное устное консультирование.</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1.7. Информация о местонахождении, графике работы, контактных координатах Исполнителя (телефон/факс, адрес с указанием почтового индекса, адрес электронной почты, адрес официального сайта Исполнителя в информационно-телекоммуникационной сети «Интернет») и справочных телефонах структурного подразделения Исполнителя, непосредственно предоставляющего муниципальную услугу, представлена в </w:t>
      </w:r>
      <w:r w:rsidRPr="00D040FA">
        <w:rPr>
          <w:rFonts w:ascii="Times New Roman" w:hAnsi="Times New Roman" w:cs="Times New Roman"/>
          <w:b/>
          <w:sz w:val="28"/>
          <w:szCs w:val="28"/>
        </w:rPr>
        <w:t>приложении 1</w:t>
      </w:r>
      <w:r w:rsidRPr="00D040FA">
        <w:rPr>
          <w:rFonts w:ascii="Times New Roman" w:hAnsi="Times New Roman" w:cs="Times New Roman"/>
          <w:sz w:val="28"/>
          <w:szCs w:val="28"/>
        </w:rPr>
        <w:t xml:space="preserve"> к Административному регламенту.</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1.8. Индивидуальное консультирование лично (индивидуальное устное консультирование).</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color w:val="000000"/>
          <w:sz w:val="28"/>
          <w:szCs w:val="28"/>
        </w:rPr>
        <w:lastRenderedPageBreak/>
        <w:t>Время ожидания заинтересованного лица при индивидуальном консультировании не может превышать 10 минут</w:t>
      </w:r>
      <w:r w:rsidRPr="00D040FA">
        <w:rPr>
          <w:rFonts w:ascii="Times New Roman" w:hAnsi="Times New Roman" w:cs="Times New Roman"/>
          <w:sz w:val="28"/>
          <w:szCs w:val="28"/>
        </w:rPr>
        <w:t>.</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Индивидуальное устное консультирование каждого заинтересованного лица должностным лицом Исполнителя (далее – должностное лицо) не может превышать 10 минут.</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В случае если для подготовки ответа требуется продолжительное время, должностное лицо, осуществляющее индивидуальное устное консультирование, может предложить заинтересованным лицам обратиться за необходимой информацией в письменном виде, либо назначить другое удобное для заинтересованных лиц время для устного консультирования.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1.9. Индивидуальное консультирование по почте (по электронной почте).</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При индивидуальном консультировании по почте (по электронной почте) ответ на обращение заинтересованного лица направляется почтой в его адрес в случае обращения в письменной форме либо по электронной почте на адрес его электронной почты в случае обращения в форме электронного документа в срок, установленный законодательством Российской Федерации.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Датой получения Исполнителем обращения заинтересованного лица является дата его регистрации в книге учета входящей корреспонденции в порядке делопроизводства.</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1.10. Индивидуальное консультирование по телефону.</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Время разговора не должно превышать 10 минут.</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В том случае, если должностное лицо, осуществляющее индивидуальное консультирование по телефону, не может ответить на вопрос по содержанию, связанному с предоставлением муниципальной услуги, оно обязано проинформировать заинтересованное лицо об организациях, либо структурных подразделениях Исполнителя, которые располагают необходимыми сведениями.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1.11. Публичное письменное консультирование.</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Публичное письменное консультирование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включая публикацию на официальном сайте Исполнителя и на Портале государственных и муниципальных услуг в информационно-телекоммуникационной сети «Интернет».</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Консультирование путем публикации информационных материалов на официальном сайте Исполнителя </w:t>
      </w:r>
      <w:r w:rsidRPr="00D040FA">
        <w:rPr>
          <w:rFonts w:ascii="Times New Roman" w:hAnsi="Times New Roman" w:cs="Times New Roman"/>
          <w:i/>
          <w:sz w:val="28"/>
          <w:szCs w:val="28"/>
        </w:rPr>
        <w:t xml:space="preserve"> </w:t>
      </w:r>
      <w:r w:rsidRPr="00D040FA">
        <w:rPr>
          <w:rFonts w:ascii="Times New Roman" w:hAnsi="Times New Roman" w:cs="Times New Roman"/>
          <w:sz w:val="28"/>
          <w:szCs w:val="28"/>
        </w:rPr>
        <w:t>в информационно-телекоммуникационной сети «Интернет», в местных средствах массовой информации осуществляется Исполнителем. Исполнитель направляет информацию в местные средства массовой информации и контролирует ее размещение.</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lastRenderedPageBreak/>
        <w:t>1.12. Публичное устное консультирование.</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Публичное устное консультирование осуществляется уполномоченным должностным лицом с привлечением средств массовой информации.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1.13. Должностные лица структурных подразделений Исполнителя, непосредственно предоставляющих муниципальную услугу, при ответе на обращения граждан и организаций обязаны:</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1.13.1. при устном обращении заинтересованного лица (по телефону или лично) должностные лица, осуществляющие консультирование, дают ответ самостоятельно. Если должностное лицо, к которому обратилось заинтересованное лицо, не может ответить на вопрос самостоятельно, то оно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другое должностное лицо, или сообщить телефонный номер, по которому можно получить необходимую информацию;</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1.13.2. должностные лица, осуществляющие консультирование (по телефону или лично), должны корректно и внимательно относиться к заинтересованным лицам. При ответе на телефонные звонки должностное лицо, осуществляющее консультирование, должно назвать фамилию, имя, отчество (последнее – при наличии), занимаемую должность и наименование структурного подразделения Исполнителя.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1.13.3. ответы на письменные обращения даются в простой, четкой и понятной форме в письменном виде и должны содержать:</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ответы на поставленные вопросы;</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должность, фамилию и инициалы лица, подписавшего ответ;</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фамилию и инициалы исполнителя – лица, подготовившего ответ;</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наименование структурного подразделения Исполнителя;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номер телефона исполнителя – лица, подготовившего ответ;</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1.13.4. должностное лицо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заинтересованных лиц.</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1.14. На стендах в местах предоставления муниципальной услуги размещаются следующие информационные материалы:</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исчерпывающая информация о порядке предоставления муниципальной услуги (в виде блок-схемы, наглядно отображающей алгоритм прохождения административных процедур);</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текст Административного регламента с приложениями (полная версия – на официальном сайте Исполнителя </w:t>
      </w:r>
      <w:r w:rsidRPr="00D040FA">
        <w:rPr>
          <w:rFonts w:ascii="Times New Roman" w:hAnsi="Times New Roman" w:cs="Times New Roman"/>
          <w:i/>
          <w:sz w:val="28"/>
          <w:szCs w:val="28"/>
        </w:rPr>
        <w:t xml:space="preserve"> </w:t>
      </w:r>
      <w:r w:rsidRPr="00D040FA">
        <w:rPr>
          <w:rFonts w:ascii="Times New Roman" w:hAnsi="Times New Roman" w:cs="Times New Roman"/>
          <w:sz w:val="28"/>
          <w:szCs w:val="28"/>
        </w:rPr>
        <w:t>в информационно-телекоммуникационной сети «Интернет», извлечения – на информационных стендах);</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lastRenderedPageBreak/>
        <w:t>исчерпывающий перечень органов государственной власти и органов местного самоуправления, организаций, в которые необходимо обратиться гражданам и организациям для получения документов, необходимых для предоставления муниципальной услуги, с описанием конечного результата обращения в каждый из указанных органов (организаций) (при наличии);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последовательность посещения органов государственной власти и органов местного самоуправления, организаций, в которых заинтересованные лица могут получить документы, необходимые для предоставления муниципальной услуги (при наличии);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месторасположение, график (режим) работы, номера телефонов, адреса официальных сайтов и электронной почты органов, в которых заинтересованные лица могут получить документы, необходимые для предоставления муниципальной услуги (при наличии);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схема размещения должностных лиц и режим приема ими граждан; номера кабинетов, в которых предоставляется муниципальная услуга, фамилии, имена, отчества (последнее – при наличии) и должности соответствующих должностных лиц;</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выдержки из нормативных правовых актов по наиболее часто задаваемым вопросам;</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требования к письменному обращению о предоставлении консультации, образец обращения о предоставлении консультации;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перечень документов, направляемых заявителем, и требования, предъявляемые к этим документам;</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формы документов для заполнения, образцы заполнения документов, в том числе образец согласия на обработку персональных данных заявителя;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перечень оснований для отказа в предоставлении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порядок обжалования решения, действий или бездействия должностных лиц, предоставляющих муниципальную услугу.</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Тексты материалов печатаются удобным для чтения шрифтом (размер не менее 14), без исправлений, наиболее важные места выделяются полужирным шрифтом.</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1.15. На официальном сайте Исполнителя  в информационно-телекоммуникационной сети «Интернет» размещаются следующие информационные материалы:</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полное наименование и полные почтовые адреса Исполнителя и его структурных подразделений;</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справочные телефоны, по которым можно получить консультацию по порядку предоставления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адреса электронной почты Исполнителя и его структурных подразделений (должностных лиц);</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текст Административного регламента (с соответствующими ссылками на блок-схемы, отображающие алгоритм прохождения административных процедур) с приложениями;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информационные материалы (полная версия), содержащиеся на стендах в местах предоставления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lastRenderedPageBreak/>
        <w:t>1.16. На Портале государственных и муниципальных услуг размещается следующая информация: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полное наименование, полные почтовые адреса и график работы Исполнителя и его структурных подразделений, предоставляющих муниципальную услугу;</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информация о заявителях;</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справочные телефоны, по которым можно получить консультацию по порядку предоставления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адреса электронной почты Исполнителя и его структурных подразделений (должностных лиц);</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перечень иных государственных органов, органов местного самоуправления и иных органов, участвующих в предоставлении муниципальной услуги, а также организаций, с которыми осуществляется взаимодействие при предоставлении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1.17. Информация о документах и выдача выписок из Единого государственного реестра прав на недвижимое имущество и сделок с ним (ЕГРП) о правах на здание, строение, сооружение, либо мотивированный отказ в предоставлении информации выдается городским поселением «Забайкальское»</w:t>
      </w:r>
      <w:r w:rsidRPr="00D040FA">
        <w:rPr>
          <w:rFonts w:ascii="Times New Roman" w:hAnsi="Times New Roman" w:cs="Times New Roman"/>
          <w:i/>
          <w:sz w:val="28"/>
          <w:szCs w:val="28"/>
        </w:rPr>
        <w:t xml:space="preserve"> </w:t>
      </w:r>
      <w:r w:rsidRPr="00D040FA">
        <w:rPr>
          <w:rFonts w:ascii="Times New Roman" w:hAnsi="Times New Roman" w:cs="Times New Roman"/>
          <w:sz w:val="28"/>
          <w:szCs w:val="28"/>
        </w:rPr>
        <w:t xml:space="preserve">по адресу: </w:t>
      </w:r>
      <w:proofErr w:type="spellStart"/>
      <w:r w:rsidRPr="00D040FA">
        <w:rPr>
          <w:rFonts w:ascii="Times New Roman" w:hAnsi="Times New Roman" w:cs="Times New Roman"/>
          <w:sz w:val="28"/>
          <w:szCs w:val="28"/>
        </w:rPr>
        <w:t>пгт</w:t>
      </w:r>
      <w:proofErr w:type="spellEnd"/>
      <w:r w:rsidRPr="00D040FA">
        <w:rPr>
          <w:rFonts w:ascii="Times New Roman" w:hAnsi="Times New Roman" w:cs="Times New Roman"/>
          <w:sz w:val="28"/>
          <w:szCs w:val="28"/>
        </w:rPr>
        <w:t>. Забайкальск, ул. Красноармейская, 26, кааб. 7.</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1.18. Блок-схема предоставления муниципальной услуги Исполнителем приводится в </w:t>
      </w:r>
      <w:r w:rsidRPr="00D040FA">
        <w:rPr>
          <w:rFonts w:ascii="Times New Roman" w:hAnsi="Times New Roman" w:cs="Times New Roman"/>
          <w:b/>
          <w:sz w:val="28"/>
          <w:szCs w:val="28"/>
        </w:rPr>
        <w:t>приложении 3</w:t>
      </w:r>
      <w:r w:rsidRPr="00D040FA">
        <w:rPr>
          <w:rFonts w:ascii="Times New Roman" w:hAnsi="Times New Roman" w:cs="Times New Roman"/>
          <w:sz w:val="28"/>
          <w:szCs w:val="28"/>
        </w:rPr>
        <w:t xml:space="preserve"> к Административному регламенту.</w:t>
      </w:r>
    </w:p>
    <w:p w:rsidR="00FD75ED" w:rsidRPr="00D040FA" w:rsidRDefault="00FD75ED" w:rsidP="00FD75ED">
      <w:pPr>
        <w:pStyle w:val="10"/>
        <w:spacing w:before="0" w:after="0"/>
        <w:ind w:firstLine="720"/>
        <w:rPr>
          <w:rFonts w:ascii="Times New Roman" w:hAnsi="Times New Roman" w:cs="Times New Roman"/>
          <w:color w:val="auto"/>
          <w:sz w:val="28"/>
          <w:szCs w:val="28"/>
        </w:rPr>
      </w:pPr>
    </w:p>
    <w:p w:rsidR="00FD75ED" w:rsidRPr="00D040FA" w:rsidRDefault="00FD75ED" w:rsidP="00FD75ED">
      <w:pPr>
        <w:pStyle w:val="10"/>
        <w:spacing w:before="0" w:after="0"/>
        <w:ind w:firstLine="720"/>
        <w:rPr>
          <w:rFonts w:ascii="Times New Roman" w:hAnsi="Times New Roman" w:cs="Times New Roman"/>
          <w:color w:val="auto"/>
          <w:sz w:val="28"/>
          <w:szCs w:val="28"/>
        </w:rPr>
      </w:pPr>
      <w:r w:rsidRPr="00D040FA">
        <w:rPr>
          <w:rFonts w:ascii="Times New Roman" w:hAnsi="Times New Roman" w:cs="Times New Roman"/>
          <w:color w:val="auto"/>
          <w:sz w:val="28"/>
          <w:szCs w:val="28"/>
        </w:rPr>
        <w:t>2. Стандарт предоставления муниципальной услуги</w:t>
      </w:r>
    </w:p>
    <w:p w:rsidR="00FD75ED" w:rsidRPr="00D040FA" w:rsidRDefault="00FD75ED" w:rsidP="00FD75ED">
      <w:pPr>
        <w:spacing w:after="0" w:line="240" w:lineRule="auto"/>
        <w:ind w:firstLine="720"/>
        <w:jc w:val="center"/>
        <w:rPr>
          <w:rFonts w:ascii="Times New Roman" w:hAnsi="Times New Roman"/>
          <w:sz w:val="28"/>
          <w:szCs w:val="28"/>
        </w:rPr>
      </w:pP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Наименование муниципальной услуги</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2.1. Присвоение или изменение наименования улицам, площадям и иным территориям проживания граждан в населенных пунктах, а также присвоение адреса объекту недвижимости в городском поселении «Забайкальское».</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 xml:space="preserve"> </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Наименование органа, предоставляющего муниципальную услугу</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2.2. Администрация городского поселения «Забайкальское» муниципальный район «Забайкальский район».</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2.3. Предоставление муниципальной услуги осуществляется без взаимодействия с иными государственными органами, органами местного самоуправления и иными органами, организациями, участвующими в предоставлении муниципальной услуги.</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Описание результата предоставления муниципальной услуги</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sz w:val="28"/>
          <w:szCs w:val="28"/>
        </w:rPr>
        <w:lastRenderedPageBreak/>
        <w:t>2.4. </w:t>
      </w:r>
      <w:r w:rsidRPr="00D040FA">
        <w:rPr>
          <w:rFonts w:ascii="Times New Roman" w:hAnsi="Times New Roman"/>
          <w:color w:val="000000"/>
          <w:sz w:val="28"/>
          <w:szCs w:val="28"/>
          <w:lang w:eastAsia="ru-RU"/>
        </w:rPr>
        <w:t>Результатами предоставления муниципальной услуги являются:</w:t>
      </w:r>
    </w:p>
    <w:p w:rsidR="00FD75ED" w:rsidRPr="00D040FA" w:rsidRDefault="00FD75ED" w:rsidP="00FD75ED">
      <w:pPr>
        <w:shd w:val="clear" w:color="auto" w:fill="FFFFFF"/>
        <w:spacing w:after="0" w:line="240" w:lineRule="auto"/>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-решение о присвоении объекту адресации адреса (принятое в виде постановления Администрации городского поселения «Забайкальское»);</w:t>
      </w:r>
    </w:p>
    <w:p w:rsidR="00FD75ED" w:rsidRPr="00D040FA" w:rsidRDefault="00FD75ED" w:rsidP="00FD75ED">
      <w:pPr>
        <w:shd w:val="clear" w:color="auto" w:fill="FFFFFF"/>
        <w:spacing w:after="0" w:line="240" w:lineRule="auto"/>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аннулирование адреса объекта адресации;</w:t>
      </w:r>
    </w:p>
    <w:p w:rsidR="00FD75ED" w:rsidRPr="00D040FA" w:rsidRDefault="00FD75ED" w:rsidP="00FD75ED">
      <w:pPr>
        <w:shd w:val="clear" w:color="auto" w:fill="FFFFFF"/>
        <w:spacing w:after="0" w:line="240" w:lineRule="auto"/>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отказ в присвоении (аннулировании) адреса объекту адресации.</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Присвоение объекту адресации адреса осуществляется:</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а) в отношении земельных участков в случаях:</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xml:space="preserve">подготовки документации по планировке территории в отношении застроенной и подлежащей застройке территории в соответствии с </w:t>
      </w:r>
      <w:proofErr w:type="spellStart"/>
      <w:r w:rsidRPr="00D040FA">
        <w:rPr>
          <w:rFonts w:ascii="Times New Roman" w:hAnsi="Times New Roman"/>
          <w:color w:val="000000"/>
          <w:sz w:val="28"/>
          <w:szCs w:val="28"/>
          <w:lang w:eastAsia="ru-RU"/>
        </w:rPr>
        <w:t>ГрК</w:t>
      </w:r>
      <w:proofErr w:type="spellEnd"/>
      <w:r w:rsidRPr="00D040FA">
        <w:rPr>
          <w:rFonts w:ascii="Times New Roman" w:hAnsi="Times New Roman"/>
          <w:color w:val="000000"/>
          <w:sz w:val="28"/>
          <w:szCs w:val="28"/>
          <w:lang w:eastAsia="ru-RU"/>
        </w:rPr>
        <w:t xml:space="preserve"> РФ;</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выполнения в отношении земельного участка в соответствии с требованиями, установленными ФЗ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учета сведения о таком земельном участке, при постановке земельного участка на государственный кадастровый учет;</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б) в отношении зданий, сооружений и объектов незавершенного строительства в случаях:</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выдачи (получения) разрешения на строительство здания или сооружения;</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xml:space="preserve">выполнения в отношении здания, сооружения и объекта незавершенного строительства в соответствии с требованиями, установленными ФЗ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здании, сооружении и объекте незавершенного строительства, при постановке здания, сооружения и объекта незавершенного строительства на государственный кадастровый учет (в случае, если в соответствии с </w:t>
      </w:r>
      <w:proofErr w:type="spellStart"/>
      <w:r w:rsidRPr="00D040FA">
        <w:rPr>
          <w:rFonts w:ascii="Times New Roman" w:hAnsi="Times New Roman"/>
          <w:color w:val="000000"/>
          <w:sz w:val="28"/>
          <w:szCs w:val="28"/>
          <w:lang w:eastAsia="ru-RU"/>
        </w:rPr>
        <w:t>ГрК</w:t>
      </w:r>
      <w:proofErr w:type="spellEnd"/>
      <w:r w:rsidRPr="00D040FA">
        <w:rPr>
          <w:rFonts w:ascii="Times New Roman" w:hAnsi="Times New Roman"/>
          <w:color w:val="000000"/>
          <w:sz w:val="28"/>
          <w:szCs w:val="28"/>
          <w:lang w:eastAsia="ru-RU"/>
        </w:rPr>
        <w:t xml:space="preserve"> РФ для строительства или реконструкции здания, сооружения и объекта незавершенного строительства получения разрешения на строительство не требуется);</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в отношении помещений в случаях:</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подготовки и оформления в установленном ЖК РФ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подготовки и оформления в отношении помещения, в том числе образуемого в результате преобразования другого помещения (помещений) в соответствии с положениями, предусмотренными ФЗ «О государственном кадастре недвижимости», документов, содержащих необходимые для осуществления государственного кадастрового учета сведения о таком помещении.</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Решение о присвоении объекту адресации адреса принимается одновременно:</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а) с утверждением уполномоченным органом схемы расположения земельного участка, являющегося объектов адресации, на кадастровом плане или кадастровой карте соответствующей территории;</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lastRenderedPageBreak/>
        <w:t>б) с заключением уполномоченным органом соглашения о перераспределении земельных участков, являющихся объектами адресации, в соответствии с ЗК РФ;</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xml:space="preserve">в) с заключением уполномоченным органом договора о развитии застроенной </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планировки территории;</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proofErr w:type="spellStart"/>
      <w:r w:rsidRPr="00D040FA">
        <w:rPr>
          <w:rFonts w:ascii="Times New Roman" w:hAnsi="Times New Roman"/>
          <w:color w:val="000000"/>
          <w:sz w:val="28"/>
          <w:szCs w:val="28"/>
          <w:lang w:eastAsia="ru-RU"/>
        </w:rPr>
        <w:t>д</w:t>
      </w:r>
      <w:proofErr w:type="spellEnd"/>
      <w:r w:rsidRPr="00D040FA">
        <w:rPr>
          <w:rFonts w:ascii="Times New Roman" w:hAnsi="Times New Roman"/>
          <w:color w:val="000000"/>
          <w:sz w:val="28"/>
          <w:szCs w:val="28"/>
          <w:lang w:eastAsia="ru-RU"/>
        </w:rPr>
        <w:t xml:space="preserve">) с принятием территории в соответствии с </w:t>
      </w:r>
      <w:proofErr w:type="spellStart"/>
      <w:r w:rsidRPr="00D040FA">
        <w:rPr>
          <w:rFonts w:ascii="Times New Roman" w:hAnsi="Times New Roman"/>
          <w:color w:val="000000"/>
          <w:sz w:val="28"/>
          <w:szCs w:val="28"/>
          <w:lang w:eastAsia="ru-RU"/>
        </w:rPr>
        <w:t>ГрК</w:t>
      </w:r>
      <w:proofErr w:type="spellEnd"/>
      <w:r w:rsidRPr="00D040FA">
        <w:rPr>
          <w:rFonts w:ascii="Times New Roman" w:hAnsi="Times New Roman"/>
          <w:color w:val="000000"/>
          <w:sz w:val="28"/>
          <w:szCs w:val="28"/>
          <w:lang w:eastAsia="ru-RU"/>
        </w:rPr>
        <w:t xml:space="preserve"> РФ;</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г) с утверждением проекта решения о строительстве объекта адресации.</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Аннулирование адреса объекту адресации осуществляется в случаях:</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а) прекращения существования объекта адресации;</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б) отказа в осуществлении кадастрового учета объекту адресации по основаниям, указанным в п.1 и3 ч.2 ст. 27 ФЗ «О государственном кадастре недвижимости»;</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в) присвоения объекту адресации нового адреса.</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Аннулирование адреса объекта адресации в случае прекращения существования объекта адресации осуществляется после снятия этого объекта адресации с кадастрового учета, за исключением случаев аннулирования и исключения сведений об объекте адресации, указанных в ч.4 и 5 ст. 24 ФЗ «О государственном кадастре недвижимости», их государственного кадастра недвижимости.</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Аннулирование адреса существующего объекта адресации без одновременного присвоения этому объекту адресации нового адреса не допускается.</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tabs>
          <w:tab w:val="left" w:pos="3483"/>
        </w:tabs>
        <w:spacing w:after="0" w:line="240" w:lineRule="auto"/>
        <w:ind w:firstLine="720"/>
        <w:jc w:val="both"/>
        <w:rPr>
          <w:rFonts w:ascii="Times New Roman" w:hAnsi="Times New Roman"/>
          <w:sz w:val="28"/>
          <w:szCs w:val="28"/>
        </w:rPr>
      </w:pPr>
      <w:r w:rsidRPr="00D040FA">
        <w:rPr>
          <w:rFonts w:ascii="Times New Roman" w:hAnsi="Times New Roman"/>
          <w:sz w:val="28"/>
          <w:szCs w:val="28"/>
        </w:rPr>
        <w:tab/>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Срок предоставления муниципальной услуги</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2.5. </w:t>
      </w:r>
      <w:r w:rsidRPr="00D040FA">
        <w:rPr>
          <w:rFonts w:ascii="Times New Roman" w:hAnsi="Times New Roman"/>
          <w:color w:val="000000"/>
          <w:sz w:val="28"/>
          <w:szCs w:val="28"/>
          <w:lang w:eastAsia="ru-RU"/>
        </w:rPr>
        <w:t>Срок предоставления муниципальной услуги составляет не более чем 18 рабочих дней со дня поступления заявления о присвоении улицам, площадям и иным территориям проживания граждан в муниципальном образовании и адресов земельным участкам, установлении нумерации домов</w:t>
      </w:r>
      <w:r w:rsidRPr="00D040FA">
        <w:rPr>
          <w:rFonts w:ascii="Times New Roman" w:hAnsi="Times New Roman"/>
          <w:sz w:val="28"/>
          <w:szCs w:val="28"/>
        </w:rPr>
        <w:t>.</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Перечень нормативных правовых актов, регулирующих отношения,</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возникающие в связи с предоставлением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2.6. Предоставление муниципальной услуги осуществляется в соответствии с:</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Конституцией Российской Федерации;</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Гражданским кодексом Российской Федерации;</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Федеральным законом от 6 апреля 2011 года № 63-ФЗ «Об электронной подписи»;</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Федеральным законом от 27 июля 2010 года № 210-ФЗ «Об организации предоставления государственных и муниципальных услуг» (далее – Федеральный закон № 210-ФЗ);</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lastRenderedPageBreak/>
        <w:t>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Федеральным законом от 27 июля 2006 года № 152-ФЗ «О персональных данных»;</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Федеральным законом Российской Федерации от 26 июля 2006 года № 135-ФЗ «О защите конкуренции»;</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Федеральным законом от 2 мая 2006 года № 59-ФЗ «О порядке рассмотрения обращений граждан Российской Федерации»;</w:t>
      </w:r>
    </w:p>
    <w:p w:rsidR="00FD75ED" w:rsidRPr="00D040FA" w:rsidRDefault="00FD75ED" w:rsidP="00FD75ED">
      <w:pPr>
        <w:spacing w:after="0" w:line="240" w:lineRule="auto"/>
        <w:ind w:firstLine="720"/>
        <w:jc w:val="both"/>
        <w:rPr>
          <w:rFonts w:ascii="Times New Roman" w:hAnsi="Times New Roman"/>
          <w:sz w:val="28"/>
          <w:szCs w:val="28"/>
        </w:rPr>
      </w:pPr>
      <w:r w:rsidRPr="00D040FA">
        <w:rPr>
          <w:rStyle w:val="a4"/>
          <w:rFonts w:ascii="Times New Roman" w:hAnsi="Times New Roman"/>
          <w:sz w:val="28"/>
          <w:szCs w:val="28"/>
        </w:rPr>
        <w:t>Градостроительным кодексом</w:t>
      </w:r>
      <w:r w:rsidRPr="00D040FA">
        <w:rPr>
          <w:rFonts w:ascii="Times New Roman" w:hAnsi="Times New Roman"/>
          <w:sz w:val="28"/>
          <w:szCs w:val="28"/>
        </w:rPr>
        <w:t xml:space="preserve"> Российской Федерации от 29 декабря 2004 года № 190-ФЗ;</w:t>
      </w:r>
    </w:p>
    <w:p w:rsidR="00FD75ED" w:rsidRPr="00D040FA" w:rsidRDefault="00FD75ED" w:rsidP="00FD75ED">
      <w:pPr>
        <w:spacing w:after="0" w:line="240" w:lineRule="auto"/>
        <w:ind w:firstLine="720"/>
        <w:jc w:val="both"/>
        <w:rPr>
          <w:rFonts w:ascii="Times New Roman" w:hAnsi="Times New Roman"/>
          <w:sz w:val="28"/>
          <w:szCs w:val="28"/>
        </w:rPr>
      </w:pPr>
      <w:r w:rsidRPr="00D040FA">
        <w:rPr>
          <w:rStyle w:val="a4"/>
          <w:rFonts w:ascii="Times New Roman" w:hAnsi="Times New Roman"/>
          <w:sz w:val="28"/>
          <w:szCs w:val="28"/>
        </w:rPr>
        <w:t>Федеральным законом</w:t>
      </w:r>
      <w:r w:rsidRPr="00D040FA">
        <w:rPr>
          <w:rFonts w:ascii="Times New Roman" w:hAnsi="Times New Roman"/>
          <w:sz w:val="28"/>
          <w:szCs w:val="28"/>
        </w:rPr>
        <w:t xml:space="preserve"> от 29 декабря 2004 года № 191-ФЗ «О введении в действие Градостроительного кодекса Российской Федерации»;</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Федеральным законом от 6 октября 2003 года № 131-ФЗ «Об общих принципах организации местного самоуправления в Российской Федерации»;</w:t>
      </w:r>
    </w:p>
    <w:p w:rsidR="00FD75ED" w:rsidRPr="00D040FA" w:rsidRDefault="00FD75ED" w:rsidP="00FD75ED">
      <w:pPr>
        <w:spacing w:after="0" w:line="240" w:lineRule="auto"/>
        <w:ind w:firstLine="720"/>
        <w:jc w:val="both"/>
        <w:rPr>
          <w:rFonts w:ascii="Times New Roman" w:hAnsi="Times New Roman"/>
          <w:sz w:val="28"/>
          <w:szCs w:val="28"/>
        </w:rPr>
      </w:pPr>
      <w:r w:rsidRPr="00D040FA">
        <w:rPr>
          <w:rStyle w:val="a4"/>
          <w:rFonts w:ascii="Times New Roman" w:hAnsi="Times New Roman"/>
          <w:sz w:val="28"/>
          <w:szCs w:val="28"/>
        </w:rPr>
        <w:t>Законом</w:t>
      </w:r>
      <w:r w:rsidRPr="00D040FA">
        <w:rPr>
          <w:rFonts w:ascii="Times New Roman" w:hAnsi="Times New Roman"/>
          <w:sz w:val="28"/>
          <w:szCs w:val="28"/>
        </w:rPr>
        <w:t xml:space="preserve"> Российской Федерации от 24 апреля 1993 года № 4866-1 «Об обжаловании в суд действий и решений, нарушающих права и свободы граждан»;</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xml:space="preserve"> Постановление Правительства РФ от 19 ноября 2014 г. №1221 «Об утверждении Правил присвоения, изменения и аннулирования адресов»;</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xml:space="preserve"> Федеральный Закон от 28.12.2013г.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Уставом городского поселения «Забайкальское»</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Муниципальными нормативными правовыми актами, регулирующими правоотношения в данной сфере.</w:t>
      </w:r>
    </w:p>
    <w:p w:rsidR="00FD75ED" w:rsidRPr="00D040FA" w:rsidRDefault="00FD75ED" w:rsidP="00FD75ED">
      <w:pPr>
        <w:pStyle w:val="ConsPlusNormal"/>
        <w:widowControl/>
        <w:jc w:val="both"/>
        <w:rPr>
          <w:rFonts w:ascii="Times New Roman" w:hAnsi="Times New Roman" w:cs="Times New Roman"/>
          <w:sz w:val="28"/>
          <w:szCs w:val="28"/>
          <w:highlight w:val="yellow"/>
        </w:rPr>
      </w:pPr>
    </w:p>
    <w:p w:rsidR="00FD75ED" w:rsidRPr="00D040FA" w:rsidRDefault="00FD75ED" w:rsidP="00FD75ED">
      <w:pPr>
        <w:pStyle w:val="ConsPlusNormal"/>
        <w:widowControl/>
        <w:jc w:val="center"/>
        <w:rPr>
          <w:rFonts w:ascii="Times New Roman" w:hAnsi="Times New Roman" w:cs="Times New Roman"/>
          <w:sz w:val="28"/>
          <w:szCs w:val="28"/>
        </w:rPr>
      </w:pPr>
      <w:r w:rsidRPr="00D040FA">
        <w:rPr>
          <w:rFonts w:ascii="Times New Roman" w:hAnsi="Times New Roman" w:cs="Times New Roman"/>
          <w:sz w:val="28"/>
          <w:szCs w:val="28"/>
        </w:rPr>
        <w:t>Исчерпывающий перечень документов, необходимых в соответствии</w:t>
      </w:r>
    </w:p>
    <w:p w:rsidR="00FD75ED" w:rsidRPr="00D040FA" w:rsidRDefault="00FD75ED" w:rsidP="00FD75ED">
      <w:pPr>
        <w:pStyle w:val="ConsPlusNormal"/>
        <w:widowControl/>
        <w:jc w:val="center"/>
        <w:rPr>
          <w:rFonts w:ascii="Times New Roman" w:hAnsi="Times New Roman" w:cs="Times New Roman"/>
          <w:sz w:val="28"/>
          <w:szCs w:val="28"/>
        </w:rPr>
      </w:pPr>
      <w:r w:rsidRPr="00D040FA">
        <w:rPr>
          <w:rFonts w:ascii="Times New Roman" w:hAnsi="Times New Roman" w:cs="Times New Roman"/>
          <w:sz w:val="28"/>
          <w:szCs w:val="28"/>
        </w:rPr>
        <w:t>с нормативными правовыми актами для предоставления муниципальной услуги, подлежащих представлению заявителем, способы их получения, в том числе в электронной форме, порядок их представления</w:t>
      </w:r>
    </w:p>
    <w:p w:rsidR="00FD75ED" w:rsidRPr="00D040FA" w:rsidRDefault="00FD75ED" w:rsidP="00FD75ED">
      <w:pPr>
        <w:pStyle w:val="ConsPlusNormal"/>
        <w:widowControl/>
        <w:jc w:val="both"/>
        <w:rPr>
          <w:rFonts w:ascii="Times New Roman" w:hAnsi="Times New Roman" w:cs="Times New Roman"/>
          <w:sz w:val="28"/>
          <w:szCs w:val="28"/>
        </w:rPr>
      </w:pPr>
    </w:p>
    <w:p w:rsidR="00FD75ED" w:rsidRPr="00D040FA" w:rsidRDefault="00FD75ED" w:rsidP="00FD75ED">
      <w:pPr>
        <w:shd w:val="clear" w:color="auto" w:fill="FFFFFF"/>
        <w:spacing w:after="0" w:line="240" w:lineRule="auto"/>
        <w:ind w:firstLine="540"/>
        <w:jc w:val="both"/>
        <w:rPr>
          <w:rFonts w:ascii="Times New Roman" w:hAnsi="Times New Roman"/>
          <w:color w:val="000000"/>
          <w:sz w:val="28"/>
          <w:szCs w:val="28"/>
          <w:lang w:eastAsia="ru-RU"/>
        </w:rPr>
      </w:pPr>
      <w:r w:rsidRPr="00D040FA">
        <w:rPr>
          <w:rFonts w:ascii="Times New Roman" w:hAnsi="Times New Roman"/>
          <w:sz w:val="28"/>
          <w:szCs w:val="28"/>
        </w:rPr>
        <w:t>2.7. </w:t>
      </w:r>
      <w:r w:rsidRPr="00D040FA">
        <w:rPr>
          <w:rFonts w:ascii="Times New Roman" w:hAnsi="Times New Roman"/>
          <w:color w:val="000000"/>
          <w:sz w:val="28"/>
          <w:szCs w:val="28"/>
          <w:lang w:eastAsia="ru-RU"/>
        </w:rPr>
        <w:t>В целях получения муниципальной услуги заявитель представляет (направляет) на имя Главы городского поселения «Забайкальское» заявление.</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xml:space="preserve">Заявление составляется лицами, указанными в пп.1.2 п. 1 Регламента по форме, устанавливаемой Министерством финансов РФ, согласно </w:t>
      </w:r>
      <w:r w:rsidRPr="00D040FA">
        <w:rPr>
          <w:rFonts w:ascii="Times New Roman" w:hAnsi="Times New Roman"/>
          <w:color w:val="FF0000"/>
          <w:sz w:val="28"/>
          <w:szCs w:val="28"/>
          <w:lang w:eastAsia="ru-RU"/>
        </w:rPr>
        <w:t>приложению 2</w:t>
      </w:r>
      <w:r w:rsidRPr="00D040FA">
        <w:rPr>
          <w:rFonts w:ascii="Times New Roman" w:hAnsi="Times New Roman"/>
          <w:color w:val="000000"/>
          <w:sz w:val="28"/>
          <w:szCs w:val="28"/>
          <w:lang w:eastAsia="ru-RU"/>
        </w:rPr>
        <w:t xml:space="preserve"> к Регламенту.</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К заявлению прилагаются следующие документы:</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xml:space="preserve">- правоустанавливающие и (или) </w:t>
      </w:r>
      <w:proofErr w:type="spellStart"/>
      <w:r w:rsidRPr="00D040FA">
        <w:rPr>
          <w:rFonts w:ascii="Times New Roman" w:hAnsi="Times New Roman"/>
          <w:color w:val="000000"/>
          <w:sz w:val="28"/>
          <w:szCs w:val="28"/>
          <w:lang w:eastAsia="ru-RU"/>
        </w:rPr>
        <w:t>правоудостоверяющие</w:t>
      </w:r>
      <w:proofErr w:type="spellEnd"/>
      <w:r w:rsidRPr="00D040FA">
        <w:rPr>
          <w:rFonts w:ascii="Times New Roman" w:hAnsi="Times New Roman"/>
          <w:color w:val="000000"/>
          <w:sz w:val="28"/>
          <w:szCs w:val="28"/>
          <w:lang w:eastAsia="ru-RU"/>
        </w:rPr>
        <w:t xml:space="preserve"> документы на объект (объекты) адресации;</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lastRenderedPageBreak/>
        <w:t>-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кадастровый паспорт объекта адресации (в случае присвоения адреса объекту адресации, поставленному на кадастровый учет);</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или аннулирования такого адреса вследствие его перевода из жилого помещения в нежилое помещение или нежилого помещения в жилое помещение);</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кадастровая выписка об объекте недвижимости, который снят с учета (в случае аннулирования адреса объекта адресации, указанным в п.2.3 Регламента).</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Уполномоченные органы запрашивают перечисленные документы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Заявители (представители заявителя) при подаче заявления вправе приложить к нему указанные документы,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организациях.</w:t>
      </w:r>
    </w:p>
    <w:p w:rsidR="00FD75ED" w:rsidRPr="00D040FA" w:rsidRDefault="00FD75ED" w:rsidP="00FD75ED">
      <w:pPr>
        <w:pStyle w:val="ConsPlusNormal"/>
        <w:widowControl/>
        <w:jc w:val="both"/>
        <w:rPr>
          <w:rFonts w:ascii="Times New Roman" w:hAnsi="Times New Roman" w:cs="Times New Roman"/>
          <w:sz w:val="28"/>
          <w:szCs w:val="28"/>
        </w:rPr>
      </w:pPr>
    </w:p>
    <w:p w:rsidR="00FD75ED" w:rsidRPr="00D040FA" w:rsidRDefault="00FD75ED" w:rsidP="00FD75ED">
      <w:pPr>
        <w:pStyle w:val="ConsPlusNormal"/>
        <w:widowControl/>
        <w:jc w:val="center"/>
        <w:rPr>
          <w:rFonts w:ascii="Times New Roman" w:hAnsi="Times New Roman" w:cs="Times New Roman"/>
          <w:sz w:val="28"/>
          <w:szCs w:val="28"/>
        </w:rPr>
      </w:pPr>
      <w:r w:rsidRPr="00D040FA">
        <w:rPr>
          <w:rFonts w:ascii="Times New Roman" w:hAnsi="Times New Roman" w:cs="Times New Roman"/>
          <w:sz w:val="28"/>
          <w:szCs w:val="28"/>
        </w:rPr>
        <w:t>Исчерпывающий перечень документов, необходимых в соответствии</w:t>
      </w:r>
    </w:p>
    <w:p w:rsidR="00FD75ED" w:rsidRPr="00D040FA" w:rsidRDefault="00FD75ED" w:rsidP="00FD75ED">
      <w:pPr>
        <w:pStyle w:val="ConsPlusNormal"/>
        <w:widowControl/>
        <w:jc w:val="center"/>
        <w:rPr>
          <w:rFonts w:ascii="Times New Roman" w:hAnsi="Times New Roman" w:cs="Times New Roman"/>
          <w:sz w:val="28"/>
          <w:szCs w:val="28"/>
        </w:rPr>
      </w:pPr>
      <w:r w:rsidRPr="00D040FA">
        <w:rPr>
          <w:rFonts w:ascii="Times New Roman" w:hAnsi="Times New Roman" w:cs="Times New Roman"/>
          <w:sz w:val="28"/>
          <w:szCs w:val="28"/>
        </w:rPr>
        <w:t>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w:t>
      </w:r>
    </w:p>
    <w:p w:rsidR="00FD75ED" w:rsidRPr="00D040FA" w:rsidRDefault="00FD75ED" w:rsidP="00FD75ED">
      <w:pPr>
        <w:pStyle w:val="ConsPlusNormal"/>
        <w:widowControl/>
        <w:jc w:val="center"/>
        <w:rPr>
          <w:rFonts w:ascii="Times New Roman" w:hAnsi="Times New Roman" w:cs="Times New Roman"/>
          <w:sz w:val="28"/>
          <w:szCs w:val="28"/>
        </w:rPr>
      </w:pPr>
      <w:r w:rsidRPr="00D040FA">
        <w:rPr>
          <w:rFonts w:ascii="Times New Roman" w:hAnsi="Times New Roman" w:cs="Times New Roman"/>
          <w:sz w:val="28"/>
          <w:szCs w:val="28"/>
        </w:rPr>
        <w:t>предоставлении муниципальной услуги, и которые заявитель вправе</w:t>
      </w:r>
    </w:p>
    <w:p w:rsidR="00FD75ED" w:rsidRPr="00D040FA" w:rsidRDefault="00FD75ED" w:rsidP="00FD75ED">
      <w:pPr>
        <w:pStyle w:val="ConsPlusNormal"/>
        <w:widowControl/>
        <w:jc w:val="center"/>
        <w:rPr>
          <w:rFonts w:ascii="Times New Roman" w:hAnsi="Times New Roman" w:cs="Times New Roman"/>
          <w:sz w:val="28"/>
          <w:szCs w:val="28"/>
        </w:rPr>
      </w:pPr>
      <w:r w:rsidRPr="00D040FA">
        <w:rPr>
          <w:rFonts w:ascii="Times New Roman" w:hAnsi="Times New Roman" w:cs="Times New Roman"/>
          <w:sz w:val="28"/>
          <w:szCs w:val="28"/>
        </w:rPr>
        <w:t>представить, а также способы их получения заявителями,</w:t>
      </w:r>
    </w:p>
    <w:p w:rsidR="00FD75ED" w:rsidRPr="00D040FA" w:rsidRDefault="00FD75ED" w:rsidP="00FD75ED">
      <w:pPr>
        <w:pStyle w:val="ConsPlusNormal"/>
        <w:widowControl/>
        <w:jc w:val="center"/>
        <w:rPr>
          <w:rFonts w:ascii="Times New Roman" w:hAnsi="Times New Roman" w:cs="Times New Roman"/>
          <w:sz w:val="28"/>
          <w:szCs w:val="28"/>
        </w:rPr>
      </w:pPr>
      <w:r w:rsidRPr="00D040FA">
        <w:rPr>
          <w:rFonts w:ascii="Times New Roman" w:hAnsi="Times New Roman" w:cs="Times New Roman"/>
          <w:sz w:val="28"/>
          <w:szCs w:val="28"/>
        </w:rPr>
        <w:t>в том числе в электронной форме, порядок их представления</w:t>
      </w:r>
    </w:p>
    <w:p w:rsidR="00FD75ED" w:rsidRPr="00D040FA" w:rsidRDefault="00FD75ED" w:rsidP="00FD75ED">
      <w:pPr>
        <w:pStyle w:val="ConsPlusNormal"/>
        <w:widowControl/>
        <w:jc w:val="both"/>
        <w:rPr>
          <w:rFonts w:ascii="Times New Roman" w:hAnsi="Times New Roman" w:cs="Times New Roman"/>
          <w:sz w:val="28"/>
          <w:szCs w:val="28"/>
        </w:rPr>
      </w:pP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2.10.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отсутствуют.</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Указание на запрет требовать от заявителя избыточных документов</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lastRenderedPageBreak/>
        <w:t>и информации или осуществления избыточных действий</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2.11. Исполнитель не вправе требовать от заявителя:</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D75ED" w:rsidRPr="00D040FA" w:rsidRDefault="00FD75ED" w:rsidP="00FD75ED">
      <w:pPr>
        <w:spacing w:after="0" w:line="240" w:lineRule="auto"/>
        <w:ind w:firstLine="720"/>
        <w:jc w:val="both"/>
        <w:outlineLvl w:val="1"/>
        <w:rPr>
          <w:rFonts w:ascii="Times New Roman" w:hAnsi="Times New Roman"/>
          <w:sz w:val="28"/>
          <w:szCs w:val="28"/>
        </w:rPr>
      </w:pPr>
      <w:r w:rsidRPr="00D040FA">
        <w:rPr>
          <w:rFonts w:ascii="Times New Roman" w:hAnsi="Times New Roman"/>
          <w:sz w:val="28"/>
          <w:szCs w:val="28"/>
        </w:rPr>
        <w:t>представления документов и информации, в том числе об оплате государственной пошлины, взимаемой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Забайкальского края, муниципальными правовыми актами городского поселения «Забайкальское», за исключением документов, включенных в определенный частью</w:t>
      </w:r>
      <w:r w:rsidRPr="00D040FA">
        <w:rPr>
          <w:rFonts w:ascii="Times New Roman" w:hAnsi="Times New Roman"/>
          <w:color w:val="0000FF"/>
          <w:sz w:val="28"/>
          <w:szCs w:val="28"/>
        </w:rPr>
        <w:t xml:space="preserve"> </w:t>
      </w:r>
      <w:r w:rsidRPr="00D040FA">
        <w:rPr>
          <w:rFonts w:ascii="Times New Roman" w:hAnsi="Times New Roman"/>
          <w:sz w:val="28"/>
          <w:szCs w:val="28"/>
        </w:rPr>
        <w:t>6 статьи 7 Федерального закона № 210-ФЗ перечень документов. Заявитель вправе представить указанные документы и информацию Исполнителю по собственной инициативе;</w:t>
      </w:r>
    </w:p>
    <w:p w:rsidR="00FD75ED" w:rsidRPr="00D040FA" w:rsidRDefault="00FD75ED" w:rsidP="00FD75ED">
      <w:pPr>
        <w:spacing w:after="0" w:line="240" w:lineRule="auto"/>
        <w:ind w:firstLine="720"/>
        <w:jc w:val="both"/>
        <w:outlineLvl w:val="1"/>
        <w:rPr>
          <w:rFonts w:ascii="Times New Roman" w:hAnsi="Times New Roman"/>
          <w:sz w:val="28"/>
          <w:szCs w:val="28"/>
        </w:rPr>
      </w:pPr>
      <w:r w:rsidRPr="00D040FA">
        <w:rPr>
          <w:rFonts w:ascii="Times New Roman" w:hAnsi="Times New Roman"/>
          <w:sz w:val="28"/>
          <w:szCs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Исчерпывающий перечень оснований для отказа в приеме документов,</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необходимых для предоставления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2.12. Основанием для отказа в приеме документов, необходимых для предоставления муниципальной услуги, является представление неполного комплекта документов, необходимых для принятия решения о предоставлении муниципальной услуги, указанных в </w:t>
      </w:r>
      <w:r w:rsidRPr="00D040FA">
        <w:rPr>
          <w:rFonts w:ascii="Times New Roman" w:hAnsi="Times New Roman" w:cs="Times New Roman"/>
          <w:b/>
          <w:sz w:val="28"/>
          <w:szCs w:val="28"/>
        </w:rPr>
        <w:t>подпункте 2.7</w:t>
      </w:r>
      <w:r w:rsidRPr="00D040FA">
        <w:rPr>
          <w:rFonts w:ascii="Times New Roman" w:hAnsi="Times New Roman" w:cs="Times New Roman"/>
          <w:sz w:val="28"/>
          <w:szCs w:val="28"/>
        </w:rPr>
        <w:t xml:space="preserve"> Административного регламента, а также представление заявления, имеющего подчистки, приписки, исправления, не позволяющие однозначно истолковать его содержание.</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Исчерпывающий перечень оснований для приостановления или</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отказа в предоставлении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2.13. Оснований для приостановления предоставления муниципальной услуги законодательством Российской Федерации не предусмотрено.</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2.14. Основания для отказа в предоставлении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обращение с заявлением неуполномоченного лица;</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lastRenderedPageBreak/>
        <w:t xml:space="preserve">заявление не содержит информацию, предусмотренную соответственно </w:t>
      </w:r>
      <w:r w:rsidRPr="00D040FA">
        <w:rPr>
          <w:rFonts w:ascii="Times New Roman" w:hAnsi="Times New Roman" w:cs="Times New Roman"/>
          <w:b/>
          <w:sz w:val="28"/>
          <w:szCs w:val="28"/>
        </w:rPr>
        <w:t>подпунктами 2.7.1.1. либо 2.7.1.2.</w:t>
      </w:r>
      <w:r w:rsidRPr="00D040FA">
        <w:rPr>
          <w:rFonts w:ascii="Times New Roman" w:hAnsi="Times New Roman" w:cs="Times New Roman"/>
          <w:sz w:val="28"/>
          <w:szCs w:val="28"/>
        </w:rPr>
        <w:t xml:space="preserve"> Административного регламента;</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представление документов, не соответствующих установленным требованиям;</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наличие противоречий в представленных документах;</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поступление заявления от заявителя о прекращении рассмотрения его обращения;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2.15. При поступлении обращения заявителя в случаях, когда предоставление муниципальной услуги не предусмотрено законодательством Российской Федерации, законодательством Забайкальского края заявителю направляется соответствующее уведомление.</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Срок направления уведомления не может превышать 30 календарных дней с момента обращения заявителя.</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Решение об отказе в предоставлении муниципальной услуги принимается в письменной форме с указанием оснований отказа.</w:t>
      </w:r>
    </w:p>
    <w:p w:rsidR="00FD75ED" w:rsidRPr="00D040FA" w:rsidRDefault="00FD75ED" w:rsidP="00FD75ED">
      <w:pPr>
        <w:spacing w:after="0" w:line="240" w:lineRule="auto"/>
        <w:ind w:firstLine="720"/>
        <w:jc w:val="both"/>
        <w:rPr>
          <w:rFonts w:ascii="Times New Roman" w:hAnsi="Times New Roman"/>
          <w:sz w:val="28"/>
          <w:szCs w:val="28"/>
        </w:rPr>
      </w:pPr>
      <w:bookmarkStart w:id="2" w:name="sub_229"/>
    </w:p>
    <w:bookmarkEnd w:id="2"/>
    <w:p w:rsidR="00FD75ED" w:rsidRPr="00D040FA" w:rsidRDefault="00FD75ED" w:rsidP="00FD75ED">
      <w:pPr>
        <w:pStyle w:val="ConsPlusNormal"/>
        <w:widowControl/>
        <w:jc w:val="center"/>
        <w:rPr>
          <w:rFonts w:ascii="Times New Roman" w:hAnsi="Times New Roman" w:cs="Times New Roman"/>
          <w:sz w:val="28"/>
          <w:szCs w:val="28"/>
        </w:rPr>
      </w:pPr>
      <w:r w:rsidRPr="00D040FA">
        <w:rPr>
          <w:rFonts w:ascii="Times New Roman" w:hAnsi="Times New Roman" w:cs="Times New Roman"/>
          <w:sz w:val="28"/>
          <w:szCs w:val="28"/>
        </w:rPr>
        <w:t>Перечень услуг, которые являются необходимыми и обязательными</w:t>
      </w:r>
    </w:p>
    <w:p w:rsidR="00FD75ED" w:rsidRPr="00D040FA" w:rsidRDefault="00FD75ED" w:rsidP="00FD75ED">
      <w:pPr>
        <w:pStyle w:val="ConsPlusNormal"/>
        <w:widowControl/>
        <w:jc w:val="center"/>
        <w:rPr>
          <w:rFonts w:ascii="Times New Roman" w:hAnsi="Times New Roman" w:cs="Times New Roman"/>
          <w:sz w:val="28"/>
          <w:szCs w:val="28"/>
        </w:rPr>
      </w:pPr>
      <w:r w:rsidRPr="00D040FA">
        <w:rPr>
          <w:rFonts w:ascii="Times New Roman" w:hAnsi="Times New Roman" w:cs="Times New Roman"/>
          <w:sz w:val="28"/>
          <w:szCs w:val="28"/>
        </w:rPr>
        <w:t>для предоставления муниципальной услуги, в том числе сведения о</w:t>
      </w:r>
    </w:p>
    <w:p w:rsidR="00FD75ED" w:rsidRPr="00D040FA" w:rsidRDefault="00FD75ED" w:rsidP="00FD75ED">
      <w:pPr>
        <w:pStyle w:val="ConsPlusNormal"/>
        <w:widowControl/>
        <w:jc w:val="center"/>
        <w:rPr>
          <w:rFonts w:ascii="Times New Roman" w:hAnsi="Times New Roman" w:cs="Times New Roman"/>
          <w:sz w:val="28"/>
          <w:szCs w:val="28"/>
        </w:rPr>
      </w:pPr>
      <w:r w:rsidRPr="00D040FA">
        <w:rPr>
          <w:rFonts w:ascii="Times New Roman" w:hAnsi="Times New Roman" w:cs="Times New Roman"/>
          <w:sz w:val="28"/>
          <w:szCs w:val="28"/>
        </w:rPr>
        <w:t>документе (документах), выдаваемом (выдаваемых) организациями,</w:t>
      </w:r>
    </w:p>
    <w:p w:rsidR="00FD75ED" w:rsidRPr="00D040FA" w:rsidRDefault="00FD75ED" w:rsidP="00FD75ED">
      <w:pPr>
        <w:pStyle w:val="ConsPlusNormal"/>
        <w:widowControl/>
        <w:jc w:val="center"/>
        <w:rPr>
          <w:rFonts w:ascii="Times New Roman" w:hAnsi="Times New Roman" w:cs="Times New Roman"/>
          <w:sz w:val="28"/>
          <w:szCs w:val="28"/>
        </w:rPr>
      </w:pPr>
      <w:r w:rsidRPr="00D040FA">
        <w:rPr>
          <w:rFonts w:ascii="Times New Roman" w:hAnsi="Times New Roman" w:cs="Times New Roman"/>
          <w:sz w:val="28"/>
          <w:szCs w:val="28"/>
        </w:rPr>
        <w:t>участвующими в предоставлении муниципальной услуги</w:t>
      </w:r>
    </w:p>
    <w:p w:rsidR="00FD75ED" w:rsidRPr="00D040FA" w:rsidRDefault="00FD75ED" w:rsidP="00FD75ED">
      <w:pPr>
        <w:spacing w:after="0" w:line="240" w:lineRule="auto"/>
        <w:ind w:firstLine="720"/>
        <w:jc w:val="both"/>
        <w:outlineLvl w:val="2"/>
        <w:rPr>
          <w:rFonts w:ascii="Times New Roman" w:hAnsi="Times New Roman"/>
          <w:sz w:val="28"/>
          <w:szCs w:val="28"/>
        </w:rPr>
      </w:pPr>
    </w:p>
    <w:p w:rsidR="00FD75ED" w:rsidRPr="00D040FA" w:rsidRDefault="00FD75ED" w:rsidP="00FD75ED">
      <w:pPr>
        <w:pStyle w:val="a7"/>
        <w:shd w:val="clear" w:color="auto" w:fill="FFFFFF"/>
        <w:ind w:firstLine="709"/>
        <w:jc w:val="both"/>
        <w:rPr>
          <w:sz w:val="28"/>
          <w:szCs w:val="28"/>
        </w:rPr>
      </w:pPr>
      <w:r w:rsidRPr="00D040FA">
        <w:rPr>
          <w:sz w:val="28"/>
          <w:szCs w:val="28"/>
        </w:rPr>
        <w:t>2.16. Для предоставления муниципальной услуги не требуются дополнительные услуги, которые являются необходимыми и обязательными для предоставления услуги.</w:t>
      </w:r>
    </w:p>
    <w:p w:rsidR="00FD75ED" w:rsidRPr="00D040FA" w:rsidRDefault="00FD75ED" w:rsidP="00FD75ED">
      <w:pPr>
        <w:autoSpaceDE w:val="0"/>
        <w:autoSpaceDN w:val="0"/>
        <w:adjustRightInd w:val="0"/>
        <w:spacing w:after="0" w:line="240" w:lineRule="auto"/>
        <w:ind w:firstLine="540"/>
        <w:jc w:val="both"/>
        <w:rPr>
          <w:rFonts w:ascii="Times New Roman" w:hAnsi="Times New Roman"/>
          <w:sz w:val="28"/>
          <w:szCs w:val="28"/>
        </w:rPr>
      </w:pPr>
    </w:p>
    <w:p w:rsidR="00FD75ED" w:rsidRPr="00D040FA" w:rsidRDefault="00FD75ED" w:rsidP="00FD75ED">
      <w:pPr>
        <w:spacing w:after="0" w:line="240" w:lineRule="auto"/>
        <w:ind w:firstLine="720"/>
        <w:jc w:val="both"/>
        <w:outlineLvl w:val="2"/>
        <w:rPr>
          <w:rFonts w:ascii="Times New Roman" w:hAnsi="Times New Roman"/>
          <w:sz w:val="28"/>
          <w:szCs w:val="28"/>
        </w:rPr>
      </w:pP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Порядок, размер и основания взимания государственной пошлины</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или иной платы, взимаемой за предоставление муниципальной услуги</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2.17. Муниципальная услуга предоставляется без взимания государственной пошлины или иной платы.</w:t>
      </w:r>
    </w:p>
    <w:p w:rsidR="00FD75ED" w:rsidRPr="00D040FA" w:rsidRDefault="00FD75ED" w:rsidP="00FD75ED">
      <w:pPr>
        <w:pStyle w:val="ConsPlusNormal"/>
        <w:widowControl/>
        <w:jc w:val="both"/>
        <w:rPr>
          <w:rFonts w:ascii="Times New Roman" w:hAnsi="Times New Roman" w:cs="Times New Roman"/>
          <w:sz w:val="28"/>
          <w:szCs w:val="28"/>
        </w:rPr>
      </w:pP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Максимальный срок ожидания в очереди при подаче запроса о</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предоставлении муниципальной услуги и при получении</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результата предоставления муниципальной услуги</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2.18. </w:t>
      </w:r>
      <w:r w:rsidRPr="00D040FA">
        <w:rPr>
          <w:rFonts w:ascii="Times New Roman" w:hAnsi="Times New Roman"/>
          <w:color w:val="000000"/>
          <w:sz w:val="28"/>
          <w:szCs w:val="28"/>
          <w:lang w:eastAsia="ru-RU"/>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pStyle w:val="a6"/>
        <w:spacing w:before="0" w:beforeAutospacing="0" w:after="0" w:afterAutospacing="0"/>
        <w:ind w:firstLine="720"/>
        <w:jc w:val="center"/>
        <w:rPr>
          <w:rFonts w:ascii="Times New Roman" w:hAnsi="Times New Roman" w:cs="Times New Roman"/>
          <w:sz w:val="28"/>
          <w:szCs w:val="28"/>
        </w:rPr>
      </w:pPr>
      <w:bookmarkStart w:id="3" w:name="sub_211"/>
      <w:r w:rsidRPr="00D040FA">
        <w:rPr>
          <w:rFonts w:ascii="Times New Roman" w:hAnsi="Times New Roman" w:cs="Times New Roman"/>
          <w:sz w:val="28"/>
          <w:szCs w:val="28"/>
        </w:rPr>
        <w:t>Срок и порядок регистрации запроса заявителя о предоставлении муниципальной услуги, в том числе в электронной форме</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 xml:space="preserve">2.19. Запрос заявителя о предоставлении муниципальной услуги подлежит обязательной регистрации в течение одного рабочего дня со дня </w:t>
      </w:r>
      <w:r w:rsidRPr="00D040FA">
        <w:rPr>
          <w:rFonts w:ascii="Times New Roman" w:hAnsi="Times New Roman"/>
          <w:sz w:val="28"/>
          <w:szCs w:val="28"/>
        </w:rPr>
        <w:lastRenderedPageBreak/>
        <w:t xml:space="preserve">поступления документов Исполнителю в книге учета входящей корреспонденции </w:t>
      </w:r>
      <w:r w:rsidRPr="00D040FA">
        <w:rPr>
          <w:rFonts w:ascii="Times New Roman" w:hAnsi="Times New Roman"/>
          <w:i/>
          <w:sz w:val="28"/>
          <w:szCs w:val="28"/>
        </w:rPr>
        <w:t xml:space="preserve"> </w:t>
      </w:r>
      <w:r w:rsidRPr="00D040FA">
        <w:rPr>
          <w:rFonts w:ascii="Times New Roman" w:hAnsi="Times New Roman"/>
          <w:sz w:val="28"/>
          <w:szCs w:val="28"/>
        </w:rPr>
        <w:t>в порядке делопроизводства.</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center"/>
        <w:rPr>
          <w:rFonts w:ascii="Times New Roman" w:hAnsi="Times New Roman"/>
          <w:sz w:val="28"/>
          <w:szCs w:val="28"/>
        </w:rPr>
      </w:pPr>
      <w:bookmarkStart w:id="4" w:name="sub_212"/>
      <w:bookmarkEnd w:id="3"/>
      <w:r w:rsidRPr="00D040FA">
        <w:rPr>
          <w:rFonts w:ascii="Times New Roman" w:hAnsi="Times New Roman"/>
          <w:sz w:val="28"/>
          <w:szCs w:val="28"/>
        </w:rPr>
        <w:t>Требования к помещениям, в которых предоставляется муниципальная</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услуга, к месту ожидания и приема заявителей, размещению и</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 xml:space="preserve">оформлению визуальной, текстовой и </w:t>
      </w:r>
      <w:proofErr w:type="spellStart"/>
      <w:r w:rsidRPr="00D040FA">
        <w:rPr>
          <w:rFonts w:ascii="Times New Roman" w:hAnsi="Times New Roman"/>
          <w:sz w:val="28"/>
          <w:szCs w:val="28"/>
        </w:rPr>
        <w:t>мультимедийной</w:t>
      </w:r>
      <w:proofErr w:type="spellEnd"/>
      <w:r w:rsidRPr="00D040FA">
        <w:rPr>
          <w:rFonts w:ascii="Times New Roman" w:hAnsi="Times New Roman"/>
          <w:sz w:val="28"/>
          <w:szCs w:val="28"/>
        </w:rPr>
        <w:t xml:space="preserve"> информации</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о порядке предоставления муниципальной услуги</w:t>
      </w:r>
      <w:bookmarkEnd w:id="4"/>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pStyle w:val="ConsPlusNormal"/>
        <w:widowControl/>
        <w:jc w:val="both"/>
        <w:rPr>
          <w:rFonts w:ascii="Times New Roman" w:hAnsi="Times New Roman" w:cs="Times New Roman"/>
          <w:sz w:val="28"/>
          <w:szCs w:val="28"/>
        </w:rPr>
      </w:pPr>
      <w:bookmarkStart w:id="5" w:name="sub_242"/>
      <w:r w:rsidRPr="00D040FA">
        <w:rPr>
          <w:rFonts w:ascii="Times New Roman" w:hAnsi="Times New Roman" w:cs="Times New Roman"/>
          <w:sz w:val="28"/>
          <w:szCs w:val="28"/>
        </w:rPr>
        <w:t>2.20. Здание, в котором расположен Исполнитель, должно быть оборудовано отдельным входом для свободного доступа заинтересованных лиц.</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Входы в помещения Исполнителя оборудуются пандусами, расширенными проходами, позволяющими обеспечить беспрепятственный доступ инвалидов, включая инвалидов-колясочников.</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Центральный вход в здание Исполнителя должен быть оборудован информационной табличкой (вывеской), содержащей информацию о наименовании, местонахождении, режиме работы Исполнителя, а также о телефонных номерах справочной службы (последнее – при наличии).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2.21. Помещения для работы с заинтересованными лицами оборудуются соответствующими информационными стендами, вывесками, указателями.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Визуальная, текстовая и </w:t>
      </w:r>
      <w:proofErr w:type="spellStart"/>
      <w:r w:rsidRPr="00D040FA">
        <w:rPr>
          <w:rFonts w:ascii="Times New Roman" w:hAnsi="Times New Roman" w:cs="Times New Roman"/>
          <w:sz w:val="28"/>
          <w:szCs w:val="28"/>
        </w:rPr>
        <w:t>мультимедийная</w:t>
      </w:r>
      <w:proofErr w:type="spellEnd"/>
      <w:r w:rsidRPr="00D040FA">
        <w:rPr>
          <w:rFonts w:ascii="Times New Roman" w:hAnsi="Times New Roman" w:cs="Times New Roman"/>
          <w:sz w:val="28"/>
          <w:szCs w:val="28"/>
        </w:rPr>
        <w:t xml:space="preserve"> информация о порядке предоставления муниципальной услуги размещается на информационном стенде или информационном терминале в помещении Исполнителя для ожидания и приема заинтересованных лиц (устанавливаются в удобном для заинтересованных лиц месте), а также на официальном сайте Исполнителя  и Портале государственных и муниципальных услуг в информационно-телекоммуникационной сети «Интернет».</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Оформление визуальной, текстовой и </w:t>
      </w:r>
      <w:proofErr w:type="spellStart"/>
      <w:r w:rsidRPr="00D040FA">
        <w:rPr>
          <w:rFonts w:ascii="Times New Roman" w:hAnsi="Times New Roman" w:cs="Times New Roman"/>
          <w:sz w:val="28"/>
          <w:szCs w:val="28"/>
        </w:rPr>
        <w:t>мультимедийной</w:t>
      </w:r>
      <w:proofErr w:type="spellEnd"/>
      <w:r w:rsidRPr="00D040FA">
        <w:rPr>
          <w:rFonts w:ascii="Times New Roman" w:hAnsi="Times New Roman" w:cs="Times New Roman"/>
          <w:sz w:val="28"/>
          <w:szCs w:val="28"/>
        </w:rPr>
        <w:t xml:space="preserve"> информации о порядке предоставления муниципальной услуги должно соответствовать оптимальному зрительному и слуховому восприятию этой информации заинтересованными лицами.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2.22. Должностные лица, осуществляющие предоставление муниципальной услуги, обеспечиваются личными нагрудными идентификационными карточками (</w:t>
      </w:r>
      <w:proofErr w:type="spellStart"/>
      <w:r w:rsidRPr="00D040FA">
        <w:rPr>
          <w:rFonts w:ascii="Times New Roman" w:hAnsi="Times New Roman" w:cs="Times New Roman"/>
          <w:sz w:val="28"/>
          <w:szCs w:val="28"/>
        </w:rPr>
        <w:t>бейджами</w:t>
      </w:r>
      <w:proofErr w:type="spellEnd"/>
      <w:r w:rsidRPr="00D040FA">
        <w:rPr>
          <w:rFonts w:ascii="Times New Roman" w:hAnsi="Times New Roman" w:cs="Times New Roman"/>
          <w:sz w:val="28"/>
          <w:szCs w:val="28"/>
        </w:rPr>
        <w:t>) с указанием фамилии, имени, отчества (последнее – при наличии) и должности либо настольными табличками аналогичного содержания.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2.23. Рабочие места должностных лиц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2.24. Места ожидания должны соответствовать комфортным условиям для заинтересованных лиц и оптимальным условиям работы должностных лиц, в том числе необходимо наличие доступных мест общего пользования (туалет, гардероб).</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lastRenderedPageBreak/>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w:t>
      </w:r>
      <w:proofErr w:type="spellStart"/>
      <w:r w:rsidRPr="00D040FA">
        <w:rPr>
          <w:rFonts w:ascii="Times New Roman" w:hAnsi="Times New Roman" w:cs="Times New Roman"/>
          <w:sz w:val="28"/>
          <w:szCs w:val="28"/>
        </w:rPr>
        <w:t>банкетками</w:t>
      </w:r>
      <w:proofErr w:type="spellEnd"/>
      <w:r w:rsidRPr="00D040FA">
        <w:rPr>
          <w:rFonts w:ascii="Times New Roman" w:hAnsi="Times New Roman" w:cs="Times New Roman"/>
          <w:sz w:val="28"/>
          <w:szCs w:val="28"/>
        </w:rPr>
        <w:t>).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2.25. В помещениях для должностных лиц, осуществляющих предоставление муниципальной услуги, 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bookmarkEnd w:id="5"/>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2.26. При наличии возможности около здания, где располагается Исполнитель, организуются парковочные места для автотранспорта. Доступ заинтересованных лиц к парковочным местам является бесплатным.</w:t>
      </w:r>
    </w:p>
    <w:p w:rsidR="00FD75ED" w:rsidRPr="00D040FA" w:rsidRDefault="00FD75ED" w:rsidP="00FD75ED">
      <w:pPr>
        <w:spacing w:after="0" w:line="240" w:lineRule="auto"/>
        <w:ind w:firstLine="720"/>
        <w:jc w:val="both"/>
        <w:rPr>
          <w:rFonts w:ascii="Times New Roman" w:hAnsi="Times New Roman"/>
          <w:sz w:val="28"/>
          <w:szCs w:val="28"/>
        </w:rPr>
      </w:pPr>
      <w:bookmarkStart w:id="6" w:name="sub_213"/>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Показатели доступности и качества муниципальной услуги</w:t>
      </w:r>
    </w:p>
    <w:bookmarkEnd w:id="6"/>
    <w:p w:rsidR="00FD75ED" w:rsidRPr="00D040FA" w:rsidRDefault="00FD75ED" w:rsidP="00FD75ED">
      <w:pPr>
        <w:pStyle w:val="ConsPlusNormal"/>
        <w:widowControl/>
        <w:jc w:val="both"/>
        <w:rPr>
          <w:rFonts w:ascii="Times New Roman" w:hAnsi="Times New Roman" w:cs="Times New Roman"/>
          <w:sz w:val="28"/>
          <w:szCs w:val="28"/>
        </w:rPr>
      </w:pP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2.27. Показателем доступности и качества муниципальной услуги является возможность:</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получать муниципальную услугу своевременно и в соответствии со стандартом предоставления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получать информацию о результате предоставления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обращаться в досудебном (внесудебном) и (или) судебном порядке в соответствии с законодательством Российской Федерации с жалобой (претензией) на принятое по его заявлению решение или на действия (бездействие) должностных лиц.</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2.28. Основные требования к качеству предоставления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своевременность предоставления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достоверность и полнота информирования заявителя о ходе рассмотрения его обращения;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удобство и доступность получения заявителем информации о порядке предоставления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2.29. Показателями качества предоставления муниципальной услуги являются срок рассмотрения заявления, отсутствие или наличие жалоб (претензий) на действия (бездействие) должностных лиц.</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2.30. При предоставлении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при направлении запроса почтовым отправлением или в электронной форме непосредственного взаимодействия заявителя с должностным лицом, </w:t>
      </w:r>
      <w:r w:rsidRPr="00D040FA">
        <w:rPr>
          <w:rFonts w:ascii="Times New Roman" w:hAnsi="Times New Roman" w:cs="Times New Roman"/>
          <w:sz w:val="28"/>
          <w:szCs w:val="28"/>
        </w:rPr>
        <w:lastRenderedPageBreak/>
        <w:t>осуществляющим предоставление муниципальной услуги, как правило, не требуется;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при личном обращении заявитель осуществляет взаимодействие с должностным лицом, осуществляющим предоставление муниципальной услуги, при подаче запроса и получении подготовленных в ходе исполнения муниципальной услуги документов.</w:t>
      </w:r>
    </w:p>
    <w:p w:rsidR="00FD75ED" w:rsidRPr="00D040FA" w:rsidRDefault="00FD75ED" w:rsidP="00FD75ED">
      <w:pPr>
        <w:pStyle w:val="ConsPlusNormal"/>
        <w:widowControl/>
        <w:jc w:val="both"/>
        <w:rPr>
          <w:rFonts w:ascii="Times New Roman" w:hAnsi="Times New Roman" w:cs="Times New Roman"/>
          <w:sz w:val="28"/>
          <w:szCs w:val="28"/>
        </w:rPr>
      </w:pPr>
    </w:p>
    <w:p w:rsidR="00FD75ED" w:rsidRPr="00D040FA" w:rsidRDefault="00FD75ED" w:rsidP="00FD75ED">
      <w:pPr>
        <w:pStyle w:val="ConsPlusNormal"/>
        <w:widowControl/>
        <w:jc w:val="center"/>
        <w:rPr>
          <w:rFonts w:ascii="Times New Roman" w:hAnsi="Times New Roman" w:cs="Times New Roman"/>
          <w:sz w:val="28"/>
          <w:szCs w:val="28"/>
        </w:rPr>
      </w:pPr>
      <w:r w:rsidRPr="00D040FA">
        <w:rPr>
          <w:rFonts w:ascii="Times New Roman" w:hAnsi="Times New Roman" w:cs="Times New Roman"/>
          <w:sz w:val="28"/>
          <w:szCs w:val="28"/>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w:t>
      </w:r>
    </w:p>
    <w:p w:rsidR="00FD75ED" w:rsidRPr="00D040FA" w:rsidRDefault="00FD75ED" w:rsidP="00FD75ED">
      <w:pPr>
        <w:pStyle w:val="ConsPlusNormal"/>
        <w:widowControl/>
        <w:jc w:val="center"/>
        <w:rPr>
          <w:rFonts w:ascii="Times New Roman" w:hAnsi="Times New Roman" w:cs="Times New Roman"/>
          <w:sz w:val="28"/>
          <w:szCs w:val="28"/>
        </w:rPr>
      </w:pPr>
      <w:r w:rsidRPr="00D040FA">
        <w:rPr>
          <w:rFonts w:ascii="Times New Roman" w:hAnsi="Times New Roman" w:cs="Times New Roman"/>
          <w:sz w:val="28"/>
          <w:szCs w:val="28"/>
        </w:rPr>
        <w:t>предоставления муниципальной услуги в электронной форме</w:t>
      </w:r>
    </w:p>
    <w:p w:rsidR="00FD75ED" w:rsidRPr="00D040FA" w:rsidRDefault="00FD75ED" w:rsidP="00FD75ED">
      <w:pPr>
        <w:pStyle w:val="ConsPlusNormal"/>
        <w:widowControl/>
        <w:jc w:val="both"/>
        <w:rPr>
          <w:rFonts w:ascii="Times New Roman" w:hAnsi="Times New Roman" w:cs="Times New Roman"/>
          <w:sz w:val="28"/>
          <w:szCs w:val="28"/>
        </w:rPr>
      </w:pP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2.31. Иные требования к предоставлению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обеспечение возможности получения заявителями информации о предоставляемой муниципальной услуге на официальном сайте Исполнителя  и Портале государственных и муниципальных услуг в информационно-телекоммуникационной сети «Интернет»;</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обеспечение возможности заполнения и подачи заявителями запроса и иных документов, необходимых для получения муниципальной услуги, в электронной форме;</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обеспечение возможности для заявителей осуществлять с использованием официального сайта Исполнителя и Портала государственных и муниципальных услуг в информационно-телекоммуникационной сети «Интернет» мониторинг хода предоставления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2.32. Взаимодействие Исполнителя с государственными органами, органами местного самоуправления и (или) подведомственными государственным органам и органам местного самоуправления организациями, участвующими в предоставлении государственных или муниципальных услуг, или органами, предоставляющими услуги, через многофункциональный центр предоставления государственных и муниципальных услуг без участия заявителя осуществляется в соответствии с нормативными правовыми актами и соглашениями о взаимодействии.</w:t>
      </w:r>
    </w:p>
    <w:p w:rsidR="00FD75ED" w:rsidRPr="00D040FA" w:rsidRDefault="00FD75ED" w:rsidP="00FD75ED">
      <w:pPr>
        <w:pStyle w:val="ConsPlusNormal"/>
        <w:widowControl/>
        <w:jc w:val="both"/>
        <w:rPr>
          <w:rFonts w:ascii="Times New Roman" w:hAnsi="Times New Roman" w:cs="Times New Roman"/>
          <w:i/>
          <w:sz w:val="28"/>
          <w:szCs w:val="28"/>
        </w:rPr>
      </w:pPr>
      <w:r w:rsidRPr="00D040FA">
        <w:rPr>
          <w:rFonts w:ascii="Times New Roman" w:hAnsi="Times New Roman" w:cs="Times New Roman"/>
          <w:i/>
          <w:sz w:val="28"/>
          <w:szCs w:val="28"/>
        </w:rPr>
        <w:t>Предоставление Исполнителем муниципальной услуги в многофункциональных центрах предоставления государственных и муниципальных услуг не предусмотрено.</w:t>
      </w:r>
    </w:p>
    <w:p w:rsidR="00FD75ED" w:rsidRPr="00D040FA" w:rsidRDefault="00FD75ED" w:rsidP="00FD75ED">
      <w:pPr>
        <w:pStyle w:val="10"/>
        <w:spacing w:before="0" w:after="0"/>
        <w:rPr>
          <w:rFonts w:ascii="Times New Roman" w:hAnsi="Times New Roman" w:cs="Times New Roman"/>
          <w:color w:val="auto"/>
          <w:sz w:val="28"/>
          <w:szCs w:val="28"/>
        </w:rPr>
      </w:pPr>
      <w:bookmarkStart w:id="7" w:name="sub_30"/>
    </w:p>
    <w:p w:rsidR="00FD75ED" w:rsidRPr="00D040FA" w:rsidRDefault="00FD75ED" w:rsidP="00FD75ED">
      <w:pPr>
        <w:pStyle w:val="10"/>
        <w:spacing w:before="0" w:after="0"/>
        <w:ind w:firstLine="720"/>
        <w:rPr>
          <w:rFonts w:ascii="Times New Roman" w:hAnsi="Times New Roman" w:cs="Times New Roman"/>
          <w:color w:val="auto"/>
          <w:sz w:val="28"/>
          <w:szCs w:val="28"/>
        </w:rPr>
      </w:pPr>
      <w:r w:rsidRPr="00D040FA">
        <w:rPr>
          <w:rFonts w:ascii="Times New Roman" w:hAnsi="Times New Roman" w:cs="Times New Roman"/>
          <w:color w:val="auto"/>
          <w:sz w:val="28"/>
          <w:szCs w:val="28"/>
        </w:rPr>
        <w:t>3. Состав, последовательность и сроки выполнения</w:t>
      </w:r>
    </w:p>
    <w:p w:rsidR="00FD75ED" w:rsidRPr="00D040FA" w:rsidRDefault="00FD75ED" w:rsidP="00FD75ED">
      <w:pPr>
        <w:pStyle w:val="10"/>
        <w:spacing w:before="0" w:after="0"/>
        <w:ind w:firstLine="720"/>
        <w:rPr>
          <w:rFonts w:ascii="Times New Roman" w:hAnsi="Times New Roman" w:cs="Times New Roman"/>
          <w:color w:val="auto"/>
          <w:sz w:val="28"/>
          <w:szCs w:val="28"/>
        </w:rPr>
      </w:pPr>
      <w:r w:rsidRPr="00D040FA">
        <w:rPr>
          <w:rFonts w:ascii="Times New Roman" w:hAnsi="Times New Roman" w:cs="Times New Roman"/>
          <w:color w:val="auto"/>
          <w:sz w:val="28"/>
          <w:szCs w:val="28"/>
        </w:rPr>
        <w:t>административных процедур (действий), требования к порядку</w:t>
      </w:r>
    </w:p>
    <w:p w:rsidR="00FD75ED" w:rsidRPr="00D040FA" w:rsidRDefault="00FD75ED" w:rsidP="00FD75ED">
      <w:pPr>
        <w:pStyle w:val="10"/>
        <w:spacing w:before="0" w:after="0"/>
        <w:ind w:firstLine="720"/>
        <w:rPr>
          <w:rFonts w:ascii="Times New Roman" w:hAnsi="Times New Roman" w:cs="Times New Roman"/>
          <w:color w:val="auto"/>
          <w:sz w:val="28"/>
          <w:szCs w:val="28"/>
        </w:rPr>
      </w:pPr>
      <w:r w:rsidRPr="00D040FA">
        <w:rPr>
          <w:rFonts w:ascii="Times New Roman" w:hAnsi="Times New Roman" w:cs="Times New Roman"/>
          <w:color w:val="auto"/>
          <w:sz w:val="28"/>
          <w:szCs w:val="28"/>
        </w:rPr>
        <w:t>их выполнения, в том числе особенности выполнения</w:t>
      </w:r>
    </w:p>
    <w:p w:rsidR="00FD75ED" w:rsidRPr="00D040FA" w:rsidRDefault="00FD75ED" w:rsidP="00FD75ED">
      <w:pPr>
        <w:pStyle w:val="10"/>
        <w:spacing w:before="0" w:after="0"/>
        <w:ind w:firstLine="720"/>
        <w:rPr>
          <w:rFonts w:ascii="Times New Roman" w:hAnsi="Times New Roman" w:cs="Times New Roman"/>
          <w:color w:val="auto"/>
          <w:sz w:val="28"/>
          <w:szCs w:val="28"/>
        </w:rPr>
      </w:pPr>
      <w:r w:rsidRPr="00D040FA">
        <w:rPr>
          <w:rFonts w:ascii="Times New Roman" w:hAnsi="Times New Roman" w:cs="Times New Roman"/>
          <w:color w:val="auto"/>
          <w:sz w:val="28"/>
          <w:szCs w:val="28"/>
        </w:rPr>
        <w:t>административных процедур (действий) в электронной форме</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3.1. Организация предоставления муниципальной услуги Исполнителем включает в себя следующие административные процедуры:</w:t>
      </w:r>
    </w:p>
    <w:p w:rsidR="00FD75ED" w:rsidRPr="00D040FA" w:rsidRDefault="00FD75ED" w:rsidP="00FD75ED">
      <w:pPr>
        <w:pStyle w:val="1"/>
        <w:numPr>
          <w:ilvl w:val="0"/>
          <w:numId w:val="0"/>
        </w:numPr>
        <w:spacing w:before="0" w:after="0"/>
        <w:ind w:firstLine="720"/>
        <w:rPr>
          <w:rFonts w:ascii="Times New Roman" w:hAnsi="Times New Roman" w:cs="Times New Roman"/>
          <w:sz w:val="28"/>
          <w:szCs w:val="28"/>
        </w:rPr>
      </w:pPr>
      <w:r w:rsidRPr="00D040FA">
        <w:rPr>
          <w:rFonts w:ascii="Times New Roman" w:hAnsi="Times New Roman" w:cs="Times New Roman"/>
          <w:sz w:val="28"/>
          <w:szCs w:val="28"/>
        </w:rPr>
        <w:t>3.1.1. прием и регистрация заявления, поступившего в том числе в электронной форме, и прилагаемых к нему документов;</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lastRenderedPageBreak/>
        <w:t>3.1.2. оформление и направление (выдача) заявителю отказа в приеме заявления (в случае наличия оснований для отказа в приеме заявления);</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3.1.3. рассмотрение заявления и принятие решения о присвоении (изменении, упразднении) наименований сооружениям, улицам, площадям и иным территориям проживания граждан в городском округе и адресов земельным участкам, установлении нумерации зданий, строений и их комплексов либо подготовка отказа в предоставлении муниципальной услуги с указанием оснований;</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3.1.4. выдача подготовленных документов заявителю.</w:t>
      </w:r>
    </w:p>
    <w:bookmarkEnd w:id="7"/>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pStyle w:val="a6"/>
        <w:spacing w:before="0" w:beforeAutospacing="0" w:after="0" w:afterAutospacing="0"/>
        <w:ind w:firstLine="720"/>
        <w:jc w:val="center"/>
        <w:rPr>
          <w:rFonts w:ascii="Times New Roman" w:hAnsi="Times New Roman" w:cs="Times New Roman"/>
          <w:sz w:val="28"/>
          <w:szCs w:val="28"/>
        </w:rPr>
      </w:pPr>
      <w:r w:rsidRPr="00D040FA">
        <w:rPr>
          <w:rFonts w:ascii="Times New Roman" w:hAnsi="Times New Roman" w:cs="Times New Roman"/>
          <w:sz w:val="28"/>
          <w:szCs w:val="28"/>
        </w:rPr>
        <w:t>Прием и регистрация заявления, поступившего в том числе</w:t>
      </w:r>
    </w:p>
    <w:p w:rsidR="00FD75ED" w:rsidRPr="00D040FA" w:rsidRDefault="00FD75ED" w:rsidP="00FD75ED">
      <w:pPr>
        <w:pStyle w:val="a6"/>
        <w:spacing w:before="0" w:beforeAutospacing="0" w:after="0" w:afterAutospacing="0"/>
        <w:ind w:firstLine="720"/>
        <w:jc w:val="center"/>
        <w:rPr>
          <w:rFonts w:ascii="Times New Roman" w:hAnsi="Times New Roman" w:cs="Times New Roman"/>
          <w:sz w:val="28"/>
          <w:szCs w:val="28"/>
        </w:rPr>
      </w:pPr>
      <w:r w:rsidRPr="00D040FA">
        <w:rPr>
          <w:rFonts w:ascii="Times New Roman" w:hAnsi="Times New Roman" w:cs="Times New Roman"/>
          <w:sz w:val="28"/>
          <w:szCs w:val="28"/>
        </w:rPr>
        <w:t>в электронной форме, и прилагаемых к нему документов</w:t>
      </w:r>
    </w:p>
    <w:p w:rsidR="00FD75ED" w:rsidRPr="00D040FA" w:rsidRDefault="00FD75ED" w:rsidP="00FD75ED">
      <w:pPr>
        <w:pStyle w:val="a6"/>
        <w:spacing w:before="0" w:beforeAutospacing="0" w:after="0" w:afterAutospacing="0"/>
        <w:ind w:firstLine="720"/>
        <w:jc w:val="both"/>
        <w:rPr>
          <w:rFonts w:ascii="Times New Roman" w:hAnsi="Times New Roman" w:cs="Times New Roman"/>
          <w:color w:val="000000"/>
          <w:sz w:val="28"/>
          <w:szCs w:val="28"/>
        </w:rPr>
      </w:pPr>
      <w:bookmarkStart w:id="8" w:name="sub_132"/>
    </w:p>
    <w:p w:rsidR="00FD75ED" w:rsidRPr="00D040FA" w:rsidRDefault="00FD75ED" w:rsidP="00FD75ED">
      <w:pPr>
        <w:pStyle w:val="a6"/>
        <w:spacing w:before="0" w:beforeAutospacing="0" w:after="0" w:afterAutospacing="0"/>
        <w:ind w:firstLine="720"/>
        <w:jc w:val="both"/>
        <w:rPr>
          <w:rFonts w:ascii="Times New Roman" w:hAnsi="Times New Roman" w:cs="Times New Roman"/>
          <w:color w:val="000000"/>
          <w:sz w:val="28"/>
          <w:szCs w:val="28"/>
        </w:rPr>
      </w:pPr>
      <w:r w:rsidRPr="00D040FA">
        <w:rPr>
          <w:rFonts w:ascii="Times New Roman" w:hAnsi="Times New Roman" w:cs="Times New Roman"/>
          <w:color w:val="000000"/>
          <w:sz w:val="28"/>
          <w:szCs w:val="28"/>
        </w:rPr>
        <w:t>3.2.</w:t>
      </w:r>
      <w:r w:rsidRPr="00D040FA">
        <w:rPr>
          <w:rFonts w:ascii="Times New Roman" w:hAnsi="Times New Roman" w:cs="Times New Roman"/>
          <w:sz w:val="28"/>
          <w:szCs w:val="28"/>
        </w:rPr>
        <w:t> </w:t>
      </w:r>
      <w:r w:rsidRPr="00D040FA">
        <w:rPr>
          <w:rFonts w:ascii="Times New Roman" w:hAnsi="Times New Roman" w:cs="Times New Roman"/>
          <w:color w:val="000000"/>
          <w:sz w:val="28"/>
          <w:szCs w:val="28"/>
        </w:rPr>
        <w:t xml:space="preserve">Основанием для начала административной процедуры является поступление </w:t>
      </w:r>
      <w:r w:rsidRPr="00D040FA">
        <w:rPr>
          <w:rFonts w:ascii="Times New Roman" w:hAnsi="Times New Roman" w:cs="Times New Roman"/>
          <w:sz w:val="28"/>
          <w:szCs w:val="28"/>
        </w:rPr>
        <w:t>ответственному лицу органа, предоставляющего муниципальную услугу (далее – ответственный исполнитель),</w:t>
      </w:r>
      <w:r w:rsidRPr="00D040FA">
        <w:rPr>
          <w:rFonts w:ascii="Times New Roman" w:hAnsi="Times New Roman" w:cs="Times New Roman"/>
          <w:color w:val="000000"/>
          <w:sz w:val="28"/>
          <w:szCs w:val="28"/>
        </w:rPr>
        <w:t xml:space="preserve"> заявления </w:t>
      </w:r>
      <w:r w:rsidRPr="00D040FA">
        <w:rPr>
          <w:rFonts w:ascii="Times New Roman" w:hAnsi="Times New Roman" w:cs="Times New Roman"/>
          <w:sz w:val="28"/>
          <w:szCs w:val="28"/>
        </w:rPr>
        <w:t>и прилагаемых к нему документов</w:t>
      </w:r>
      <w:r w:rsidRPr="00D040FA">
        <w:rPr>
          <w:rFonts w:ascii="Times New Roman" w:hAnsi="Times New Roman" w:cs="Times New Roman"/>
          <w:color w:val="000000"/>
          <w:sz w:val="28"/>
          <w:szCs w:val="28"/>
        </w:rPr>
        <w:t>.</w:t>
      </w:r>
    </w:p>
    <w:p w:rsidR="00FD75ED" w:rsidRPr="00D040FA" w:rsidRDefault="00FD75ED" w:rsidP="00FD75ED">
      <w:pPr>
        <w:pStyle w:val="ConsPlusNormal"/>
        <w:widowControl/>
        <w:jc w:val="both"/>
        <w:rPr>
          <w:rFonts w:ascii="Times New Roman" w:hAnsi="Times New Roman" w:cs="Times New Roman"/>
          <w:iCs/>
          <w:sz w:val="28"/>
          <w:szCs w:val="28"/>
        </w:rPr>
      </w:pPr>
      <w:r w:rsidRPr="00D040FA">
        <w:rPr>
          <w:rFonts w:ascii="Times New Roman" w:hAnsi="Times New Roman" w:cs="Times New Roman"/>
          <w:sz w:val="28"/>
          <w:szCs w:val="28"/>
        </w:rPr>
        <w:t xml:space="preserve">3.3. При поступлении документов, необходимых для выполнения административной процедуры, от заявителя ответственный исполнитель осуществляет их прием и регистрацию в книге учета входящей корреспонденции  в порядке делопроизводства. </w:t>
      </w:r>
      <w:r w:rsidRPr="00D040FA">
        <w:rPr>
          <w:rFonts w:ascii="Times New Roman" w:hAnsi="Times New Roman" w:cs="Times New Roman"/>
          <w:iCs/>
          <w:sz w:val="28"/>
          <w:szCs w:val="28"/>
        </w:rPr>
        <w:t>Каждому заявлению присваивается регистрационный номер и дата регистрации.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color w:val="000000"/>
          <w:sz w:val="28"/>
          <w:szCs w:val="28"/>
        </w:rPr>
        <w:t>Если заявление и документы представляются заявителем (представителем заявителя) в Администрацию городского поселения «Забайкальское» лично, специалист обязан выдать заявителю расписку в получении документов с указанием их перечня и даты получения. Расписка выдается заявителю (представителю заявителя) в день получения уполномоченным органом таких документов</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Максимальный срок выполнения данного действия составляет 1 рабочий день.</w:t>
      </w:r>
    </w:p>
    <w:p w:rsidR="00FD75ED" w:rsidRPr="00D040FA" w:rsidRDefault="00FD75ED" w:rsidP="00FD75ED">
      <w:pPr>
        <w:spacing w:after="0" w:line="240" w:lineRule="auto"/>
        <w:ind w:firstLine="720"/>
        <w:jc w:val="both"/>
        <w:rPr>
          <w:rFonts w:ascii="Times New Roman" w:hAnsi="Times New Roman"/>
          <w:iCs/>
          <w:sz w:val="28"/>
          <w:szCs w:val="28"/>
        </w:rPr>
      </w:pPr>
      <w:r w:rsidRPr="00D040FA">
        <w:rPr>
          <w:rFonts w:ascii="Times New Roman" w:hAnsi="Times New Roman"/>
          <w:color w:val="000000"/>
          <w:sz w:val="28"/>
          <w:szCs w:val="28"/>
        </w:rPr>
        <w:t>3.4.</w:t>
      </w:r>
      <w:r w:rsidRPr="00D040FA">
        <w:rPr>
          <w:rFonts w:ascii="Times New Roman" w:hAnsi="Times New Roman"/>
          <w:sz w:val="28"/>
          <w:szCs w:val="28"/>
        </w:rPr>
        <w:t> </w:t>
      </w:r>
      <w:r w:rsidRPr="00D040FA">
        <w:rPr>
          <w:rFonts w:ascii="Times New Roman" w:hAnsi="Times New Roman"/>
          <w:iCs/>
          <w:sz w:val="28"/>
          <w:szCs w:val="28"/>
        </w:rPr>
        <w:t>Ответственный исполнитель передает письменные заявления, в том числе заявления, поступившие в форме электронного документа, для наложения резолюции главы городского поселения «Забайкальское», который осуществляет распределение заявлений для их исполнения. Заявление с резолюцией главы городского поселения «Забайкальское» немедленно передается указанным в резолюции должностным лицам (ответственным исполнителям) для исполнения.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Максимальный срок выполнения данного действия составляет 1 рабочий день.</w:t>
      </w:r>
    </w:p>
    <w:p w:rsidR="00FD75ED" w:rsidRPr="00D040FA" w:rsidRDefault="00FD75ED" w:rsidP="00FD75ED">
      <w:pPr>
        <w:spacing w:after="0" w:line="240" w:lineRule="auto"/>
        <w:ind w:firstLine="720"/>
        <w:jc w:val="both"/>
        <w:rPr>
          <w:rFonts w:ascii="Times New Roman" w:hAnsi="Times New Roman"/>
          <w:iCs/>
          <w:sz w:val="28"/>
          <w:szCs w:val="28"/>
        </w:rPr>
      </w:pPr>
      <w:r w:rsidRPr="00D040FA">
        <w:rPr>
          <w:rFonts w:ascii="Times New Roman" w:hAnsi="Times New Roman"/>
          <w:color w:val="000000"/>
          <w:sz w:val="28"/>
          <w:szCs w:val="28"/>
        </w:rPr>
        <w:t>3.5.</w:t>
      </w:r>
      <w:r w:rsidRPr="00D040FA">
        <w:rPr>
          <w:rFonts w:ascii="Times New Roman" w:hAnsi="Times New Roman"/>
          <w:sz w:val="28"/>
          <w:szCs w:val="28"/>
        </w:rPr>
        <w:t> </w:t>
      </w:r>
      <w:r w:rsidRPr="00D040FA">
        <w:rPr>
          <w:rFonts w:ascii="Times New Roman" w:hAnsi="Times New Roman"/>
          <w:iCs/>
          <w:sz w:val="28"/>
          <w:szCs w:val="28"/>
        </w:rPr>
        <w:t xml:space="preserve">Результатом административной процедуры является регистрация заявления </w:t>
      </w:r>
      <w:r w:rsidRPr="00D040FA">
        <w:rPr>
          <w:rFonts w:ascii="Times New Roman" w:hAnsi="Times New Roman"/>
          <w:sz w:val="28"/>
          <w:szCs w:val="28"/>
        </w:rPr>
        <w:t xml:space="preserve">в книге учета входящей корреспонденции  </w:t>
      </w:r>
      <w:r w:rsidRPr="00D040FA">
        <w:rPr>
          <w:rFonts w:ascii="Times New Roman" w:hAnsi="Times New Roman"/>
          <w:iCs/>
          <w:sz w:val="28"/>
          <w:szCs w:val="28"/>
        </w:rPr>
        <w:t>и передача заявления для исполнения.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color w:val="000000"/>
          <w:sz w:val="28"/>
          <w:szCs w:val="28"/>
        </w:rPr>
        <w:t>3.6.</w:t>
      </w:r>
      <w:r w:rsidRPr="00D040FA">
        <w:rPr>
          <w:rFonts w:ascii="Times New Roman" w:hAnsi="Times New Roman" w:cs="Times New Roman"/>
          <w:sz w:val="28"/>
          <w:szCs w:val="28"/>
        </w:rPr>
        <w:t> Способом фиксации результата административной процедуры является присвоение заявлению даты и регистрационного номера и занесение данного номера в книгу учета входящей корреспонденции  в порядке делопроизводства.</w:t>
      </w:r>
    </w:p>
    <w:p w:rsidR="00FD75ED" w:rsidRPr="00D040FA" w:rsidRDefault="00FD75ED" w:rsidP="00FD75ED">
      <w:pPr>
        <w:pStyle w:val="ConsPlusNormal"/>
        <w:widowControl/>
        <w:jc w:val="both"/>
        <w:rPr>
          <w:rFonts w:ascii="Times New Roman" w:hAnsi="Times New Roman" w:cs="Times New Roman"/>
          <w:sz w:val="28"/>
          <w:szCs w:val="28"/>
        </w:rPr>
      </w:pPr>
    </w:p>
    <w:p w:rsidR="00FD75ED" w:rsidRPr="00D040FA" w:rsidRDefault="00FD75ED" w:rsidP="00FD75ED">
      <w:pPr>
        <w:spacing w:after="0" w:line="240" w:lineRule="auto"/>
        <w:ind w:firstLine="720"/>
        <w:jc w:val="center"/>
        <w:outlineLvl w:val="0"/>
        <w:rPr>
          <w:rFonts w:ascii="Times New Roman" w:hAnsi="Times New Roman"/>
          <w:iCs/>
          <w:sz w:val="28"/>
          <w:szCs w:val="28"/>
        </w:rPr>
      </w:pPr>
      <w:r w:rsidRPr="00D040FA">
        <w:rPr>
          <w:rFonts w:ascii="Times New Roman" w:hAnsi="Times New Roman"/>
          <w:iCs/>
          <w:sz w:val="28"/>
          <w:szCs w:val="28"/>
        </w:rPr>
        <w:t>Оформление и направление (выдача) заявителю отказа в приеме</w:t>
      </w:r>
    </w:p>
    <w:p w:rsidR="00FD75ED" w:rsidRPr="00D040FA" w:rsidRDefault="00FD75ED" w:rsidP="00FD75ED">
      <w:pPr>
        <w:spacing w:after="0" w:line="240" w:lineRule="auto"/>
        <w:ind w:firstLine="720"/>
        <w:jc w:val="center"/>
        <w:outlineLvl w:val="0"/>
        <w:rPr>
          <w:rFonts w:ascii="Times New Roman" w:hAnsi="Times New Roman"/>
          <w:iCs/>
          <w:sz w:val="28"/>
          <w:szCs w:val="28"/>
        </w:rPr>
      </w:pPr>
      <w:r w:rsidRPr="00D040FA">
        <w:rPr>
          <w:rFonts w:ascii="Times New Roman" w:hAnsi="Times New Roman"/>
          <w:iCs/>
          <w:sz w:val="28"/>
          <w:szCs w:val="28"/>
        </w:rPr>
        <w:t>заявления (в случае наличия оснований для отказа в приеме заявления)</w:t>
      </w:r>
    </w:p>
    <w:p w:rsidR="00FD75ED" w:rsidRPr="00D040FA" w:rsidRDefault="00FD75ED" w:rsidP="00FD75ED">
      <w:pPr>
        <w:spacing w:after="0" w:line="240" w:lineRule="auto"/>
        <w:ind w:firstLine="720"/>
        <w:jc w:val="center"/>
        <w:rPr>
          <w:rFonts w:ascii="Times New Roman" w:hAnsi="Times New Roman"/>
          <w:iCs/>
          <w:sz w:val="28"/>
          <w:szCs w:val="28"/>
        </w:rPr>
      </w:pPr>
    </w:p>
    <w:p w:rsidR="00FD75ED" w:rsidRPr="00D040FA" w:rsidRDefault="00FD75ED" w:rsidP="00FD75ED">
      <w:pPr>
        <w:spacing w:after="0" w:line="240" w:lineRule="auto"/>
        <w:ind w:firstLine="720"/>
        <w:jc w:val="both"/>
        <w:rPr>
          <w:rFonts w:ascii="Times New Roman" w:hAnsi="Times New Roman"/>
          <w:iCs/>
          <w:sz w:val="28"/>
          <w:szCs w:val="28"/>
        </w:rPr>
      </w:pPr>
      <w:r w:rsidRPr="00D040FA">
        <w:rPr>
          <w:rFonts w:ascii="Times New Roman" w:hAnsi="Times New Roman"/>
          <w:color w:val="000000"/>
          <w:sz w:val="28"/>
          <w:szCs w:val="28"/>
        </w:rPr>
        <w:t>3.7.</w:t>
      </w:r>
      <w:r w:rsidRPr="00D040FA">
        <w:rPr>
          <w:rFonts w:ascii="Times New Roman" w:hAnsi="Times New Roman"/>
          <w:sz w:val="28"/>
          <w:szCs w:val="28"/>
        </w:rPr>
        <w:t> </w:t>
      </w:r>
      <w:r w:rsidRPr="00D040FA">
        <w:rPr>
          <w:rFonts w:ascii="Times New Roman" w:hAnsi="Times New Roman"/>
          <w:iCs/>
          <w:sz w:val="28"/>
          <w:szCs w:val="28"/>
        </w:rPr>
        <w:t xml:space="preserve">Основанием для начала административной процедуры является поступление ответственному исполнителю зарегистрированного в </w:t>
      </w:r>
      <w:r w:rsidRPr="00D040FA">
        <w:rPr>
          <w:rFonts w:ascii="Times New Roman" w:hAnsi="Times New Roman"/>
          <w:sz w:val="28"/>
          <w:szCs w:val="28"/>
        </w:rPr>
        <w:t xml:space="preserve">книге учета входящей корреспонденции  </w:t>
      </w:r>
      <w:r w:rsidRPr="00D040FA">
        <w:rPr>
          <w:rFonts w:ascii="Times New Roman" w:hAnsi="Times New Roman"/>
          <w:iCs/>
          <w:sz w:val="28"/>
          <w:szCs w:val="28"/>
        </w:rPr>
        <w:t>заявления с проставленными на нем регистрационным номером и датой регистрации.</w:t>
      </w:r>
    </w:p>
    <w:p w:rsidR="00FD75ED" w:rsidRPr="00D040FA" w:rsidRDefault="00FD75ED" w:rsidP="00FD75ED">
      <w:pPr>
        <w:spacing w:after="0" w:line="240" w:lineRule="auto"/>
        <w:ind w:firstLine="720"/>
        <w:jc w:val="both"/>
        <w:rPr>
          <w:rFonts w:ascii="Times New Roman" w:hAnsi="Times New Roman"/>
          <w:iCs/>
          <w:sz w:val="28"/>
          <w:szCs w:val="28"/>
        </w:rPr>
      </w:pPr>
      <w:r w:rsidRPr="00D040FA">
        <w:rPr>
          <w:rFonts w:ascii="Times New Roman" w:hAnsi="Times New Roman"/>
          <w:color w:val="000000"/>
          <w:sz w:val="28"/>
          <w:szCs w:val="28"/>
        </w:rPr>
        <w:t>3.8.</w:t>
      </w:r>
      <w:r w:rsidRPr="00D040FA">
        <w:rPr>
          <w:rFonts w:ascii="Times New Roman" w:hAnsi="Times New Roman"/>
          <w:sz w:val="28"/>
          <w:szCs w:val="28"/>
        </w:rPr>
        <w:t> </w:t>
      </w:r>
      <w:r w:rsidRPr="00D040FA">
        <w:rPr>
          <w:rFonts w:ascii="Times New Roman" w:hAnsi="Times New Roman"/>
          <w:iCs/>
          <w:sz w:val="28"/>
          <w:szCs w:val="28"/>
        </w:rPr>
        <w:t>Ответственный исполнитель после наложения резолюции главы городского поселения «Забайкальское»</w:t>
      </w:r>
      <w:r w:rsidRPr="00D040FA">
        <w:rPr>
          <w:rFonts w:ascii="Times New Roman" w:hAnsi="Times New Roman"/>
          <w:i/>
          <w:iCs/>
          <w:sz w:val="28"/>
          <w:szCs w:val="28"/>
        </w:rPr>
        <w:t xml:space="preserve"> </w:t>
      </w:r>
      <w:r w:rsidRPr="00D040FA">
        <w:rPr>
          <w:rFonts w:ascii="Times New Roman" w:hAnsi="Times New Roman"/>
          <w:iCs/>
          <w:sz w:val="28"/>
          <w:szCs w:val="28"/>
        </w:rPr>
        <w:t xml:space="preserve">в соответствии с </w:t>
      </w:r>
      <w:r w:rsidRPr="00D040FA">
        <w:rPr>
          <w:rFonts w:ascii="Times New Roman" w:hAnsi="Times New Roman"/>
          <w:b/>
          <w:iCs/>
          <w:sz w:val="28"/>
          <w:szCs w:val="28"/>
        </w:rPr>
        <w:t>подпунктом 3.4</w:t>
      </w:r>
      <w:r w:rsidRPr="00D040FA">
        <w:rPr>
          <w:rFonts w:ascii="Times New Roman" w:hAnsi="Times New Roman"/>
          <w:iCs/>
          <w:sz w:val="28"/>
          <w:szCs w:val="28"/>
        </w:rPr>
        <w:t xml:space="preserve"> Административного регламента рассматривает заявление на предмет наличия (отсутствия) оснований для отказа в приеме заявления, предусмотренных </w:t>
      </w:r>
      <w:r w:rsidRPr="00D040FA">
        <w:rPr>
          <w:rFonts w:ascii="Times New Roman" w:hAnsi="Times New Roman"/>
          <w:b/>
          <w:iCs/>
          <w:sz w:val="28"/>
          <w:szCs w:val="28"/>
        </w:rPr>
        <w:t>подпунктом 2.12</w:t>
      </w:r>
      <w:r w:rsidRPr="00D040FA">
        <w:rPr>
          <w:rFonts w:ascii="Times New Roman" w:hAnsi="Times New Roman"/>
          <w:iCs/>
          <w:sz w:val="28"/>
          <w:szCs w:val="28"/>
        </w:rPr>
        <w:t xml:space="preserve"> Административного регламента.</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Срок выполнения административной процедуры – 18 рабочих дней, со дня поступления заявления.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3.9. В случае наличия оснований для отказа в приеме заявления, предусмотренных </w:t>
      </w:r>
      <w:r w:rsidRPr="00D040FA">
        <w:rPr>
          <w:rFonts w:ascii="Times New Roman" w:hAnsi="Times New Roman" w:cs="Times New Roman"/>
          <w:b/>
          <w:sz w:val="28"/>
          <w:szCs w:val="28"/>
        </w:rPr>
        <w:t>подпунктом 2.12</w:t>
      </w:r>
      <w:r w:rsidRPr="00D040FA">
        <w:rPr>
          <w:rFonts w:ascii="Times New Roman" w:hAnsi="Times New Roman" w:cs="Times New Roman"/>
          <w:sz w:val="28"/>
          <w:szCs w:val="28"/>
        </w:rPr>
        <w:t xml:space="preserve"> Административного регламента, ответственный исполнитель обеспечивает подготовку, согласование  подписание и направление в адрес заявителя посредством почтового отправления заказным письмом с уведомлением, на электронную почту в форме электронного документа либо </w:t>
      </w:r>
      <w:r w:rsidRPr="00D040FA">
        <w:rPr>
          <w:rFonts w:ascii="Times New Roman" w:hAnsi="Times New Roman" w:cs="Times New Roman"/>
          <w:iCs/>
          <w:sz w:val="28"/>
          <w:szCs w:val="28"/>
        </w:rPr>
        <w:t>выдачу лично под роспись</w:t>
      </w:r>
      <w:r w:rsidRPr="00D040FA">
        <w:rPr>
          <w:rFonts w:ascii="Times New Roman" w:hAnsi="Times New Roman" w:cs="Times New Roman"/>
          <w:sz w:val="28"/>
          <w:szCs w:val="28"/>
        </w:rPr>
        <w:t xml:space="preserve"> соответствующего письма об отказе в приеме заявления с информированием о возможности повторно представить заявление с приложением необходимого комплекта документов в порядке, аналогичном установленному </w:t>
      </w:r>
      <w:r w:rsidRPr="00D040FA">
        <w:rPr>
          <w:rFonts w:ascii="Times New Roman" w:hAnsi="Times New Roman" w:cs="Times New Roman"/>
          <w:b/>
          <w:sz w:val="28"/>
          <w:szCs w:val="28"/>
        </w:rPr>
        <w:t>подпунктами 3.27, 3.28</w:t>
      </w:r>
      <w:r w:rsidRPr="00D040FA">
        <w:rPr>
          <w:rFonts w:ascii="Times New Roman" w:hAnsi="Times New Roman" w:cs="Times New Roman"/>
          <w:sz w:val="28"/>
          <w:szCs w:val="28"/>
        </w:rPr>
        <w:t xml:space="preserve"> Административного регламента.</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К письму об отказе в приеме заявления прилагаются (возвращаются) представленные заявителем документы.</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Срок выполнения административной процедуры – 18 рабочих дней, со дня поступления заявления.</w:t>
      </w:r>
    </w:p>
    <w:p w:rsidR="00FD75ED" w:rsidRPr="00D040FA" w:rsidRDefault="00FD75ED" w:rsidP="00FD75ED">
      <w:pPr>
        <w:spacing w:after="0" w:line="240" w:lineRule="auto"/>
        <w:ind w:firstLine="720"/>
        <w:jc w:val="both"/>
        <w:rPr>
          <w:rFonts w:ascii="Times New Roman" w:hAnsi="Times New Roman"/>
          <w:iCs/>
          <w:sz w:val="28"/>
          <w:szCs w:val="28"/>
        </w:rPr>
      </w:pPr>
      <w:r w:rsidRPr="00D040FA">
        <w:rPr>
          <w:rFonts w:ascii="Times New Roman" w:hAnsi="Times New Roman"/>
          <w:sz w:val="28"/>
          <w:szCs w:val="28"/>
        </w:rPr>
        <w:t>3.10. </w:t>
      </w:r>
      <w:r w:rsidRPr="00D040FA">
        <w:rPr>
          <w:rFonts w:ascii="Times New Roman" w:hAnsi="Times New Roman"/>
          <w:iCs/>
          <w:sz w:val="28"/>
          <w:szCs w:val="28"/>
        </w:rPr>
        <w:t>Результатом административной процедуры является направление по почте (электронной почте) или получение заявителем лично письма об отказе в приеме заявления в случае наличия оснований для отказа в приеме заявления.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color w:val="000000"/>
          <w:sz w:val="28"/>
          <w:szCs w:val="28"/>
        </w:rPr>
        <w:t>3.11.</w:t>
      </w:r>
      <w:r w:rsidRPr="00D040FA">
        <w:rPr>
          <w:rFonts w:ascii="Times New Roman" w:hAnsi="Times New Roman" w:cs="Times New Roman"/>
          <w:sz w:val="28"/>
          <w:szCs w:val="28"/>
        </w:rPr>
        <w:t> Способом фиксации результата административной процедуры является регистрация письма об отказе в приеме заявления с присвоением ему даты и регистрационного номера и занесением данного номера в книгу учета исходящей корреспонденции  в порядке делопроизводства.</w:t>
      </w:r>
    </w:p>
    <w:p w:rsidR="00FD75ED" w:rsidRPr="00D040FA" w:rsidRDefault="00FD75ED" w:rsidP="00FD75ED">
      <w:pPr>
        <w:spacing w:after="0" w:line="240" w:lineRule="auto"/>
        <w:ind w:firstLine="720"/>
        <w:jc w:val="both"/>
        <w:rPr>
          <w:rFonts w:ascii="Times New Roman" w:hAnsi="Times New Roman"/>
          <w:iCs/>
          <w:sz w:val="28"/>
          <w:szCs w:val="28"/>
        </w:rPr>
      </w:pPr>
    </w:p>
    <w:p w:rsidR="00FD75ED" w:rsidRPr="00D040FA" w:rsidRDefault="00FD75ED" w:rsidP="00FD75ED">
      <w:pPr>
        <w:pStyle w:val="ConsPlusNormal"/>
        <w:widowControl/>
        <w:jc w:val="center"/>
        <w:rPr>
          <w:rFonts w:ascii="Times New Roman" w:hAnsi="Times New Roman" w:cs="Times New Roman"/>
          <w:sz w:val="28"/>
          <w:szCs w:val="28"/>
        </w:rPr>
      </w:pPr>
      <w:r w:rsidRPr="00D040FA">
        <w:rPr>
          <w:rFonts w:ascii="Times New Roman" w:hAnsi="Times New Roman" w:cs="Times New Roman"/>
          <w:sz w:val="28"/>
          <w:szCs w:val="28"/>
        </w:rPr>
        <w:t>Рассмотрение заявления и подготовка решения о присвоении или изменении наименования улицам, площадям и иным территориям проживания граждан в населенных пунктах, а также присвоении адреса объекту недвижимости или отказа в присвоении или изменении наименования улицам, площадям и иным территориям проживания граждан в населенных пунктах, а также присвоении адреса объекту недвижимости, при наличии оснований для отказа</w:t>
      </w:r>
    </w:p>
    <w:p w:rsidR="00FD75ED" w:rsidRPr="00D040FA" w:rsidRDefault="00FD75ED" w:rsidP="00FD75ED">
      <w:pPr>
        <w:pStyle w:val="ConsPlusNormal"/>
        <w:widowControl/>
        <w:jc w:val="both"/>
        <w:rPr>
          <w:rFonts w:ascii="Times New Roman" w:hAnsi="Times New Roman" w:cs="Times New Roman"/>
          <w:sz w:val="28"/>
          <w:szCs w:val="28"/>
        </w:rPr>
      </w:pP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lastRenderedPageBreak/>
        <w:t>3.12. </w:t>
      </w:r>
      <w:r w:rsidRPr="00D040FA">
        <w:rPr>
          <w:rFonts w:ascii="Times New Roman" w:hAnsi="Times New Roman" w:cs="Times New Roman"/>
          <w:color w:val="000000"/>
          <w:sz w:val="28"/>
          <w:szCs w:val="28"/>
        </w:rPr>
        <w:t>Основанием для начала административной процедуры</w:t>
      </w:r>
      <w:r w:rsidRPr="00D040FA">
        <w:rPr>
          <w:rFonts w:ascii="Times New Roman" w:hAnsi="Times New Roman" w:cs="Times New Roman"/>
          <w:sz w:val="28"/>
          <w:szCs w:val="28"/>
        </w:rPr>
        <w:t xml:space="preserve"> является </w:t>
      </w:r>
      <w:r w:rsidRPr="00D040FA">
        <w:rPr>
          <w:rFonts w:ascii="Times New Roman" w:hAnsi="Times New Roman" w:cs="Times New Roman"/>
          <w:iCs/>
          <w:sz w:val="28"/>
          <w:szCs w:val="28"/>
        </w:rPr>
        <w:t xml:space="preserve">поступление ответственному исполнителю зарегистрированного в </w:t>
      </w:r>
      <w:r w:rsidRPr="00D040FA">
        <w:rPr>
          <w:rFonts w:ascii="Times New Roman" w:hAnsi="Times New Roman" w:cs="Times New Roman"/>
          <w:sz w:val="28"/>
          <w:szCs w:val="28"/>
        </w:rPr>
        <w:t xml:space="preserve">книге учета входящей корреспонденции  </w:t>
      </w:r>
      <w:r w:rsidRPr="00D040FA">
        <w:rPr>
          <w:rFonts w:ascii="Times New Roman" w:hAnsi="Times New Roman" w:cs="Times New Roman"/>
          <w:iCs/>
          <w:sz w:val="28"/>
          <w:szCs w:val="28"/>
        </w:rPr>
        <w:t>заявления с проставленными на нем регистрационным номером и датой регистрации</w:t>
      </w:r>
      <w:r w:rsidRPr="00D040FA">
        <w:rPr>
          <w:rFonts w:ascii="Times New Roman" w:hAnsi="Times New Roman" w:cs="Times New Roman"/>
          <w:sz w:val="28"/>
          <w:szCs w:val="28"/>
        </w:rPr>
        <w:t xml:space="preserve"> и отсутствие оснований для отказа в приеме заявления, предусмотренных </w:t>
      </w:r>
      <w:r w:rsidRPr="00D040FA">
        <w:rPr>
          <w:rFonts w:ascii="Times New Roman" w:hAnsi="Times New Roman" w:cs="Times New Roman"/>
          <w:b/>
          <w:sz w:val="28"/>
          <w:szCs w:val="28"/>
        </w:rPr>
        <w:t>подпунктом 2.12</w:t>
      </w:r>
      <w:r w:rsidRPr="00D040FA">
        <w:rPr>
          <w:rFonts w:ascii="Times New Roman" w:hAnsi="Times New Roman" w:cs="Times New Roman"/>
          <w:sz w:val="28"/>
          <w:szCs w:val="28"/>
        </w:rPr>
        <w:t xml:space="preserve"> Административного регламента.</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3.13. Ответственный исполнитель осуществляет рассмотрение заявления, определяет возможность присвоения или изменения наименования улицам, площадям и иным территориям проживания граждан в населенных пунктах, а также присвоения адреса объекту недвижимости, или отказа в присвоении или изменении наименования улицам, площадям и иным территориям проживания граждан в населенных пунктах, а также присвоении адреса объекту недвижимости, при наличии оснований для отказа, в форме уведомления.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Срок выполнения административной процедуры не более 18 рабочих дней, со дня поступления заявления. </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3.14. В случае отсутствия оснований для отказа в предоставлении муниципальной услуги, предусмотренных </w:t>
      </w:r>
      <w:r w:rsidRPr="00D040FA">
        <w:rPr>
          <w:rFonts w:ascii="Times New Roman" w:hAnsi="Times New Roman" w:cs="Times New Roman"/>
          <w:b/>
          <w:sz w:val="28"/>
          <w:szCs w:val="28"/>
        </w:rPr>
        <w:t>подпунктом 2.14</w:t>
      </w:r>
      <w:r w:rsidRPr="00D040FA">
        <w:rPr>
          <w:rFonts w:ascii="Times New Roman" w:hAnsi="Times New Roman" w:cs="Times New Roman"/>
          <w:sz w:val="28"/>
          <w:szCs w:val="28"/>
        </w:rPr>
        <w:t xml:space="preserve"> Административного регламента, ответственный исполнитель обеспечивает подготовку, согласование с </w:t>
      </w:r>
      <w:proofErr w:type="spellStart"/>
      <w:r w:rsidRPr="00D040FA">
        <w:rPr>
          <w:rFonts w:ascii="Times New Roman" w:hAnsi="Times New Roman" w:cs="Times New Roman"/>
          <w:iCs/>
          <w:sz w:val="28"/>
          <w:szCs w:val="28"/>
        </w:rPr>
        <w:t>нач</w:t>
      </w:r>
      <w:proofErr w:type="spellEnd"/>
      <w:r w:rsidRPr="00D040FA">
        <w:rPr>
          <w:rFonts w:ascii="Times New Roman" w:hAnsi="Times New Roman" w:cs="Times New Roman"/>
          <w:iCs/>
          <w:sz w:val="28"/>
          <w:szCs w:val="28"/>
        </w:rPr>
        <w:t>. отдела</w:t>
      </w:r>
      <w:r w:rsidRPr="00D040FA">
        <w:rPr>
          <w:rFonts w:ascii="Times New Roman" w:hAnsi="Times New Roman" w:cs="Times New Roman"/>
          <w:sz w:val="28"/>
          <w:szCs w:val="28"/>
        </w:rPr>
        <w:t xml:space="preserve">, передачу на подписание постановления главе городского поселения «Забайкальское» о присвоении или изменении наименования улицам, площадям и иным территориям проживания граждан в населенных пунктах, а также присвоении адреса объекту недвижимости, и направление в адрес заявителя соответствующего постановления посредством почтового отправления заказным письмом с уведомлением, на электронную почту в форме электронного документа либо </w:t>
      </w:r>
      <w:r w:rsidRPr="00D040FA">
        <w:rPr>
          <w:rFonts w:ascii="Times New Roman" w:hAnsi="Times New Roman" w:cs="Times New Roman"/>
          <w:iCs/>
          <w:sz w:val="28"/>
          <w:szCs w:val="28"/>
        </w:rPr>
        <w:t>выдачу лично под роспись</w:t>
      </w:r>
      <w:r w:rsidRPr="00D040FA">
        <w:rPr>
          <w:rFonts w:ascii="Times New Roman" w:hAnsi="Times New Roman" w:cs="Times New Roman"/>
          <w:sz w:val="28"/>
          <w:szCs w:val="28"/>
        </w:rPr>
        <w:t xml:space="preserve"> в порядке, аналогичном установленному </w:t>
      </w:r>
      <w:r w:rsidRPr="00D040FA">
        <w:rPr>
          <w:rFonts w:ascii="Times New Roman" w:hAnsi="Times New Roman" w:cs="Times New Roman"/>
          <w:b/>
          <w:sz w:val="28"/>
          <w:szCs w:val="28"/>
        </w:rPr>
        <w:t>подпунктами 3.27, 3.28</w:t>
      </w:r>
      <w:r w:rsidRPr="00D040FA">
        <w:rPr>
          <w:rFonts w:ascii="Times New Roman" w:hAnsi="Times New Roman" w:cs="Times New Roman"/>
          <w:sz w:val="28"/>
          <w:szCs w:val="28"/>
        </w:rPr>
        <w:t xml:space="preserve"> Административного регламента.</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Срок выполнения административной процедуры не более 18 рабочих дней, со дня поступления заявления.</w:t>
      </w:r>
    </w:p>
    <w:p w:rsidR="00FD75ED" w:rsidRPr="00D040FA" w:rsidRDefault="00FD75ED" w:rsidP="00FD75ED">
      <w:pPr>
        <w:spacing w:after="0" w:line="240" w:lineRule="auto"/>
        <w:ind w:firstLine="720"/>
        <w:jc w:val="both"/>
        <w:rPr>
          <w:rFonts w:ascii="Times New Roman" w:hAnsi="Times New Roman"/>
          <w:sz w:val="28"/>
          <w:szCs w:val="28"/>
        </w:rPr>
      </w:pPr>
      <w:bookmarkStart w:id="9" w:name="sub_331"/>
      <w:r w:rsidRPr="00D040FA">
        <w:rPr>
          <w:rFonts w:ascii="Times New Roman" w:hAnsi="Times New Roman"/>
          <w:sz w:val="28"/>
          <w:szCs w:val="28"/>
        </w:rPr>
        <w:t xml:space="preserve">3.15. Основанием для подготовки проекта постановления    о присвоении или изменении наименования улицам, площадям и иным территориям проживания граждан в населенных пунктах, а также присвоении адреса объекту недвижимости является решение главы городского поселения «Забайкальское»  о присвоении наименований улицам, площадям и иным территориям проживания граждан, а также присвоении адреса объекту недвижимости. </w:t>
      </w:r>
    </w:p>
    <w:p w:rsidR="00FD75ED" w:rsidRPr="00D040FA" w:rsidRDefault="00FD75ED" w:rsidP="00FD75ED">
      <w:pPr>
        <w:spacing w:after="0" w:line="240" w:lineRule="auto"/>
        <w:ind w:firstLine="720"/>
        <w:jc w:val="both"/>
        <w:rPr>
          <w:rFonts w:ascii="Times New Roman" w:hAnsi="Times New Roman"/>
          <w:sz w:val="28"/>
          <w:szCs w:val="28"/>
        </w:rPr>
      </w:pPr>
      <w:bookmarkStart w:id="10" w:name="sub_332"/>
      <w:bookmarkEnd w:id="9"/>
      <w:r w:rsidRPr="00D040FA">
        <w:rPr>
          <w:rFonts w:ascii="Times New Roman" w:hAnsi="Times New Roman"/>
          <w:sz w:val="28"/>
          <w:szCs w:val="28"/>
        </w:rPr>
        <w:t xml:space="preserve">3.16. На основании решения главы городского поселения «Забайкальское» о присвоении наименований улицам, площадям и иным территориям проживания граждан, а также присвоении адреса объекту недвижимости ответственный исполнитель обеспечивает подготовку проекта постановления </w:t>
      </w:r>
      <w:bookmarkEnd w:id="10"/>
      <w:r w:rsidRPr="00D040FA">
        <w:rPr>
          <w:rFonts w:ascii="Times New Roman" w:hAnsi="Times New Roman"/>
          <w:sz w:val="28"/>
          <w:szCs w:val="28"/>
        </w:rPr>
        <w:t>присвоении наименований улицам, площадям и иным территориям проживания граждан, а также присвоении адреса объекту недвижимости</w:t>
      </w:r>
    </w:p>
    <w:p w:rsidR="00FD75ED" w:rsidRPr="00D040FA" w:rsidRDefault="00FD75ED" w:rsidP="00FD75ED">
      <w:pPr>
        <w:spacing w:after="0" w:line="240" w:lineRule="auto"/>
        <w:ind w:firstLine="720"/>
        <w:jc w:val="both"/>
        <w:rPr>
          <w:rFonts w:ascii="Times New Roman" w:hAnsi="Times New Roman"/>
          <w:sz w:val="28"/>
          <w:szCs w:val="28"/>
        </w:rPr>
      </w:pPr>
      <w:bookmarkStart w:id="11" w:name="sub_333"/>
      <w:r w:rsidRPr="00D040FA">
        <w:rPr>
          <w:rFonts w:ascii="Times New Roman" w:hAnsi="Times New Roman"/>
          <w:sz w:val="28"/>
          <w:szCs w:val="28"/>
          <w:lang w:eastAsia="ru-RU"/>
        </w:rPr>
        <w:t>Срок выполнения административной процедуры – 3 рабочих дня, со дня принятия такого решения</w:t>
      </w:r>
      <w:r w:rsidRPr="00D040FA">
        <w:rPr>
          <w:rFonts w:ascii="Times New Roman" w:hAnsi="Times New Roman"/>
          <w:sz w:val="28"/>
          <w:szCs w:val="28"/>
        </w:rPr>
        <w:t>.</w:t>
      </w:r>
    </w:p>
    <w:p w:rsidR="00FD75ED" w:rsidRPr="00D040FA" w:rsidRDefault="00FD75ED" w:rsidP="00FD75ED">
      <w:pPr>
        <w:spacing w:after="0" w:line="240" w:lineRule="auto"/>
        <w:ind w:firstLine="720"/>
        <w:jc w:val="both"/>
        <w:rPr>
          <w:rFonts w:ascii="Times New Roman" w:hAnsi="Times New Roman"/>
          <w:i/>
          <w:sz w:val="28"/>
          <w:szCs w:val="28"/>
        </w:rPr>
      </w:pPr>
      <w:r w:rsidRPr="00D040FA">
        <w:rPr>
          <w:rFonts w:ascii="Times New Roman" w:hAnsi="Times New Roman"/>
          <w:sz w:val="28"/>
          <w:szCs w:val="28"/>
        </w:rPr>
        <w:lastRenderedPageBreak/>
        <w:t xml:space="preserve"> 3.17. Проект постановления о присвоении наименований улицам, площадям и иным территориям проживания граждан, а также присвоении адреса объекту недвижимости проверяет </w:t>
      </w:r>
      <w:proofErr w:type="spellStart"/>
      <w:r w:rsidRPr="00D040FA">
        <w:rPr>
          <w:rFonts w:ascii="Times New Roman" w:hAnsi="Times New Roman"/>
          <w:sz w:val="28"/>
          <w:szCs w:val="28"/>
        </w:rPr>
        <w:t>нач</w:t>
      </w:r>
      <w:proofErr w:type="spellEnd"/>
      <w:r w:rsidRPr="00D040FA">
        <w:rPr>
          <w:rFonts w:ascii="Times New Roman" w:hAnsi="Times New Roman"/>
          <w:sz w:val="28"/>
          <w:szCs w:val="28"/>
        </w:rPr>
        <w:t>. отдела.</w:t>
      </w:r>
    </w:p>
    <w:bookmarkEnd w:id="11"/>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Срок исполнения действия составляет 5  дней.</w:t>
      </w:r>
    </w:p>
    <w:p w:rsidR="00FD75ED" w:rsidRPr="00D040FA" w:rsidRDefault="00FD75ED" w:rsidP="00FD75ED">
      <w:pPr>
        <w:spacing w:after="0" w:line="240" w:lineRule="auto"/>
        <w:ind w:firstLine="720"/>
        <w:jc w:val="both"/>
        <w:rPr>
          <w:rFonts w:ascii="Times New Roman" w:hAnsi="Times New Roman"/>
          <w:sz w:val="28"/>
          <w:szCs w:val="28"/>
        </w:rPr>
      </w:pPr>
      <w:bookmarkStart w:id="12" w:name="sub_334"/>
      <w:r w:rsidRPr="00D040FA">
        <w:rPr>
          <w:rFonts w:ascii="Times New Roman" w:hAnsi="Times New Roman"/>
          <w:sz w:val="28"/>
          <w:szCs w:val="28"/>
        </w:rPr>
        <w:t>3.18. После осуществления проверки, ответственный исполнитель направляет проект постановления о присвоении наименований улицам, площадям и иным территориям проживания граждан, а также присвоении адреса объекту недвижимости для подписание главе городского поселения «Забайкальское».</w:t>
      </w:r>
    </w:p>
    <w:p w:rsidR="00FD75ED" w:rsidRPr="00D040FA" w:rsidRDefault="00FD75ED" w:rsidP="00FD75ED">
      <w:pPr>
        <w:spacing w:after="0" w:line="240" w:lineRule="auto"/>
        <w:ind w:firstLine="720"/>
        <w:jc w:val="both"/>
        <w:rPr>
          <w:rFonts w:ascii="Times New Roman" w:hAnsi="Times New Roman"/>
          <w:sz w:val="28"/>
          <w:szCs w:val="28"/>
        </w:rPr>
      </w:pPr>
      <w:bookmarkStart w:id="13" w:name="sub_336"/>
      <w:bookmarkEnd w:id="12"/>
      <w:r w:rsidRPr="00D040FA">
        <w:rPr>
          <w:rFonts w:ascii="Times New Roman" w:hAnsi="Times New Roman"/>
          <w:sz w:val="28"/>
          <w:szCs w:val="28"/>
          <w:lang w:eastAsia="ru-RU"/>
        </w:rPr>
        <w:t>Срок исполнения действий составляет 10 дней</w:t>
      </w:r>
      <w:r w:rsidRPr="00D040FA">
        <w:rPr>
          <w:rFonts w:ascii="Times New Roman" w:hAnsi="Times New Roman"/>
          <w:sz w:val="28"/>
          <w:szCs w:val="28"/>
        </w:rPr>
        <w:t xml:space="preserve">. </w:t>
      </w:r>
    </w:p>
    <w:p w:rsidR="00FD75ED" w:rsidRPr="00D040FA" w:rsidRDefault="00FD75ED" w:rsidP="00FD75ED">
      <w:pPr>
        <w:spacing w:after="0" w:line="240" w:lineRule="auto"/>
        <w:ind w:firstLine="720"/>
        <w:jc w:val="both"/>
        <w:rPr>
          <w:rFonts w:ascii="Times New Roman" w:hAnsi="Times New Roman"/>
          <w:sz w:val="28"/>
          <w:szCs w:val="28"/>
        </w:rPr>
      </w:pPr>
      <w:bookmarkStart w:id="14" w:name="sub_337"/>
      <w:bookmarkStart w:id="15" w:name="sub_335"/>
      <w:bookmarkEnd w:id="13"/>
      <w:r w:rsidRPr="00D040FA">
        <w:rPr>
          <w:rFonts w:ascii="Times New Roman" w:hAnsi="Times New Roman"/>
          <w:sz w:val="28"/>
          <w:szCs w:val="28"/>
        </w:rPr>
        <w:t xml:space="preserve">3.20. После согласования с вышеуказанными должностными лицами ответственный исполнитель направляет проект постановления о присвоении наименований улицам, площадям и иным территориям проживания граждан, а также присвоении адреса объекту недвижимости для подписания </w:t>
      </w:r>
      <w:bookmarkEnd w:id="14"/>
      <w:r w:rsidRPr="00D040FA">
        <w:rPr>
          <w:rFonts w:ascii="Times New Roman" w:hAnsi="Times New Roman"/>
          <w:sz w:val="28"/>
          <w:szCs w:val="28"/>
        </w:rPr>
        <w:t xml:space="preserve"> главе городского поселения «Забайкальское».</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 xml:space="preserve">3.21. После подписания главой  проекта постановления о присвоении наименований улицам, площадям и иным территориям проживания граждан, а также присвоении адреса объекту недвижимости ответственный исполнитель осуществляет его регистрацию в журнале регистрации постановлений и направляет копию постановления соответствующим органам и должностным лицам для учета в работе, а также заявителю.  </w:t>
      </w:r>
      <w:bookmarkStart w:id="16" w:name="sub_34"/>
      <w:bookmarkEnd w:id="15"/>
    </w:p>
    <w:bookmarkEnd w:id="16"/>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3.22. В случае наличия оснований для отказа в предоставлении муниципальной услуги, предусмотренных </w:t>
      </w:r>
      <w:r w:rsidRPr="00D040FA">
        <w:rPr>
          <w:rFonts w:ascii="Times New Roman" w:hAnsi="Times New Roman" w:cs="Times New Roman"/>
          <w:b/>
          <w:sz w:val="28"/>
          <w:szCs w:val="28"/>
        </w:rPr>
        <w:t>подпунктом 2.14</w:t>
      </w:r>
      <w:r w:rsidRPr="00D040FA">
        <w:rPr>
          <w:rFonts w:ascii="Times New Roman" w:hAnsi="Times New Roman" w:cs="Times New Roman"/>
          <w:sz w:val="28"/>
          <w:szCs w:val="28"/>
        </w:rPr>
        <w:t xml:space="preserve"> Административного регламента, ответственный исполнитель обеспечивает подготовку, согласование с </w:t>
      </w:r>
      <w:proofErr w:type="spellStart"/>
      <w:r w:rsidRPr="00D040FA">
        <w:rPr>
          <w:rFonts w:ascii="Times New Roman" w:hAnsi="Times New Roman" w:cs="Times New Roman"/>
          <w:sz w:val="28"/>
          <w:szCs w:val="28"/>
        </w:rPr>
        <w:t>нач</w:t>
      </w:r>
      <w:proofErr w:type="spellEnd"/>
      <w:r w:rsidRPr="00D040FA">
        <w:rPr>
          <w:rFonts w:ascii="Times New Roman" w:hAnsi="Times New Roman" w:cs="Times New Roman"/>
          <w:sz w:val="28"/>
          <w:szCs w:val="28"/>
        </w:rPr>
        <w:t xml:space="preserve">. отдела, подписание и направление в адрес заявителя соответствующего уведомления об отказе в предоставлении муниципальной услуги с информированием о возможности повторно представить заявление с приложением необходимого комплекта документов посредством почтового отправления заказным письмом с уведомлением, на электронную почту в форме электронного документа либо </w:t>
      </w:r>
      <w:r w:rsidRPr="00D040FA">
        <w:rPr>
          <w:rFonts w:ascii="Times New Roman" w:hAnsi="Times New Roman" w:cs="Times New Roman"/>
          <w:iCs/>
          <w:sz w:val="28"/>
          <w:szCs w:val="28"/>
        </w:rPr>
        <w:t>выдачу лично под роспись</w:t>
      </w:r>
      <w:r w:rsidRPr="00D040FA">
        <w:rPr>
          <w:rFonts w:ascii="Times New Roman" w:hAnsi="Times New Roman" w:cs="Times New Roman"/>
          <w:sz w:val="28"/>
          <w:szCs w:val="28"/>
        </w:rPr>
        <w:t xml:space="preserve"> в порядке, аналогичном установленному </w:t>
      </w:r>
      <w:r w:rsidRPr="00D040FA">
        <w:rPr>
          <w:rFonts w:ascii="Times New Roman" w:hAnsi="Times New Roman" w:cs="Times New Roman"/>
          <w:b/>
          <w:sz w:val="28"/>
          <w:szCs w:val="28"/>
        </w:rPr>
        <w:t>подпунктами 3.27, 3.28</w:t>
      </w:r>
      <w:r w:rsidRPr="00D040FA">
        <w:rPr>
          <w:rFonts w:ascii="Times New Roman" w:hAnsi="Times New Roman" w:cs="Times New Roman"/>
          <w:sz w:val="28"/>
          <w:szCs w:val="28"/>
        </w:rPr>
        <w:t xml:space="preserve"> Административного регламента.</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К уведомлению об отказе в предоставлении муниципальной услуги прилагаются (возвращаются) представленные заявителем документы.</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Максимальный срок подготовки такого уведомления составляет 3 рабочих дня.</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3.23. Результатом административной процедуры является издание постановления главы городского поселения «Забайкальское»  о присвоении наименований улицам, площадям и иным территориям проживания граждан, а также присвоении адреса объекту недвижимости, или отказа в присвоении наименований улицам, площадям и иным территориям проживания граждан, а также присвоении адреса объекту недвижимости, при наличии оснований для отказав предоставлении муниципальной услуги, в форме уведомления.</w:t>
      </w:r>
    </w:p>
    <w:p w:rsidR="00FD75ED" w:rsidRPr="00D040FA" w:rsidRDefault="00FD75ED" w:rsidP="00FD75ED">
      <w:pPr>
        <w:shd w:val="clear" w:color="auto" w:fill="FFFFFF"/>
        <w:spacing w:after="0" w:line="240" w:lineRule="auto"/>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 xml:space="preserve">          3.23.1 Структура Адреса.</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lastRenderedPageBreak/>
        <w:t xml:space="preserve">Структура адреса включает в себя следующую последовательность </w:t>
      </w:r>
      <w:proofErr w:type="spellStart"/>
      <w:r w:rsidRPr="00D040FA">
        <w:rPr>
          <w:rFonts w:ascii="Times New Roman" w:hAnsi="Times New Roman"/>
          <w:color w:val="000000"/>
          <w:sz w:val="28"/>
          <w:szCs w:val="28"/>
          <w:lang w:eastAsia="ru-RU"/>
        </w:rPr>
        <w:t>адресообразующих</w:t>
      </w:r>
      <w:proofErr w:type="spellEnd"/>
      <w:r w:rsidRPr="00D040FA">
        <w:rPr>
          <w:rFonts w:ascii="Times New Roman" w:hAnsi="Times New Roman"/>
          <w:color w:val="000000"/>
          <w:sz w:val="28"/>
          <w:szCs w:val="28"/>
          <w:lang w:eastAsia="ru-RU"/>
        </w:rPr>
        <w:t xml:space="preserve"> элементов, описанных идентифицирующими их реквизитами (далее – реквизит адреса):</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а) наименование страны (Российская Федерация);</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б) наименование субъекта Российской Федерации;</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в) наименование сельского совета;</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г) наименование населенного пункта;</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proofErr w:type="spellStart"/>
      <w:r w:rsidRPr="00D040FA">
        <w:rPr>
          <w:rFonts w:ascii="Times New Roman" w:hAnsi="Times New Roman"/>
          <w:color w:val="000000"/>
          <w:sz w:val="28"/>
          <w:szCs w:val="28"/>
          <w:lang w:eastAsia="ru-RU"/>
        </w:rPr>
        <w:t>д</w:t>
      </w:r>
      <w:proofErr w:type="spellEnd"/>
      <w:r w:rsidRPr="00D040FA">
        <w:rPr>
          <w:rFonts w:ascii="Times New Roman" w:hAnsi="Times New Roman"/>
          <w:color w:val="000000"/>
          <w:sz w:val="28"/>
          <w:szCs w:val="28"/>
          <w:lang w:eastAsia="ru-RU"/>
        </w:rPr>
        <w:t>) наименование элемента планировочной структуры;</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е) наименование элемента улично-дорожной сети;</w:t>
      </w:r>
    </w:p>
    <w:p w:rsidR="00FD75ED" w:rsidRPr="00D040FA" w:rsidRDefault="00FD75ED" w:rsidP="00FD75ED">
      <w:pPr>
        <w:shd w:val="clear" w:color="auto" w:fill="FFFFFF"/>
        <w:spacing w:after="0" w:line="240" w:lineRule="auto"/>
        <w:ind w:firstLine="707"/>
        <w:jc w:val="both"/>
        <w:rPr>
          <w:rFonts w:ascii="Times New Roman" w:hAnsi="Times New Roman"/>
          <w:color w:val="000000"/>
          <w:sz w:val="28"/>
          <w:szCs w:val="28"/>
          <w:lang w:eastAsia="ru-RU"/>
        </w:rPr>
      </w:pPr>
      <w:proofErr w:type="spellStart"/>
      <w:r w:rsidRPr="00D040FA">
        <w:rPr>
          <w:rFonts w:ascii="Times New Roman" w:hAnsi="Times New Roman"/>
          <w:color w:val="000000"/>
          <w:sz w:val="28"/>
          <w:szCs w:val="28"/>
          <w:lang w:eastAsia="ru-RU"/>
        </w:rPr>
        <w:t>з</w:t>
      </w:r>
      <w:proofErr w:type="spellEnd"/>
      <w:r w:rsidRPr="00D040FA">
        <w:rPr>
          <w:rFonts w:ascii="Times New Roman" w:hAnsi="Times New Roman"/>
          <w:color w:val="000000"/>
          <w:sz w:val="28"/>
          <w:szCs w:val="28"/>
          <w:lang w:eastAsia="ru-RU"/>
        </w:rPr>
        <w:t>) номер земельного участка;</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hAnsi="Times New Roman"/>
          <w:color w:val="000000"/>
          <w:sz w:val="28"/>
          <w:szCs w:val="28"/>
          <w:lang w:eastAsia="ru-RU"/>
        </w:rPr>
        <w:t>и) тип и номер здания, сооружения или объекта незавершенного строительства;</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proofErr w:type="spellStart"/>
      <w:r w:rsidRPr="00D040FA">
        <w:rPr>
          <w:rFonts w:ascii="Times New Roman" w:hAnsi="Times New Roman"/>
          <w:color w:val="000000"/>
          <w:sz w:val="28"/>
          <w:szCs w:val="28"/>
          <w:lang w:eastAsia="ru-RU"/>
        </w:rPr>
        <w:t>з</w:t>
      </w:r>
      <w:proofErr w:type="spellEnd"/>
      <w:r w:rsidRPr="00D040FA">
        <w:rPr>
          <w:rFonts w:ascii="Times New Roman" w:hAnsi="Times New Roman"/>
          <w:color w:val="000000"/>
          <w:sz w:val="28"/>
          <w:szCs w:val="28"/>
          <w:lang w:eastAsia="ru-RU"/>
        </w:rPr>
        <w:t>) тип и номер помещения, расположенного в здании или сооружении.»</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color w:val="000000"/>
          <w:sz w:val="28"/>
          <w:szCs w:val="28"/>
          <w:lang w:eastAsia="ru-RU"/>
        </w:rPr>
        <w:t xml:space="preserve">Перечень </w:t>
      </w:r>
      <w:proofErr w:type="spellStart"/>
      <w:r w:rsidRPr="00D040FA">
        <w:rPr>
          <w:rFonts w:ascii="Times New Roman" w:hAnsi="Times New Roman"/>
          <w:color w:val="000000"/>
          <w:sz w:val="28"/>
          <w:szCs w:val="28"/>
          <w:lang w:eastAsia="ru-RU"/>
        </w:rPr>
        <w:t>адресообразующих</w:t>
      </w:r>
      <w:proofErr w:type="spellEnd"/>
      <w:r w:rsidRPr="00D040FA">
        <w:rPr>
          <w:rFonts w:ascii="Times New Roman" w:hAnsi="Times New Roman"/>
          <w:color w:val="000000"/>
          <w:sz w:val="28"/>
          <w:szCs w:val="28"/>
          <w:lang w:eastAsia="ru-RU"/>
        </w:rPr>
        <w:t xml:space="preserve"> элементов, используемых при описании адреса объекта адресации, зависит от вида объекта адресации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color w:val="000000"/>
          <w:sz w:val="28"/>
          <w:szCs w:val="28"/>
        </w:rPr>
        <w:t>3.24.</w:t>
      </w:r>
      <w:r w:rsidRPr="00D040FA">
        <w:rPr>
          <w:rFonts w:ascii="Times New Roman" w:hAnsi="Times New Roman" w:cs="Times New Roman"/>
          <w:sz w:val="28"/>
          <w:szCs w:val="28"/>
        </w:rPr>
        <w:t> Способом фиксации результата административной процедуры является регистрация постановления о присвоении наименований улицам, площадям и иным территориям проживания граждан, а также присвоении адреса объекту недвижимости, или отказа в присвоении наименований улицам, площадям и иным территориям проживания граждан, а также присвоении адреса объекту недвижимости, при наличии оснований для отказа в предоставлении муниципальной услуги, в форме уведомления с присвоением ему даты и регистрационного номера и занесением данного номера в книгу учета исходящей корреспонденции  в порядке делопроизводства.</w:t>
      </w:r>
    </w:p>
    <w:p w:rsidR="00FD75ED" w:rsidRPr="00D040FA" w:rsidRDefault="00FD75ED" w:rsidP="00FD75ED">
      <w:pPr>
        <w:pStyle w:val="ConsPlusNormal"/>
        <w:widowControl/>
        <w:jc w:val="both"/>
        <w:rPr>
          <w:rFonts w:ascii="Times New Roman" w:hAnsi="Times New Roman" w:cs="Times New Roman"/>
          <w:sz w:val="28"/>
          <w:szCs w:val="28"/>
          <w:highlight w:val="yellow"/>
        </w:rPr>
      </w:pPr>
    </w:p>
    <w:bookmarkEnd w:id="8"/>
    <w:p w:rsidR="00FD75ED" w:rsidRPr="00D040FA" w:rsidRDefault="00FD75ED" w:rsidP="00FD75ED">
      <w:pPr>
        <w:spacing w:after="0" w:line="240" w:lineRule="auto"/>
        <w:ind w:firstLine="720"/>
        <w:jc w:val="center"/>
        <w:outlineLvl w:val="0"/>
        <w:rPr>
          <w:rFonts w:ascii="Times New Roman" w:hAnsi="Times New Roman"/>
          <w:sz w:val="28"/>
          <w:szCs w:val="28"/>
        </w:rPr>
      </w:pPr>
      <w:r w:rsidRPr="00D040FA">
        <w:rPr>
          <w:rFonts w:ascii="Times New Roman" w:hAnsi="Times New Roman"/>
          <w:sz w:val="28"/>
          <w:szCs w:val="28"/>
        </w:rPr>
        <w:t>Информирование заявителя о присвоении или изменении наименования улицам, площадям и иным территориям проживания граждан в населенных пунктах, а также присвоении адреса объекту недвижимости</w:t>
      </w:r>
    </w:p>
    <w:p w:rsidR="00FD75ED" w:rsidRPr="00D040FA" w:rsidRDefault="00FD75ED" w:rsidP="00FD75ED">
      <w:pPr>
        <w:spacing w:after="0" w:line="240" w:lineRule="auto"/>
        <w:ind w:firstLine="720"/>
        <w:jc w:val="center"/>
        <w:outlineLvl w:val="0"/>
        <w:rPr>
          <w:rFonts w:ascii="Times New Roman" w:hAnsi="Times New Roman"/>
          <w:sz w:val="28"/>
          <w:szCs w:val="28"/>
          <w:highlight w:val="yellow"/>
        </w:rPr>
      </w:pPr>
      <w:r w:rsidRPr="00D040FA">
        <w:rPr>
          <w:rFonts w:ascii="Times New Roman" w:hAnsi="Times New Roman"/>
          <w:sz w:val="28"/>
          <w:szCs w:val="28"/>
        </w:rPr>
        <w:t>или об отказе в присвоении или изменении наименования улицам, площадям и иным территориям проживания граждан в населенных пунктах, а также присвоении адреса объекту недвижимости в городском поселении «Забайкальское»</w:t>
      </w:r>
      <w:r w:rsidRPr="00D040FA">
        <w:rPr>
          <w:rFonts w:ascii="Times New Roman" w:hAnsi="Times New Roman"/>
          <w:i/>
          <w:sz w:val="28"/>
          <w:szCs w:val="28"/>
        </w:rPr>
        <w:t xml:space="preserve"> </w:t>
      </w:r>
    </w:p>
    <w:p w:rsidR="00FD75ED" w:rsidRPr="00D040FA" w:rsidRDefault="00FD75ED" w:rsidP="00FD75ED">
      <w:pPr>
        <w:spacing w:after="0" w:line="240" w:lineRule="auto"/>
        <w:ind w:firstLine="720"/>
        <w:rPr>
          <w:rFonts w:ascii="Times New Roman" w:hAnsi="Times New Roman"/>
          <w:sz w:val="28"/>
          <w:szCs w:val="28"/>
        </w:rPr>
      </w:pP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3.25. Основанием для начала административной процедуры является подписание на бланке Исполнителя  информации о присвоении или изменении наименования улицам, площадям и иным территориям проживания граждан в населенных пунктах, а также присвоении адреса объекту недвижимости, или об отказе в присвоении или изменении наименования улицам, площадям и иным территориям проживания граждан в населенных пунктах, а также присвоении адреса объекту недвижимости, при наличии оснований для отказа в предоставлении муниципальной услуги, в форме уведомления (далее вместе также – документы).</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3.26. После регистрации документов ответственный исполнитель обеспечивает уведомление заявителя о решении, принятом Исполнителем во исполнение поступившего заявления и осуществляет его отправку заявителю </w:t>
      </w:r>
      <w:r w:rsidRPr="00D040FA">
        <w:rPr>
          <w:rFonts w:ascii="Times New Roman" w:hAnsi="Times New Roman" w:cs="Times New Roman"/>
          <w:sz w:val="28"/>
          <w:szCs w:val="28"/>
        </w:rPr>
        <w:lastRenderedPageBreak/>
        <w:t xml:space="preserve">посредством почтового отправления заказным письмом с уведомлением, на электронную почту в форме электронного документа либо его передачу заявителю лично в порядке, установленном </w:t>
      </w:r>
      <w:r w:rsidRPr="00D040FA">
        <w:rPr>
          <w:rFonts w:ascii="Times New Roman" w:hAnsi="Times New Roman" w:cs="Times New Roman"/>
          <w:b/>
          <w:sz w:val="28"/>
          <w:szCs w:val="28"/>
        </w:rPr>
        <w:t>подпунктами 3.27, 3.28</w:t>
      </w:r>
      <w:r w:rsidRPr="00D040FA">
        <w:rPr>
          <w:rFonts w:ascii="Times New Roman" w:hAnsi="Times New Roman" w:cs="Times New Roman"/>
          <w:sz w:val="28"/>
          <w:szCs w:val="28"/>
        </w:rPr>
        <w:t xml:space="preserve"> Административного регламента.</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Максимальный срок выполнения данного действия составляет 2 рабочих дня.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3.27. При выдаче документов заявителю лично ответственный исполнитель устанавливает личность заявителя, в том числе:</w:t>
      </w:r>
    </w:p>
    <w:p w:rsidR="00FD75ED" w:rsidRPr="00D040FA" w:rsidRDefault="00FD75ED" w:rsidP="00FD75ED">
      <w:pPr>
        <w:pStyle w:val="a6"/>
        <w:spacing w:before="0" w:beforeAutospacing="0" w:after="0" w:afterAutospacing="0"/>
        <w:ind w:firstLine="720"/>
        <w:jc w:val="both"/>
        <w:rPr>
          <w:rFonts w:ascii="Times New Roman" w:hAnsi="Times New Roman" w:cs="Times New Roman"/>
          <w:sz w:val="28"/>
          <w:szCs w:val="28"/>
        </w:rPr>
      </w:pPr>
      <w:r w:rsidRPr="00D040FA">
        <w:rPr>
          <w:rFonts w:ascii="Times New Roman" w:hAnsi="Times New Roman" w:cs="Times New Roman"/>
          <w:sz w:val="28"/>
          <w:szCs w:val="28"/>
        </w:rPr>
        <w:t>проверяет документ, удостоверяющий личность заявителя, либо личность представителя заявителя;</w:t>
      </w:r>
    </w:p>
    <w:p w:rsidR="00FD75ED" w:rsidRPr="00D040FA" w:rsidRDefault="00FD75ED" w:rsidP="00FD75ED">
      <w:pPr>
        <w:pStyle w:val="a6"/>
        <w:spacing w:before="0" w:beforeAutospacing="0" w:after="0" w:afterAutospacing="0"/>
        <w:ind w:firstLine="720"/>
        <w:jc w:val="both"/>
        <w:rPr>
          <w:rFonts w:ascii="Times New Roman" w:hAnsi="Times New Roman" w:cs="Times New Roman"/>
          <w:sz w:val="28"/>
          <w:szCs w:val="28"/>
        </w:rPr>
      </w:pPr>
      <w:r w:rsidRPr="00D040FA">
        <w:rPr>
          <w:rFonts w:ascii="Times New Roman" w:hAnsi="Times New Roman" w:cs="Times New Roman"/>
          <w:sz w:val="28"/>
          <w:szCs w:val="28"/>
        </w:rPr>
        <w:t>проверяет документ, удостоверяющий права (полномочия) представителя заявителя, если за получением документов обращается представитель заявителя (заявителей).</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3.28. Ответственный исполнитель фиксирует факт выдачи заявителю документов путем внесения соответствующей записи в книгу учета выданных документов </w:t>
      </w:r>
      <w:r w:rsidRPr="00D040FA">
        <w:rPr>
          <w:rFonts w:ascii="Times New Roman" w:hAnsi="Times New Roman" w:cs="Times New Roman"/>
          <w:i/>
          <w:sz w:val="28"/>
          <w:szCs w:val="28"/>
        </w:rPr>
        <w:t xml:space="preserve"> </w:t>
      </w:r>
      <w:r w:rsidRPr="00D040FA">
        <w:rPr>
          <w:rFonts w:ascii="Times New Roman" w:hAnsi="Times New Roman" w:cs="Times New Roman"/>
          <w:sz w:val="28"/>
          <w:szCs w:val="28"/>
        </w:rPr>
        <w:t>в порядке делопроизводства.</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Заявитель расписывается в получении документов в книге учета выданных документов.</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Максимальный срок выполнения указанного административного действия составляет 30 минут.</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3.29. Результатом административной процедуры является направление заявителю посредством почтового отправления, на электронную почту в форме электронного документа или выдача заявителю лично под роспись документов.</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3.30. Способом фиксации административной процедуры является занесение отметок о направлении заявителю или получении документов заявителем лично в книгу учета выданных документов </w:t>
      </w:r>
      <w:r w:rsidRPr="00D040FA">
        <w:rPr>
          <w:rFonts w:ascii="Times New Roman" w:hAnsi="Times New Roman" w:cs="Times New Roman"/>
          <w:i/>
          <w:sz w:val="28"/>
          <w:szCs w:val="28"/>
        </w:rPr>
        <w:t xml:space="preserve"> </w:t>
      </w:r>
      <w:r w:rsidRPr="00D040FA">
        <w:rPr>
          <w:rFonts w:ascii="Times New Roman" w:hAnsi="Times New Roman" w:cs="Times New Roman"/>
          <w:sz w:val="28"/>
          <w:szCs w:val="28"/>
        </w:rPr>
        <w:t>в порядке делопроизводства.</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Особенности предоставления муниципальной услуги</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в электронной форме</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3.24. Предоставление муниципальной услуги в электронной форме предполагает использование информационно-телекоммуникационных технологий, в том числе официального сайта Исполнителя и Портала государственных услуг и муниципальных услуг, и обеспечивает возможность:</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получения заявителем информации о перечне документов, необходимых для получения муниципальной услуги, о режиме работы Исполнителя, контактных телефонах и другой контактной информации для заявителей;</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доступа к формам заявлений и иных документов, необходимых для получения муниципальной услуги, для копирования и заполнения в электронной форме;</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представления документов (заявления) в электронной форме (в форме электронного документа);</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lastRenderedPageBreak/>
        <w:t>осуществления получения заявителем сведений о ходе выполнения запроса о предоставлении муниципальной услуги в электронной форме.</w:t>
      </w:r>
    </w:p>
    <w:p w:rsidR="00FD75ED" w:rsidRPr="00D040FA" w:rsidRDefault="00FD75ED" w:rsidP="00FD75ED">
      <w:pPr>
        <w:pStyle w:val="ConsPlusNormal"/>
        <w:widowControl/>
        <w:jc w:val="center"/>
        <w:rPr>
          <w:rFonts w:ascii="Times New Roman" w:hAnsi="Times New Roman" w:cs="Times New Roman"/>
          <w:sz w:val="28"/>
          <w:szCs w:val="28"/>
        </w:rPr>
      </w:pPr>
    </w:p>
    <w:p w:rsidR="00FD75ED" w:rsidRPr="00D040FA" w:rsidRDefault="00FD75ED" w:rsidP="00FD75ED">
      <w:pPr>
        <w:pStyle w:val="10"/>
        <w:spacing w:before="0" w:after="0"/>
        <w:ind w:firstLine="720"/>
        <w:rPr>
          <w:rFonts w:ascii="Times New Roman" w:hAnsi="Times New Roman" w:cs="Times New Roman"/>
          <w:color w:val="auto"/>
          <w:sz w:val="28"/>
          <w:szCs w:val="28"/>
        </w:rPr>
      </w:pPr>
      <w:r w:rsidRPr="00D040FA">
        <w:rPr>
          <w:rFonts w:ascii="Times New Roman" w:hAnsi="Times New Roman" w:cs="Times New Roman"/>
          <w:color w:val="auto"/>
          <w:sz w:val="28"/>
          <w:szCs w:val="28"/>
        </w:rPr>
        <w:t>4. Формы контроля за исполнением Административного регламента</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center"/>
        <w:rPr>
          <w:rFonts w:ascii="Times New Roman" w:hAnsi="Times New Roman"/>
          <w:sz w:val="28"/>
          <w:szCs w:val="28"/>
        </w:rPr>
      </w:pPr>
      <w:bookmarkStart w:id="17" w:name="sub_1041"/>
      <w:r w:rsidRPr="00D040FA">
        <w:rPr>
          <w:rFonts w:ascii="Times New Roman" w:hAnsi="Times New Roman"/>
          <w:sz w:val="28"/>
          <w:szCs w:val="28"/>
        </w:rPr>
        <w:t>Порядок осуществления текущего контроля за соблюдением</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и исполнением ответственными должностными лицами положений</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Административного регламента и иных нормативных правовых актов,</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устанавливающих требования к предоставлению муниципальной услуги, а также принятием ими решений</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4.1. Текущий контроль за соблюдением последовательности действий, определенных административными процедурами при предоставлении муниципальной услуги, и принятием решений ответственными должностными лицами осуществляется непрерывно руководителем администрации городского поселения «Забайкальское», его заместителем, курирующим соответствующее направление деятельности, руководителем Исполнителя.</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4.2. Периодичность осуществления текущего контроля устанавливается руководителем администрации  городского поселения «Забайкальское».</w:t>
      </w:r>
    </w:p>
    <w:p w:rsidR="00FD75ED" w:rsidRPr="00D040FA" w:rsidRDefault="00FD75ED" w:rsidP="00FD75ED">
      <w:pPr>
        <w:spacing w:after="0" w:line="240" w:lineRule="auto"/>
        <w:ind w:firstLine="720"/>
        <w:jc w:val="both"/>
        <w:rPr>
          <w:rFonts w:ascii="Times New Roman" w:hAnsi="Times New Roman"/>
          <w:sz w:val="28"/>
          <w:szCs w:val="28"/>
        </w:rPr>
      </w:pPr>
      <w:bookmarkStart w:id="18" w:name="sub_1042"/>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Порядок и периодичность осуществления плановых и внеплановых</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проверок полноты и качества предоставления муниципальной услуги,</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в том числе порядок и формы контроля за полнотой и качеством</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предоставления муниципальной услуги</w:t>
      </w:r>
    </w:p>
    <w:bookmarkEnd w:id="18"/>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4.3. Контроль за полнотой и качеством предоставления Исполнителем муниципальной услуги включает в себя проведение плановых и внеплановых проверок, выявление и устранение нарушений прав заявителей, порядка и сроков предоставления муниципальной услуги, рассмотрение, принятие решений и подготовку ответов на обращения заинтересованных лиц, содержащих жалобы (претензии) на действия (бездействие) должностных лиц.</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Проверки проводятся с целью выявления и устранения нарушений прав заявителей и привлечения виновных лиц к ответственности. Результаты проверок отражаются отдельной справкой или актом.</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4.4. Порядок и периодичность проведения плановых проверок выполнения Исполнителем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городского поселения «Забайкальское»</w:t>
      </w:r>
      <w:r w:rsidRPr="00D040FA">
        <w:rPr>
          <w:rFonts w:ascii="Times New Roman" w:hAnsi="Times New Roman" w:cs="Times New Roman"/>
          <w:i/>
          <w:sz w:val="28"/>
          <w:szCs w:val="28"/>
        </w:rPr>
        <w:t xml:space="preserve"> </w:t>
      </w:r>
      <w:r w:rsidRPr="00D040FA">
        <w:rPr>
          <w:rFonts w:ascii="Times New Roman" w:hAnsi="Times New Roman" w:cs="Times New Roman"/>
          <w:sz w:val="28"/>
          <w:szCs w:val="28"/>
        </w:rPr>
        <w:t>на текущий год; внеплановые проверки проводятся при выявлении нарушений по предоставлению муниципальной услуги или по конкретному обращению заявителя.</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lastRenderedPageBreak/>
        <w:t>4.5. Проверки полноты и качества предоставления муниципальной услуги осуществляются на основании индивидуальных правовых актов администрации  городского поселения «Забайкальское».</w:t>
      </w:r>
    </w:p>
    <w:bookmarkEnd w:id="17"/>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4.6. Решение об осуществлении плановых и внеплановых проверок полноты и качества предоставления муниципальной услуги принимается руководителем администрации городского поселения «Забайкальское».</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 xml:space="preserve">4.7. Плановые и внеплановые проверки полноты и качества предоставления муниципальной услуги осуществляются отраслевым (функциональным) </w:t>
      </w:r>
      <w:proofErr w:type="spellStart"/>
      <w:r w:rsidRPr="00D040FA">
        <w:rPr>
          <w:rFonts w:ascii="Times New Roman" w:hAnsi="Times New Roman" w:cs="Times New Roman"/>
          <w:sz w:val="28"/>
          <w:szCs w:val="28"/>
        </w:rPr>
        <w:t>нач</w:t>
      </w:r>
      <w:proofErr w:type="spellEnd"/>
      <w:r w:rsidRPr="00D040FA">
        <w:rPr>
          <w:rFonts w:ascii="Times New Roman" w:hAnsi="Times New Roman" w:cs="Times New Roman"/>
          <w:sz w:val="28"/>
          <w:szCs w:val="28"/>
        </w:rPr>
        <w:t>. отдела администрации городского поселения «Забайкальское», и уполномоченными должностными лицами на основании соответствующих нормативных правовых актов (далее – уполномоченный орган), в ходе проведения которых запрашиваются в соответствующих структурных подразделениях Исполнителя необходимые документы, и по результатам проверок составляются акты с указанием выявленных нарушений.</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4.8. Исполнитель в течение трех рабочих дней с момента поступления соответствующего запроса о проведении проверки направляет в уполномоченный орган затребованные документы и копии документов, выданных по результатам предоставления муниципальной услуги.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4.9. По окончании проверки представленные документы уполномоченный орган</w:t>
      </w:r>
      <w:r w:rsidRPr="00D040FA">
        <w:rPr>
          <w:rFonts w:ascii="Times New Roman" w:hAnsi="Times New Roman" w:cs="Times New Roman"/>
          <w:i/>
          <w:sz w:val="28"/>
          <w:szCs w:val="28"/>
        </w:rPr>
        <w:t xml:space="preserve"> </w:t>
      </w:r>
      <w:r w:rsidRPr="00D040FA">
        <w:rPr>
          <w:rFonts w:ascii="Times New Roman" w:hAnsi="Times New Roman" w:cs="Times New Roman"/>
          <w:sz w:val="28"/>
          <w:szCs w:val="28"/>
        </w:rPr>
        <w:t>в течение 30 дней возвращает Исполнителю.</w:t>
      </w:r>
    </w:p>
    <w:p w:rsidR="00FD75ED" w:rsidRPr="00D040FA" w:rsidRDefault="00FD75ED" w:rsidP="00FD75ED">
      <w:pPr>
        <w:pStyle w:val="ConsPlusNormal"/>
        <w:widowControl/>
        <w:jc w:val="both"/>
        <w:rPr>
          <w:rFonts w:ascii="Times New Roman" w:hAnsi="Times New Roman" w:cs="Times New Roman"/>
          <w:sz w:val="28"/>
          <w:szCs w:val="28"/>
        </w:rPr>
      </w:pPr>
    </w:p>
    <w:p w:rsidR="00FD75ED" w:rsidRPr="00D040FA" w:rsidRDefault="00FD75ED" w:rsidP="00FD75ED">
      <w:pPr>
        <w:spacing w:after="0" w:line="240" w:lineRule="auto"/>
        <w:ind w:firstLine="720"/>
        <w:jc w:val="center"/>
        <w:rPr>
          <w:rFonts w:ascii="Times New Roman" w:hAnsi="Times New Roman"/>
          <w:sz w:val="28"/>
          <w:szCs w:val="28"/>
        </w:rPr>
      </w:pPr>
      <w:bookmarkStart w:id="19" w:name="sub_1043"/>
      <w:r w:rsidRPr="00D040FA">
        <w:rPr>
          <w:rFonts w:ascii="Times New Roman" w:hAnsi="Times New Roman"/>
          <w:sz w:val="28"/>
          <w:szCs w:val="28"/>
        </w:rPr>
        <w:t>Ответственность должностных лиц за решения и действия</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(бездействие), принимаемые (осуществляемые) ими</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в ходе предоставления муниципальной услуги</w:t>
      </w:r>
    </w:p>
    <w:p w:rsidR="00FD75ED" w:rsidRPr="00D040FA" w:rsidRDefault="00FD75ED" w:rsidP="00FD75ED">
      <w:pPr>
        <w:spacing w:after="0" w:line="240" w:lineRule="auto"/>
        <w:ind w:firstLine="720"/>
        <w:jc w:val="both"/>
        <w:rPr>
          <w:rFonts w:ascii="Times New Roman" w:hAnsi="Times New Roman"/>
          <w:sz w:val="28"/>
          <w:szCs w:val="28"/>
        </w:rPr>
      </w:pPr>
      <w:bookmarkStart w:id="20" w:name="sub_1044"/>
      <w:bookmarkEnd w:id="19"/>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4.10. Ответственность должностных лиц определяется в соответствии с действующим законодательством. По результатам проведенных проверок в случае выявления нарушений прав заявителей, порядка и сроков предоставления муниципальной услуги виновные лица привлекаются к ответственности в порядке, установленном законодательством Российской Федерации.</w:t>
      </w:r>
    </w:p>
    <w:p w:rsidR="00FD75ED" w:rsidRPr="00D040FA" w:rsidRDefault="00FD75ED" w:rsidP="00FD75ED">
      <w:pPr>
        <w:pStyle w:val="ConsPlusNormal"/>
        <w:widowControl/>
        <w:jc w:val="both"/>
        <w:rPr>
          <w:rFonts w:ascii="Times New Roman" w:hAnsi="Times New Roman" w:cs="Times New Roman"/>
          <w:sz w:val="28"/>
          <w:szCs w:val="28"/>
        </w:rPr>
      </w:pPr>
      <w:r w:rsidRPr="00D040FA">
        <w:rPr>
          <w:rFonts w:ascii="Times New Roman" w:hAnsi="Times New Roman" w:cs="Times New Roman"/>
          <w:sz w:val="28"/>
          <w:szCs w:val="28"/>
        </w:rPr>
        <w:t>4.11. Персональная ответственность должностных лиц за несоблюдение порядка осуществления административных процедур в ходе предоставления муниципальной услуги закрепляется в их должностных регламентах (должностных инструкциях).</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Требования к порядку и формам контроля за предоставлением</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муниципальной услуги, в том числе со стороны граждан,</w:t>
      </w:r>
    </w:p>
    <w:p w:rsidR="00FD75ED" w:rsidRPr="00D040FA" w:rsidRDefault="00FD75ED" w:rsidP="00FD75ED">
      <w:pPr>
        <w:spacing w:after="0" w:line="240" w:lineRule="auto"/>
        <w:ind w:firstLine="720"/>
        <w:jc w:val="center"/>
        <w:rPr>
          <w:rFonts w:ascii="Times New Roman" w:hAnsi="Times New Roman"/>
          <w:sz w:val="28"/>
          <w:szCs w:val="28"/>
        </w:rPr>
      </w:pPr>
      <w:r w:rsidRPr="00D040FA">
        <w:rPr>
          <w:rFonts w:ascii="Times New Roman" w:hAnsi="Times New Roman"/>
          <w:sz w:val="28"/>
          <w:szCs w:val="28"/>
        </w:rPr>
        <w:t>их объединений и организаций</w:t>
      </w:r>
    </w:p>
    <w:p w:rsidR="00FD75ED" w:rsidRPr="00D040FA" w:rsidRDefault="00FD75ED" w:rsidP="00FD75ED">
      <w:pPr>
        <w:spacing w:after="0" w:line="240" w:lineRule="auto"/>
        <w:ind w:firstLine="720"/>
        <w:jc w:val="both"/>
        <w:rPr>
          <w:rFonts w:ascii="Times New Roman" w:hAnsi="Times New Roman"/>
          <w:sz w:val="28"/>
          <w:szCs w:val="28"/>
        </w:rPr>
      </w:pPr>
    </w:p>
    <w:bookmarkEnd w:id="20"/>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t>4.12. Заявители могут сообщить о нарушении своих прав и законных интересов, противоправных решениях, действиях или бездействии должностных лиц, нарушении положений Административного регламента, некорректном поведении или нарушении служебной этики.</w:t>
      </w:r>
    </w:p>
    <w:p w:rsidR="00FD75ED" w:rsidRPr="00D040FA" w:rsidRDefault="00FD75ED" w:rsidP="00FD75ED">
      <w:pPr>
        <w:spacing w:after="0" w:line="240" w:lineRule="auto"/>
        <w:ind w:firstLine="720"/>
        <w:jc w:val="both"/>
        <w:rPr>
          <w:rFonts w:ascii="Times New Roman" w:hAnsi="Times New Roman"/>
          <w:sz w:val="28"/>
          <w:szCs w:val="28"/>
        </w:rPr>
      </w:pPr>
      <w:r w:rsidRPr="00D040FA">
        <w:rPr>
          <w:rFonts w:ascii="Times New Roman" w:hAnsi="Times New Roman"/>
          <w:sz w:val="28"/>
          <w:szCs w:val="28"/>
        </w:rPr>
        <w:lastRenderedPageBreak/>
        <w:t xml:space="preserve">4.13. Контроль за предоставлением муниципальной услуги со стороны граждан, их объединений и организаций осуществляется с использованием соответствующей информации, размещенной на официальном сайте Исполнителя </w:t>
      </w:r>
      <w:r w:rsidRPr="00D040FA">
        <w:rPr>
          <w:rFonts w:ascii="Times New Roman" w:hAnsi="Times New Roman"/>
          <w:i/>
          <w:sz w:val="28"/>
          <w:szCs w:val="28"/>
        </w:rPr>
        <w:t xml:space="preserve"> </w:t>
      </w:r>
      <w:r w:rsidRPr="00D040FA">
        <w:rPr>
          <w:rFonts w:ascii="Times New Roman" w:hAnsi="Times New Roman"/>
          <w:sz w:val="28"/>
          <w:szCs w:val="28"/>
        </w:rPr>
        <w:t>в информационно-телекоммуникационной сети «Интернет», а также в порядке и формах, установленных законодательством Российской Федерации.</w:t>
      </w:r>
    </w:p>
    <w:p w:rsidR="00FD75ED" w:rsidRPr="00D040FA" w:rsidRDefault="00FD75ED" w:rsidP="00FD75ED">
      <w:pPr>
        <w:spacing w:after="0" w:line="240" w:lineRule="auto"/>
        <w:ind w:firstLine="720"/>
        <w:jc w:val="both"/>
        <w:rPr>
          <w:rFonts w:ascii="Times New Roman" w:hAnsi="Times New Roman"/>
          <w:sz w:val="28"/>
          <w:szCs w:val="28"/>
        </w:rPr>
      </w:pPr>
    </w:p>
    <w:p w:rsidR="00FD75ED" w:rsidRPr="00D040FA" w:rsidRDefault="00FD75ED" w:rsidP="00FD75ED">
      <w:pPr>
        <w:pStyle w:val="10"/>
        <w:spacing w:before="0" w:after="0"/>
        <w:ind w:firstLine="720"/>
        <w:rPr>
          <w:rFonts w:ascii="Times New Roman" w:hAnsi="Times New Roman" w:cs="Times New Roman"/>
          <w:color w:val="auto"/>
          <w:sz w:val="28"/>
          <w:szCs w:val="28"/>
        </w:rPr>
      </w:pPr>
      <w:bookmarkStart w:id="21" w:name="sub_500"/>
      <w:r w:rsidRPr="00D040FA">
        <w:rPr>
          <w:rFonts w:ascii="Times New Roman" w:hAnsi="Times New Roman" w:cs="Times New Roman"/>
          <w:color w:val="auto"/>
          <w:sz w:val="28"/>
          <w:szCs w:val="28"/>
        </w:rPr>
        <w:t>5. Досудебный (внесудебный) порядок обжалования</w:t>
      </w:r>
    </w:p>
    <w:p w:rsidR="00FD75ED" w:rsidRPr="00D040FA" w:rsidRDefault="00FD75ED" w:rsidP="00FD75ED">
      <w:pPr>
        <w:pStyle w:val="10"/>
        <w:spacing w:before="0" w:after="0"/>
        <w:ind w:firstLine="720"/>
        <w:rPr>
          <w:rFonts w:ascii="Times New Roman" w:hAnsi="Times New Roman" w:cs="Times New Roman"/>
          <w:color w:val="auto"/>
          <w:sz w:val="28"/>
          <w:szCs w:val="28"/>
        </w:rPr>
      </w:pPr>
      <w:r w:rsidRPr="00D040FA">
        <w:rPr>
          <w:rFonts w:ascii="Times New Roman" w:hAnsi="Times New Roman" w:cs="Times New Roman"/>
          <w:color w:val="auto"/>
          <w:sz w:val="28"/>
          <w:szCs w:val="28"/>
        </w:rPr>
        <w:t>решений и действий (бездействия) Исполнителя, а также</w:t>
      </w:r>
    </w:p>
    <w:p w:rsidR="00FD75ED" w:rsidRPr="00D040FA" w:rsidRDefault="00FD75ED" w:rsidP="00FD75ED">
      <w:pPr>
        <w:pStyle w:val="10"/>
        <w:spacing w:before="0" w:after="0"/>
        <w:ind w:firstLine="720"/>
        <w:rPr>
          <w:rFonts w:ascii="Times New Roman" w:hAnsi="Times New Roman" w:cs="Times New Roman"/>
          <w:color w:val="auto"/>
          <w:sz w:val="28"/>
          <w:szCs w:val="28"/>
        </w:rPr>
      </w:pPr>
      <w:r w:rsidRPr="00D040FA">
        <w:rPr>
          <w:rFonts w:ascii="Times New Roman" w:hAnsi="Times New Roman" w:cs="Times New Roman"/>
          <w:color w:val="auto"/>
          <w:sz w:val="28"/>
          <w:szCs w:val="28"/>
        </w:rPr>
        <w:t>его должностных лиц, муниципальных служащих</w:t>
      </w:r>
    </w:p>
    <w:bookmarkEnd w:id="21"/>
    <w:p w:rsidR="00FD75ED" w:rsidRPr="00D040FA" w:rsidRDefault="00FD75ED" w:rsidP="00FD75ED">
      <w:pPr>
        <w:pStyle w:val="ConsPlusNormal"/>
        <w:widowControl/>
        <w:jc w:val="center"/>
        <w:rPr>
          <w:rFonts w:ascii="Times New Roman" w:hAnsi="Times New Roman" w:cs="Times New Roman"/>
          <w:sz w:val="28"/>
          <w:szCs w:val="28"/>
        </w:rPr>
      </w:pPr>
    </w:p>
    <w:p w:rsidR="00FD75ED" w:rsidRPr="00D040FA" w:rsidRDefault="00FD75ED" w:rsidP="00FD75E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5.1. Информация для заявителя о его праве подать жалобу на решение и (или) действие (бездействие) Администрации городского поселения «Забайкальское» и (или) его должностных лиц</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Заявители имеют право на обжалование действий (бездействия) органа, предоставляющего муниципальную услугу, муниципального служащего в досудебном (внесудебном) порядке.</w:t>
      </w:r>
    </w:p>
    <w:p w:rsidR="00FD75ED" w:rsidRPr="00D040FA" w:rsidRDefault="00FD75ED" w:rsidP="00FD75ED">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5.2. Предмет жалобы</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5.2.1. Предметом жалобы являются действия (бездействие) и решения, принятые (осуществляемые) должностным лицом Администрации городского поселения «Забайкальское» в ходе предоставления муниципальной услуги на основании административного регламента.</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5.2.2. Заявитель может обратиться с жалобой, в том числе в следующих случаях:</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нарушение срока регистрации запроса заявителя о предоставлении муниципальной услуги;</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нарушение срока предоставления муниципальной услуги;</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требование у заявителя документов, не предусмотренных нормативными правовыми актами Российской Федерации, нормативными правовыми актами Забайкальского края, муниципальными правовыми актами для предоставления муниципальной услуги;</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Курской области, муниципальными правовыми актами для предоставления муниципальной услуги, у заявителя;</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отказ в предоставлении муниципальной услуги,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Забайкальского края, муниципальными правовыми актами;</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Забайкальского края, муниципальными правовыми актами;</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отказ органа, предоставляющего муниципальную услугу, должностного лица органа, предоставляющего муниципальную услугу, в исправлении </w:t>
      </w:r>
      <w:r w:rsidRPr="00D040FA">
        <w:rPr>
          <w:rFonts w:ascii="Times New Roman" w:eastAsia="Times New Roman" w:hAnsi="Times New Roman" w:cs="Times New Roman"/>
          <w:color w:val="000000"/>
          <w:sz w:val="28"/>
          <w:szCs w:val="28"/>
          <w:lang w:eastAsia="ru-RU"/>
        </w:rPr>
        <w:lastRenderedPageBreak/>
        <w:t>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D75ED" w:rsidRPr="00D040FA" w:rsidRDefault="00FD75ED" w:rsidP="00FD75ED">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5.3. Органы государственной власти и уполномоченные на рассмотрение жалобы должностные лица, которым может быть направлена жалоба.</w:t>
      </w:r>
    </w:p>
    <w:p w:rsidR="00FD75ED" w:rsidRPr="00D040FA" w:rsidRDefault="00FD75ED" w:rsidP="00FD75ED">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Заявители могут направить жалобу:</w:t>
      </w:r>
    </w:p>
    <w:p w:rsidR="00FD75ED" w:rsidRPr="00D040FA" w:rsidRDefault="00FD75ED" w:rsidP="00FD75ED">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 Главе городского поселения «Забайкальское» (адрес: 674650, Забайкальский край, Забайкальский район, </w:t>
      </w:r>
      <w:proofErr w:type="spellStart"/>
      <w:r w:rsidRPr="00D040FA">
        <w:rPr>
          <w:rFonts w:ascii="Times New Roman" w:eastAsia="Times New Roman" w:hAnsi="Times New Roman" w:cs="Times New Roman"/>
          <w:color w:val="000000"/>
          <w:sz w:val="28"/>
          <w:szCs w:val="28"/>
          <w:lang w:eastAsia="ru-RU"/>
        </w:rPr>
        <w:t>пгт</w:t>
      </w:r>
      <w:proofErr w:type="spellEnd"/>
      <w:r w:rsidRPr="00D040FA">
        <w:rPr>
          <w:rFonts w:ascii="Times New Roman" w:eastAsia="Times New Roman" w:hAnsi="Times New Roman" w:cs="Times New Roman"/>
          <w:color w:val="000000"/>
          <w:sz w:val="28"/>
          <w:szCs w:val="28"/>
          <w:lang w:eastAsia="ru-RU"/>
        </w:rPr>
        <w:t>. Забайкальск , ул. Красноармейская, 26);</w:t>
      </w:r>
    </w:p>
    <w:p w:rsidR="00FD75ED" w:rsidRPr="00D040FA" w:rsidRDefault="00FD75ED" w:rsidP="00FD75E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5.4. Порядок подачи и рассмотрения жалобы</w:t>
      </w:r>
    </w:p>
    <w:p w:rsidR="00FD75ED" w:rsidRPr="00D040FA" w:rsidRDefault="00FD75ED" w:rsidP="00FD75E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Жалоба подается в письменной форме на бумажном носителе или в электронной форме в Администрацию городского поселения «Забайкальское» (адрес: 674650, Забайкальский край, Забайкальский район, </w:t>
      </w:r>
      <w:proofErr w:type="spellStart"/>
      <w:r w:rsidRPr="00D040FA">
        <w:rPr>
          <w:rFonts w:ascii="Times New Roman" w:eastAsia="Times New Roman" w:hAnsi="Times New Roman" w:cs="Times New Roman"/>
          <w:color w:val="000000"/>
          <w:sz w:val="28"/>
          <w:szCs w:val="28"/>
          <w:lang w:eastAsia="ru-RU"/>
        </w:rPr>
        <w:t>пгт</w:t>
      </w:r>
      <w:proofErr w:type="spellEnd"/>
      <w:r w:rsidRPr="00D040FA">
        <w:rPr>
          <w:rFonts w:ascii="Times New Roman" w:eastAsia="Times New Roman" w:hAnsi="Times New Roman" w:cs="Times New Roman"/>
          <w:color w:val="000000"/>
          <w:sz w:val="28"/>
          <w:szCs w:val="28"/>
          <w:lang w:eastAsia="ru-RU"/>
        </w:rPr>
        <w:t>. Забайкальск , ул. Красноармейская, 26).</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Жалоба может быть направлена:</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1) по почте;</w:t>
      </w:r>
    </w:p>
    <w:p w:rsidR="00FD75ED" w:rsidRPr="00D040FA" w:rsidRDefault="00FD75ED" w:rsidP="00FD75E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2) с использованием информационно-телекоммуникационной сети «Интернет»:</w:t>
      </w:r>
    </w:p>
    <w:p w:rsidR="00FD75ED" w:rsidRPr="00D040FA" w:rsidRDefault="00FD75ED" w:rsidP="00FD75E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 на официальный сайт городского поселения «Забайкальское»: </w:t>
      </w:r>
      <w:hyperlink r:id="rId14" w:history="1">
        <w:r w:rsidRPr="00D040FA">
          <w:rPr>
            <w:rStyle w:val="a3"/>
            <w:rFonts w:ascii="Times New Roman" w:hAnsi="Times New Roman" w:cs="Times New Roman"/>
            <w:color w:val="1F497D" w:themeColor="text2"/>
            <w:sz w:val="28"/>
            <w:szCs w:val="28"/>
            <w:lang w:val="en-US"/>
          </w:rPr>
          <w:t>www</w:t>
        </w:r>
        <w:r w:rsidRPr="00D040FA">
          <w:rPr>
            <w:rStyle w:val="a3"/>
            <w:rFonts w:ascii="Times New Roman" w:hAnsi="Times New Roman" w:cs="Times New Roman"/>
            <w:color w:val="1F497D" w:themeColor="text2"/>
            <w:sz w:val="28"/>
            <w:szCs w:val="28"/>
          </w:rPr>
          <w:t>.</w:t>
        </w:r>
        <w:r w:rsidRPr="00D040FA">
          <w:rPr>
            <w:rFonts w:ascii="Times New Roman" w:hAnsi="Times New Roman" w:cs="Times New Roman"/>
            <w:color w:val="1F497D" w:themeColor="text2"/>
            <w:sz w:val="28"/>
            <w:szCs w:val="28"/>
          </w:rPr>
          <w:t xml:space="preserve"> </w:t>
        </w:r>
        <w:hyperlink r:id="rId15" w:tgtFrame="_blank" w:history="1">
          <w:r w:rsidRPr="00D040FA">
            <w:rPr>
              <w:rStyle w:val="a3"/>
              <w:rFonts w:ascii="Times New Roman" w:hAnsi="Times New Roman" w:cs="Times New Roman"/>
              <w:color w:val="1F497D" w:themeColor="text2"/>
              <w:sz w:val="28"/>
              <w:szCs w:val="28"/>
              <w:shd w:val="clear" w:color="auto" w:fill="FFFFFF"/>
            </w:rPr>
            <w:t>admzab</w:t>
          </w:r>
        </w:hyperlink>
        <w:r w:rsidRPr="00D040FA">
          <w:rPr>
            <w:rStyle w:val="a3"/>
            <w:rFonts w:ascii="Times New Roman" w:hAnsi="Times New Roman" w:cs="Times New Roman"/>
            <w:color w:val="1F497D" w:themeColor="text2"/>
            <w:sz w:val="28"/>
            <w:szCs w:val="28"/>
          </w:rPr>
          <w:t>.</w:t>
        </w:r>
        <w:proofErr w:type="spellStart"/>
        <w:r w:rsidRPr="00D040FA">
          <w:rPr>
            <w:rStyle w:val="a3"/>
            <w:rFonts w:ascii="Times New Roman" w:hAnsi="Times New Roman" w:cs="Times New Roman"/>
            <w:color w:val="1F497D" w:themeColor="text2"/>
            <w:sz w:val="28"/>
            <w:szCs w:val="28"/>
            <w:lang w:val="en-US"/>
          </w:rPr>
          <w:t>ru</w:t>
        </w:r>
        <w:proofErr w:type="spellEnd"/>
      </w:hyperlink>
      <w:r w:rsidRPr="00D040FA">
        <w:rPr>
          <w:rFonts w:ascii="Times New Roman" w:eastAsia="Times New Roman" w:hAnsi="Times New Roman" w:cs="Times New Roman"/>
          <w:color w:val="000000"/>
          <w:sz w:val="28"/>
          <w:szCs w:val="28"/>
          <w:lang w:eastAsia="ru-RU"/>
        </w:rPr>
        <w:t>.</w:t>
      </w:r>
    </w:p>
    <w:p w:rsidR="00FD75ED" w:rsidRPr="00D040FA" w:rsidRDefault="00FD75ED" w:rsidP="00FD75E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по средством федеральной государственной информационной системы «Единый портал государственных и муниципальных услуг (функций)» http://gosuslugi.ru;</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3) принята при личном приеме заявителя.</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Жалоба может быть подана заявителем:</w:t>
      </w:r>
    </w:p>
    <w:p w:rsidR="00FD75ED" w:rsidRPr="00D040FA" w:rsidRDefault="00FD75ED" w:rsidP="00FD75E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через областное бюджетное учреждение «Многофункциональный центр предоставления государственных и муниципальных услуг». При поступлении жалобы многофункциональный центр обеспечивает ее передачу в уполномоченный на ее рассмотрение орган.</w:t>
      </w:r>
    </w:p>
    <w:p w:rsidR="00FD75ED" w:rsidRPr="00D040FA" w:rsidRDefault="00FD75ED" w:rsidP="00FD75E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Все жалобы фиксируются в журнале учета.</w:t>
      </w:r>
    </w:p>
    <w:p w:rsidR="00FD75ED" w:rsidRPr="00D040FA" w:rsidRDefault="00FD75ED" w:rsidP="00FD75E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Личный прием заявителей по вопросам обжалования решения и (или) действия (бездействия) Администрации и (или) ее должностных лиц осуществляется главой городского поселения «Забайкальское» в часы приема заявителей.</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Жалоба должна содержать:</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решения и действия (бездействие) которых обжалуются;</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xml:space="preserve">- сведения об обжалуемых решениях и действиях (бездействии) органа, предоставляющего муниципальную услугу, должностного лица органа, </w:t>
      </w:r>
      <w:r w:rsidRPr="00D040FA">
        <w:rPr>
          <w:rFonts w:ascii="Times New Roman" w:eastAsia="Times New Roman" w:hAnsi="Times New Roman" w:cs="Times New Roman"/>
          <w:color w:val="000000"/>
          <w:sz w:val="28"/>
          <w:szCs w:val="28"/>
          <w:lang w:eastAsia="ru-RU"/>
        </w:rPr>
        <w:lastRenderedPageBreak/>
        <w:t>предоставляющего муниципальную услугу, либо муниципального служащего;</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Под обращением, жалобой заявитель ставит личную подпись и дату.</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оформленная в соответствии с законодательством Российской Федерации доверенность (для физических лиц);</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5.5. Сроки рассмотрения жалобы</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D75ED" w:rsidRPr="00D040FA" w:rsidRDefault="00FD75ED" w:rsidP="00FD75ED">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5.6. Перечень оснований для приостановления рассмотрения жалобы</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Оснований для приостановления рассмотрения жалобы законодательством Российской Федерации не предусмотрено.</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5.7. Результат рассмотрения жалобы</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По результатам рассмотрения жалобы орган, предоставляющий муниципальную услугу, принимает одно из следующих решений:</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Курской области, муниципальными правовыми актами, а также в иных формах;</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отказывает в удовлетворении жалобы.</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lastRenderedPageBreak/>
        <w:t>5.8. Порядок информирования заявителя о результатах рассмотрения жалобы</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5.9. Порядок обжалования решения по жалобе</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В случае если заявитель не удовлетворен решением, принятым в ходе рассмотрения жалобы лицами, уполномоченными на рассмотрение жалобы, или решение ими не было принято, то заявитель вправе обжаловать принятое решение или действия (бездействие) в судебном порядке в соответствии с законодательством Российской Федерации.</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5.10. Право заявителя на получение информации и документов, необходимых для обоснования и рассмотрения жалобы</w:t>
      </w:r>
    </w:p>
    <w:p w:rsidR="00FD75ED" w:rsidRPr="00D040FA" w:rsidRDefault="00FD75ED" w:rsidP="00FD75E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Заявитель имеет право на получение информации и документов, необходимых для обоснования и рассмотрения жалобы.</w:t>
      </w:r>
    </w:p>
    <w:p w:rsidR="00FD75ED" w:rsidRPr="00D040FA" w:rsidRDefault="00FD75ED" w:rsidP="00FD75E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40FA">
        <w:rPr>
          <w:rFonts w:ascii="Times New Roman" w:eastAsia="Times New Roman" w:hAnsi="Times New Roman" w:cs="Times New Roman"/>
          <w:color w:val="000000"/>
          <w:sz w:val="28"/>
          <w:szCs w:val="28"/>
          <w:lang w:eastAsia="ru-RU"/>
        </w:rPr>
        <w:t>5.11.Способы информирования заявителя о порядке подачи и рассмотрения жалобы</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r w:rsidRPr="00D040FA">
        <w:rPr>
          <w:rFonts w:ascii="Times New Roman" w:eastAsia="Times New Roman" w:hAnsi="Times New Roman" w:cs="Times New Roman"/>
          <w:color w:val="000000"/>
          <w:sz w:val="28"/>
          <w:szCs w:val="28"/>
          <w:lang w:eastAsia="ru-RU"/>
        </w:rPr>
        <w:t>Информирование заявителей о порядке подачи и рассмотрения жалобы осуществляется посредством размещения информации на стендах в местах предоставления муниципальной услуги, в федеральной государственной информационной системе «Единый портал государственных и муниципальных услуг (функций)» (</w:t>
      </w:r>
      <w:hyperlink r:id="rId16" w:tgtFrame="_blank" w:history="1">
        <w:r w:rsidRPr="00D040FA">
          <w:rPr>
            <w:rFonts w:ascii="Times New Roman" w:eastAsia="Times New Roman" w:hAnsi="Times New Roman" w:cs="Times New Roman"/>
            <w:color w:val="000000"/>
            <w:sz w:val="28"/>
            <w:szCs w:val="28"/>
            <w:u w:val="single"/>
            <w:lang w:eastAsia="ru-RU"/>
          </w:rPr>
          <w:t>www.gosuslugi.ru</w:t>
        </w:r>
      </w:hyperlink>
      <w:r w:rsidRPr="00D040FA">
        <w:rPr>
          <w:rFonts w:ascii="Times New Roman" w:eastAsia="Times New Roman" w:hAnsi="Times New Roman" w:cs="Times New Roman"/>
          <w:color w:val="000000"/>
          <w:sz w:val="28"/>
          <w:szCs w:val="28"/>
          <w:lang w:eastAsia="ru-RU"/>
        </w:rPr>
        <w:t>), на официальном сайте Администрации городского поселения «Забайкальское»</w:t>
      </w:r>
    </w:p>
    <w:p w:rsidR="00FD75ED" w:rsidRPr="00D040FA" w:rsidRDefault="00FD75ED" w:rsidP="00FD75ED">
      <w:pPr>
        <w:shd w:val="clear" w:color="auto" w:fill="FFFFFF"/>
        <w:spacing w:after="0" w:line="240" w:lineRule="auto"/>
        <w:ind w:firstLine="709"/>
        <w:jc w:val="both"/>
        <w:rPr>
          <w:rFonts w:ascii="Times New Roman" w:hAnsi="Times New Roman"/>
          <w:color w:val="000000"/>
          <w:sz w:val="28"/>
          <w:szCs w:val="28"/>
          <w:lang w:eastAsia="ru-RU"/>
        </w:rPr>
      </w:pPr>
    </w:p>
    <w:p w:rsidR="00FD75ED" w:rsidRPr="00D040FA" w:rsidRDefault="00FD75ED" w:rsidP="00CD20A9">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8"/>
          <w:szCs w:val="28"/>
          <w:lang w:eastAsia="ru-RU"/>
        </w:rPr>
      </w:pPr>
    </w:p>
    <w:sectPr w:rsidR="00FD75ED" w:rsidRPr="00D040FA" w:rsidSect="0087538B">
      <w:pgSz w:w="11906" w:h="16838"/>
      <w:pgMar w:top="851"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065F70"/>
    <w:multiLevelType w:val="multilevel"/>
    <w:tmpl w:val="68307CFE"/>
    <w:lvl w:ilvl="0">
      <w:start w:val="1"/>
      <w:numFmt w:val="decimal"/>
      <w:pStyle w:val="1"/>
      <w:lvlText w:val="%1."/>
      <w:lvlJc w:val="left"/>
      <w:pPr>
        <w:tabs>
          <w:tab w:val="num" w:pos="728"/>
        </w:tabs>
        <w:ind w:left="-406" w:firstLine="709"/>
      </w:pPr>
      <w:rPr>
        <w:rFonts w:ascii="Times New Roman" w:hAnsi="Times New Roman" w:cs="Times New Roman" w:hint="default"/>
        <w:b w:val="0"/>
        <w:bCs w:val="0"/>
        <w:i w:val="0"/>
        <w:iCs w:val="0"/>
        <w:color w:val="auto"/>
        <w:sz w:val="28"/>
        <w:szCs w:val="28"/>
      </w:rPr>
    </w:lvl>
    <w:lvl w:ilvl="1">
      <w:start w:val="1"/>
      <w:numFmt w:val="bullet"/>
      <w:lvlText w:val=""/>
      <w:lvlJc w:val="left"/>
      <w:pPr>
        <w:tabs>
          <w:tab w:val="num" w:pos="2594"/>
        </w:tabs>
        <w:ind w:left="2594" w:hanging="360"/>
      </w:pPr>
      <w:rPr>
        <w:rFonts w:ascii="Symbol" w:hAnsi="Symbol" w:hint="default"/>
      </w:rPr>
    </w:lvl>
    <w:lvl w:ilvl="2">
      <w:start w:val="1"/>
      <w:numFmt w:val="lowerRoman"/>
      <w:lvlText w:val="%3."/>
      <w:lvlJc w:val="right"/>
      <w:pPr>
        <w:tabs>
          <w:tab w:val="num" w:pos="3314"/>
        </w:tabs>
        <w:ind w:left="3314" w:hanging="180"/>
      </w:pPr>
      <w:rPr>
        <w:rFonts w:cs="Times New Roman"/>
      </w:rPr>
    </w:lvl>
    <w:lvl w:ilvl="3">
      <w:start w:val="1"/>
      <w:numFmt w:val="decimal"/>
      <w:lvlText w:val="%4."/>
      <w:lvlJc w:val="left"/>
      <w:pPr>
        <w:tabs>
          <w:tab w:val="num" w:pos="4034"/>
        </w:tabs>
        <w:ind w:left="4034" w:hanging="360"/>
      </w:pPr>
      <w:rPr>
        <w:rFonts w:cs="Times New Roman"/>
      </w:rPr>
    </w:lvl>
    <w:lvl w:ilvl="4">
      <w:start w:val="1"/>
      <w:numFmt w:val="lowerLetter"/>
      <w:lvlText w:val="%5."/>
      <w:lvlJc w:val="left"/>
      <w:pPr>
        <w:tabs>
          <w:tab w:val="num" w:pos="4754"/>
        </w:tabs>
        <w:ind w:left="4754" w:hanging="360"/>
      </w:pPr>
      <w:rPr>
        <w:rFonts w:cs="Times New Roman"/>
      </w:rPr>
    </w:lvl>
    <w:lvl w:ilvl="5">
      <w:start w:val="1"/>
      <w:numFmt w:val="lowerRoman"/>
      <w:lvlText w:val="%6."/>
      <w:lvlJc w:val="right"/>
      <w:pPr>
        <w:tabs>
          <w:tab w:val="num" w:pos="5474"/>
        </w:tabs>
        <w:ind w:left="5474" w:hanging="180"/>
      </w:pPr>
      <w:rPr>
        <w:rFonts w:cs="Times New Roman"/>
      </w:rPr>
    </w:lvl>
    <w:lvl w:ilvl="6">
      <w:start w:val="1"/>
      <w:numFmt w:val="decimal"/>
      <w:lvlText w:val="%7."/>
      <w:lvlJc w:val="left"/>
      <w:pPr>
        <w:tabs>
          <w:tab w:val="num" w:pos="6194"/>
        </w:tabs>
        <w:ind w:left="6194" w:hanging="360"/>
      </w:pPr>
      <w:rPr>
        <w:rFonts w:cs="Times New Roman"/>
      </w:rPr>
    </w:lvl>
    <w:lvl w:ilvl="7">
      <w:start w:val="1"/>
      <w:numFmt w:val="lowerLetter"/>
      <w:lvlText w:val="%8."/>
      <w:lvlJc w:val="left"/>
      <w:pPr>
        <w:tabs>
          <w:tab w:val="num" w:pos="6914"/>
        </w:tabs>
        <w:ind w:left="6914" w:hanging="360"/>
      </w:pPr>
      <w:rPr>
        <w:rFonts w:cs="Times New Roman"/>
      </w:rPr>
    </w:lvl>
    <w:lvl w:ilvl="8">
      <w:start w:val="1"/>
      <w:numFmt w:val="lowerRoman"/>
      <w:lvlText w:val="%9."/>
      <w:lvlJc w:val="right"/>
      <w:pPr>
        <w:tabs>
          <w:tab w:val="num" w:pos="7634"/>
        </w:tabs>
        <w:ind w:left="7634"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08"/>
  <w:characterSpacingControl w:val="doNotCompress"/>
  <w:compat/>
  <w:rsids>
    <w:rsidRoot w:val="00CD20A9"/>
    <w:rsid w:val="00037E77"/>
    <w:rsid w:val="00087C65"/>
    <w:rsid w:val="00127768"/>
    <w:rsid w:val="001537B2"/>
    <w:rsid w:val="001670F8"/>
    <w:rsid w:val="00182DE9"/>
    <w:rsid w:val="00372D8E"/>
    <w:rsid w:val="00810D22"/>
    <w:rsid w:val="00850032"/>
    <w:rsid w:val="0087538B"/>
    <w:rsid w:val="0089600A"/>
    <w:rsid w:val="009601E9"/>
    <w:rsid w:val="0097111C"/>
    <w:rsid w:val="009F742D"/>
    <w:rsid w:val="00A56F90"/>
    <w:rsid w:val="00B161F3"/>
    <w:rsid w:val="00BE3A80"/>
    <w:rsid w:val="00C035E9"/>
    <w:rsid w:val="00C2283E"/>
    <w:rsid w:val="00C446D6"/>
    <w:rsid w:val="00CD20A9"/>
    <w:rsid w:val="00D040FA"/>
    <w:rsid w:val="00D61B64"/>
    <w:rsid w:val="00D73CCE"/>
    <w:rsid w:val="00DC402C"/>
    <w:rsid w:val="00F82540"/>
    <w:rsid w:val="00FB6D66"/>
    <w:rsid w:val="00FD75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7B2"/>
  </w:style>
  <w:style w:type="paragraph" w:styleId="10">
    <w:name w:val="heading 1"/>
    <w:basedOn w:val="a"/>
    <w:next w:val="a"/>
    <w:link w:val="11"/>
    <w:uiPriority w:val="99"/>
    <w:qFormat/>
    <w:rsid w:val="00FD75ED"/>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670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1670F8"/>
    <w:rPr>
      <w:color w:val="0000FF"/>
      <w:u w:val="single"/>
    </w:rPr>
  </w:style>
  <w:style w:type="character" w:customStyle="1" w:styleId="11">
    <w:name w:val="Заголовок 1 Знак"/>
    <w:basedOn w:val="a0"/>
    <w:link w:val="10"/>
    <w:uiPriority w:val="99"/>
    <w:rsid w:val="00FD75ED"/>
    <w:rPr>
      <w:rFonts w:ascii="Arial" w:eastAsia="Times New Roman" w:hAnsi="Arial" w:cs="Arial"/>
      <w:b/>
      <w:bCs/>
      <w:color w:val="000080"/>
      <w:sz w:val="24"/>
      <w:szCs w:val="24"/>
      <w:lang w:eastAsia="ru-RU"/>
    </w:rPr>
  </w:style>
  <w:style w:type="character" w:customStyle="1" w:styleId="a4">
    <w:name w:val="Гипертекстовая ссылка"/>
    <w:basedOn w:val="a0"/>
    <w:uiPriority w:val="99"/>
    <w:rsid w:val="00FD75ED"/>
    <w:rPr>
      <w:rFonts w:cs="Times New Roman"/>
      <w:color w:val="008000"/>
    </w:rPr>
  </w:style>
  <w:style w:type="table" w:styleId="a5">
    <w:name w:val="Table Grid"/>
    <w:basedOn w:val="a1"/>
    <w:uiPriority w:val="99"/>
    <w:rsid w:val="00FD75E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rmal (Web)"/>
    <w:basedOn w:val="a"/>
    <w:uiPriority w:val="99"/>
    <w:rsid w:val="00FD75ED"/>
    <w:pPr>
      <w:spacing w:before="100" w:beforeAutospacing="1" w:after="100" w:afterAutospacing="1" w:line="240" w:lineRule="auto"/>
    </w:pPr>
    <w:rPr>
      <w:rFonts w:ascii="Arial" w:eastAsia="Times New Roman" w:hAnsi="Arial" w:cs="Arial"/>
      <w:sz w:val="24"/>
      <w:szCs w:val="24"/>
      <w:lang w:eastAsia="ru-RU"/>
    </w:rPr>
  </w:style>
  <w:style w:type="paragraph" w:customStyle="1" w:styleId="1">
    <w:name w:val="нум список 1"/>
    <w:basedOn w:val="a"/>
    <w:uiPriority w:val="99"/>
    <w:rsid w:val="00FD75ED"/>
    <w:pPr>
      <w:numPr>
        <w:numId w:val="1"/>
      </w:numPr>
      <w:spacing w:before="120" w:after="120" w:line="240" w:lineRule="auto"/>
      <w:jc w:val="both"/>
    </w:pPr>
    <w:rPr>
      <w:rFonts w:ascii="Arial" w:eastAsia="Times New Roman" w:hAnsi="Arial" w:cs="Arial"/>
      <w:sz w:val="24"/>
      <w:szCs w:val="24"/>
      <w:lang w:eastAsia="ar-SA"/>
    </w:rPr>
  </w:style>
  <w:style w:type="paragraph" w:styleId="a7">
    <w:name w:val="footnote text"/>
    <w:basedOn w:val="a"/>
    <w:link w:val="a8"/>
    <w:uiPriority w:val="99"/>
    <w:rsid w:val="00FD75ED"/>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rsid w:val="00FD75ED"/>
    <w:rPr>
      <w:rFonts w:ascii="Times New Roman" w:eastAsia="Times New Roman" w:hAnsi="Times New Roman" w:cs="Times New Roman"/>
      <w:sz w:val="20"/>
      <w:szCs w:val="20"/>
      <w:lang w:eastAsia="ru-RU"/>
    </w:rPr>
  </w:style>
  <w:style w:type="paragraph" w:styleId="a9">
    <w:name w:val="List Paragraph"/>
    <w:basedOn w:val="a"/>
    <w:uiPriority w:val="34"/>
    <w:qFormat/>
    <w:rsid w:val="00A56F90"/>
    <w:pPr>
      <w:ind w:left="720"/>
    </w:pPr>
    <w:rPr>
      <w:rFonts w:ascii="Calibri" w:eastAsia="Times New Roman" w:hAnsi="Calibri" w:cs="Calibri"/>
    </w:rPr>
  </w:style>
</w:styles>
</file>

<file path=word/webSettings.xml><?xml version="1.0" encoding="utf-8"?>
<w:webSettings xmlns:r="http://schemas.openxmlformats.org/officeDocument/2006/relationships" xmlns:w="http://schemas.openxmlformats.org/wordprocessingml/2006/main">
  <w:divs>
    <w:div w:id="185784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yandex.ru/clck/jsredir?from=yandex.ru%3Bsearch%2F%3Bweb%3B%3B&amp;text=&amp;etext=748.4MpbABWB-1kx0wdQCnos-dyB0Psu0OgQMMP_3iMd0TRuip_VJGuWWphX8JMhykhBeQxkVMlwh3uplm6fes-zc4mM_EH_ZukGBAfvrHRZowh4yPYvpsbU6OG3dDdR_o9AY6RJpBSNPwffhu-SyxnK8XLSR4kbAErYUMMBZlr2XaE.804430fa92f11d15cbb793b7e081432df8f1ab2a&amp;uuid=&amp;state=PEtFfuTeVD4jaxywoSUvtNlVVIL6S3yQiqAIVRbRsTYFW2cQsPIczQ&amp;data=UlNrNmk5WktYejR0eWJFYk1LdmtxamRremxSRjRPV0lMT05naXdLbkhoel9kVFkzeVp4R1NtZmNndldBblAzRHZqbkdRY1BwVFhJTndqa29zWGdRY2NZeWgtNE9pQWNF&amp;b64e=2&amp;sign=352b4f26cee576cb4dacbb15c3521f6c&amp;keyno=0&amp;cst=AiuY0DBWFJ7q0qcCggtsKTBjwtG0CkGUngALThxm_CWti6fKBhaNwvCvl-mhobxADnWXjSIO5pjwcmVtHiRy7pOiszOcMW-t0BE1-ik5ZB63xI7bhRmmo9AGh_5MGXWCD7MD2gs3111d2kjiWwN_2Hoh7Gwyd2nAxVXMcjQRrBm9CnZrAejAv96k0xouQ67P83bkwV6Lw_Gs4he8dMaBkHdaj_TRhGpRp_kdXV-MDSUW5BU0xswt6hcqjyXCil4OxnUrFyGVzWf3aF_WH1hPfDMcIsLxbrPa8sYTcxIPNiABclpMS9h51HPkXzi5UsnJWnxCIb173kRCkafhPczskoS8XNSOVIRIT79z-bdcqho&amp;ref=cM777e4sMOAycdZhdUbYHpMQ80108_UC7sNz0ZcHR6pKERXwkRUbNemsYJJ06x-rASpoaoVewRD_YiQ4u0uDhj7LMOZAggjrbr6Moy-ryRLunc5kw5P2NCwFUrVgTsF3HpjaHGTxHJRdsTHkpUlBDVa_IeC972FeW8fzegZ_-axvcUfa_1q0TUloW7Zl7vMxRTmVKQIaMRirF7_k6Z4VPVvaqhEbT6OPuXgFEPaLXS28KwOx4JJ4BIdJZGot8fzFjAf1jsbVzFJvi_N4DPAcMYMhoPyo8Ivb_rNvL1sMK3Hyiqlw6BdjvdAp4CJyPbac3ikdIAHCRJN-8_jUf0GM-6wvWYIZvfXqeR3ZR3UbzthLaTApsZg5IYrWSbt-4qKV3Rm9B3-H5mX7RdG3Nzz3i0CFGYX_wtBaMnFJFJYfYp_lmdyTviS80XH3zXlTE-VkwaPuZNuSmIPeyL-jwF1_Z15H956TpMy7lO7o2yow0Ro&amp;l10n=ru&amp;cts=1436764813979&amp;mc=4.875512752034809" TargetMode="External"/><Relationship Id="rId13" Type="http://schemas.openxmlformats.org/officeDocument/2006/relationships/hyperlink" Target="http://yandex.ru/clck/jsredir?from=yandex.ru%3Bsearch%2F%3Bweb%3B%3B&amp;text=&amp;etext=748.4MpbABWB-1kx0wdQCnos-dyB0Psu0OgQMMP_3iMd0TRuip_VJGuWWphX8JMhykhBeQxkVMlwh3uplm6fes-zc4mM_EH_ZukGBAfvrHRZowh4yPYvpsbU6OG3dDdR_o9AY6RJpBSNPwffhu-SyxnK8XLSR4kbAErYUMMBZlr2XaE.804430fa92f11d15cbb793b7e081432df8f1ab2a&amp;uuid=&amp;state=PEtFfuTeVD4jaxywoSUvtNlVVIL6S3yQiqAIVRbRsTYFW2cQsPIczQ&amp;data=UlNrNmk5WktYejR0eWJFYk1LdmtxamRremxSRjRPV0lMT05naXdLbkhoel9kVFkzeVp4R1NtZmNndldBblAzRHZqbkdRY1BwVFhJTndqa29zWGdRY2NZeWgtNE9pQWNF&amp;b64e=2&amp;sign=352b4f26cee576cb4dacbb15c3521f6c&amp;keyno=0&amp;cst=AiuY0DBWFJ7q0qcCggtsKTBjwtG0CkGUngALThxm_CWti6fKBhaNwvCvl-mhobxADnWXjSIO5pjwcmVtHiRy7pOiszOcMW-t0BE1-ik5ZB63xI7bhRmmo9AGh_5MGXWCD7MD2gs3111d2kjiWwN_2Hoh7Gwyd2nAxVXMcjQRrBm9CnZrAejAv96k0xouQ67P83bkwV6Lw_Gs4he8dMaBkHdaj_TRhGpRp_kdXV-MDSUW5BU0xswt6hcqjyXCil4OxnUrFyGVzWf3aF_WH1hPfDMcIsLxbrPa8sYTcxIPNiABclpMS9h51HPkXzi5UsnJWnxCIb173kRCkafhPczskoS8XNSOVIRIT79z-bdcqho&amp;ref=cM777e4sMOAycdZhdUbYHpMQ80108_UC7sNz0ZcHR6pKERXwkRUbNemsYJJ06x-rASpoaoVewRD_YiQ4u0uDhj7LMOZAggjrbr6Moy-ryRLunc5kw5P2NCwFUrVgTsF3HpjaHGTxHJRdsTHkpUlBDVa_IeC972FeW8fzegZ_-axvcUfa_1q0TUloW7Zl7vMxRTmVKQIaMRirF7_k6Z4VPVvaqhEbT6OPuXgFEPaLXS28KwOx4JJ4BIdJZGot8fzFjAf1jsbVzFJvi_N4DPAcMYMhoPyo8Ivb_rNvL1sMK3Hyiqlw6BdjvdAp4CJyPbac3ikdIAHCRJN-8_jUf0GM-6wvWYIZvfXqeR3ZR3UbzthLaTApsZg5IYrWSbt-4qKV3Rm9B3-H5mX7RdG3Nzz3i0CFGYX_wtBaMnFJFJYfYp_lmdyTviS80XH3zXlTE-VkwaPuZNuSmIPeyL-jwF1_Z15H956TpMy7lO7o2yow0Ro&amp;l10n=ru&amp;cts=1436764813979&amp;mc=4.87551275203480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herladm.ru" TargetMode="External"/><Relationship Id="rId12" Type="http://schemas.openxmlformats.org/officeDocument/2006/relationships/hyperlink" Target="http://www.sherladm.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viewer.yandex.ru/r.xml?sk=7a67bc03f7c4810d5d7108478f027b28&amp;url=http%3A%2F%2Fwww.gosuslugi.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docviewer.yandex.ru/r.xml?sk=7a67bc03f7c4810d5d7108478f027b28&amp;url=http%3A%2F%2Fwww.gosuslugi.ru" TargetMode="External"/><Relationship Id="rId5" Type="http://schemas.openxmlformats.org/officeDocument/2006/relationships/webSettings" Target="webSettings.xml"/><Relationship Id="rId15" Type="http://schemas.openxmlformats.org/officeDocument/2006/relationships/hyperlink" Target="http://yandex.ru/clck/jsredir?from=yandex.ru%3Bsearch%2F%3Bweb%3B%3B&amp;text=&amp;etext=748.4MpbABWB-1kx0wdQCnos-dyB0Psu0OgQMMP_3iMd0TRuip_VJGuWWphX8JMhykhBeQxkVMlwh3uplm6fes-zc4mM_EH_ZukGBAfvrHRZowh4yPYvpsbU6OG3dDdR_o9AY6RJpBSNPwffhu-SyxnK8XLSR4kbAErYUMMBZlr2XaE.804430fa92f11d15cbb793b7e081432df8f1ab2a&amp;uuid=&amp;state=PEtFfuTeVD4jaxywoSUvtNlVVIL6S3yQiqAIVRbRsTYFW2cQsPIczQ&amp;data=UlNrNmk5WktYejR0eWJFYk1LdmtxamRremxSRjRPV0lMT05naXdLbkhoel9kVFkzeVp4R1NtZmNndldBblAzRHZqbkdRY1BwVFhJTndqa29zWGdRY2NZeWgtNE9pQWNF&amp;b64e=2&amp;sign=352b4f26cee576cb4dacbb15c3521f6c&amp;keyno=0&amp;cst=AiuY0DBWFJ7q0qcCggtsKTBjwtG0CkGUngALThxm_CWti6fKBhaNwvCvl-mhobxADnWXjSIO5pjwcmVtHiRy7pOiszOcMW-t0BE1-ik5ZB63xI7bhRmmo9AGh_5MGXWCD7MD2gs3111d2kjiWwN_2Hoh7Gwyd2nAxVXMcjQRrBm9CnZrAejAv96k0xouQ67P83bkwV6Lw_Gs4he8dMaBkHdaj_TRhGpRp_kdXV-MDSUW5BU0xswt6hcqjyXCil4OxnUrFyGVzWf3aF_WH1hPfDMcIsLxbrPa8sYTcxIPNiABclpMS9h51HPkXzi5UsnJWnxCIb173kRCkafhPczskoS8XNSOVIRIT79z-bdcqho&amp;ref=cM777e4sMOAycdZhdUbYHpMQ80108_UC7sNz0ZcHR6pKERXwkRUbNemsYJJ06x-rASpoaoVewRD_YiQ4u0uDhj7LMOZAggjrbr6Moy-ryRLunc5kw5P2NCwFUrVgTsF3HpjaHGTxHJRdsTHkpUlBDVa_IeC972FeW8fzegZ_-axvcUfa_1q0TUloW7Zl7vMxRTmVKQIaMRirF7_k6Z4VPVvaqhEbT6OPuXgFEPaLXS28KwOx4JJ4BIdJZGot8fzFjAf1jsbVzFJvi_N4DPAcMYMhoPyo8Ivb_rNvL1sMK3Hyiqlw6BdjvdAp4CJyPbac3ikdIAHCRJN-8_jUf0GM-6wvWYIZvfXqeR3ZR3UbzthLaTApsZg5IYrWSbt-4qKV3Rm9B3-H5mX7RdG3Nzz3i0CFGYX_wtBaMnFJFJYfYp_lmdyTviS80XH3zXlTE-VkwaPuZNuSmIPeyL-jwF1_Z15H956TpMy7lO7o2yow0Ro&amp;l10n=ru&amp;cts=1436764813979&amp;mc=4.875512752034809" TargetMode="External"/><Relationship Id="rId10" Type="http://schemas.openxmlformats.org/officeDocument/2006/relationships/hyperlink" Target="http://yandex.ru/clck/jsredir?from=yandex.ru%3Bsearch%2F%3Bweb%3B%3B&amp;text=&amp;etext=748.4MpbABWB-1kx0wdQCnos-dyB0Psu0OgQMMP_3iMd0TRuip_VJGuWWphX8JMhykhBeQxkVMlwh3uplm6fes-zc4mM_EH_ZukGBAfvrHRZowh4yPYvpsbU6OG3dDdR_o9AY6RJpBSNPwffhu-SyxnK8XLSR4kbAErYUMMBZlr2XaE.804430fa92f11d15cbb793b7e081432df8f1ab2a&amp;uuid=&amp;state=PEtFfuTeVD4jaxywoSUvtNlVVIL6S3yQiqAIVRbRsTYFW2cQsPIczQ&amp;data=UlNrNmk5WktYejR0eWJFYk1LdmtxamRremxSRjRPV0lMT05naXdLbkhoel9kVFkzeVp4R1NtZmNndldBblAzRHZqbkdRY1BwVFhJTndqa29zWGdRY2NZeWgtNE9pQWNF&amp;b64e=2&amp;sign=352b4f26cee576cb4dacbb15c3521f6c&amp;keyno=0&amp;cst=AiuY0DBWFJ7q0qcCggtsKTBjwtG0CkGUngALThxm_CWti6fKBhaNwvCvl-mhobxADnWXjSIO5pjwcmVtHiRy7pOiszOcMW-t0BE1-ik5ZB63xI7bhRmmo9AGh_5MGXWCD7MD2gs3111d2kjiWwN_2Hoh7Gwyd2nAxVXMcjQRrBm9CnZrAejAv96k0xouQ67P83bkwV6Lw_Gs4he8dMaBkHdaj_TRhGpRp_kdXV-MDSUW5BU0xswt6hcqjyXCil4OxnUrFyGVzWf3aF_WH1hPfDMcIsLxbrPa8sYTcxIPNiABclpMS9h51HPkXzi5UsnJWnxCIb173kRCkafhPczskoS8XNSOVIRIT79z-bdcqho&amp;ref=cM777e4sMOAycdZhdUbYHpMQ80108_UC7sNz0ZcHR6pKERXwkRUbNemsYJJ06x-rASpoaoVewRD_YiQ4u0uDhj7LMOZAggjrbr6Moy-ryRLunc5kw5P2NCwFUrVgTsF3HpjaHGTxHJRdsTHkpUlBDVa_IeC972FeW8fzegZ_-axvcUfa_1q0TUloW7Zl7vMxRTmVKQIaMRirF7_k6Z4VPVvaqhEbT6OPuXgFEPaLXS28KwOx4JJ4BIdJZGot8fzFjAf1jsbVzFJvi_N4DPAcMYMhoPyo8Ivb_rNvL1sMK3Hyiqlw6BdjvdAp4CJyPbac3ikdIAHCRJN-8_jUf0GM-6wvWYIZvfXqeR3ZR3UbzthLaTApsZg5IYrWSbt-4qKV3Rm9B3-H5mX7RdG3Nzz3i0CFGYX_wtBaMnFJFJYfYp_lmdyTviS80XH3zXlTE-VkwaPuZNuSmIPeyL-jwF1_Z15H956TpMy7lO7o2yow0Ro&amp;l10n=ru&amp;cts=1436764813979&amp;mc=4.875512752034809" TargetMode="External"/><Relationship Id="rId4" Type="http://schemas.openxmlformats.org/officeDocument/2006/relationships/settings" Target="settings.xml"/><Relationship Id="rId9" Type="http://schemas.openxmlformats.org/officeDocument/2006/relationships/hyperlink" Target="http://www.sherladm.ru" TargetMode="External"/><Relationship Id="rId14" Type="http://schemas.openxmlformats.org/officeDocument/2006/relationships/hyperlink" Target="http://www.sherlad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C883C-44A2-4FF7-91BD-5F1F060B5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13831</Words>
  <Characters>78838</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Admin</cp:lastModifiedBy>
  <cp:revision>6</cp:revision>
  <cp:lastPrinted>2015-07-27T05:45:00Z</cp:lastPrinted>
  <dcterms:created xsi:type="dcterms:W3CDTF">2015-07-28T05:36:00Z</dcterms:created>
  <dcterms:modified xsi:type="dcterms:W3CDTF">2015-08-05T03:14:00Z</dcterms:modified>
</cp:coreProperties>
</file>