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17" w:rsidRPr="00266D77" w:rsidRDefault="00A034E3" w:rsidP="00A034E3">
      <w:pPr>
        <w:spacing w:after="0" w:line="240" w:lineRule="auto"/>
        <w:jc w:val="center"/>
        <w:rPr>
          <w:rFonts w:ascii="Times New Roman" w:hAnsi="Times New Roman" w:cs="Times New Roman"/>
          <w:b/>
          <w:sz w:val="32"/>
          <w:szCs w:val="32"/>
        </w:rPr>
      </w:pPr>
      <w:r w:rsidRPr="00266D77">
        <w:rPr>
          <w:rFonts w:ascii="Times New Roman" w:hAnsi="Times New Roman" w:cs="Times New Roman"/>
          <w:b/>
          <w:sz w:val="32"/>
          <w:szCs w:val="32"/>
        </w:rPr>
        <w:t>СОВЕТ</w:t>
      </w:r>
    </w:p>
    <w:p w:rsidR="00A034E3" w:rsidRPr="00266D77" w:rsidRDefault="00266D77" w:rsidP="00A034E3">
      <w:pPr>
        <w:spacing w:after="0" w:line="240" w:lineRule="auto"/>
        <w:jc w:val="center"/>
        <w:rPr>
          <w:rFonts w:ascii="Times New Roman" w:hAnsi="Times New Roman" w:cs="Times New Roman"/>
          <w:b/>
          <w:sz w:val="32"/>
          <w:szCs w:val="32"/>
        </w:rPr>
      </w:pPr>
      <w:r w:rsidRPr="00266D77">
        <w:rPr>
          <w:rFonts w:ascii="Times New Roman" w:hAnsi="Times New Roman" w:cs="Times New Roman"/>
          <w:b/>
          <w:sz w:val="32"/>
          <w:szCs w:val="32"/>
        </w:rPr>
        <w:t>г</w:t>
      </w:r>
      <w:r w:rsidR="00A034E3" w:rsidRPr="00266D77">
        <w:rPr>
          <w:rFonts w:ascii="Times New Roman" w:hAnsi="Times New Roman" w:cs="Times New Roman"/>
          <w:b/>
          <w:sz w:val="32"/>
          <w:szCs w:val="32"/>
        </w:rPr>
        <w:t>ородского поселения «Забайкальское»</w:t>
      </w:r>
    </w:p>
    <w:p w:rsidR="00A034E3" w:rsidRPr="00266D77" w:rsidRDefault="00266D77" w:rsidP="00A034E3">
      <w:pPr>
        <w:spacing w:after="0" w:line="240" w:lineRule="auto"/>
        <w:jc w:val="center"/>
        <w:rPr>
          <w:rFonts w:ascii="Times New Roman" w:hAnsi="Times New Roman" w:cs="Times New Roman"/>
          <w:b/>
          <w:sz w:val="32"/>
          <w:szCs w:val="32"/>
        </w:rPr>
      </w:pPr>
      <w:r w:rsidRPr="00266D77">
        <w:rPr>
          <w:rFonts w:ascii="Times New Roman" w:hAnsi="Times New Roman" w:cs="Times New Roman"/>
          <w:b/>
          <w:sz w:val="32"/>
          <w:szCs w:val="32"/>
        </w:rPr>
        <w:t>м</w:t>
      </w:r>
      <w:r w:rsidR="00A034E3" w:rsidRPr="00266D77">
        <w:rPr>
          <w:rFonts w:ascii="Times New Roman" w:hAnsi="Times New Roman" w:cs="Times New Roman"/>
          <w:b/>
          <w:sz w:val="32"/>
          <w:szCs w:val="32"/>
        </w:rPr>
        <w:t>униципального района «Забайкальский район»</w:t>
      </w:r>
    </w:p>
    <w:p w:rsidR="00A034E3" w:rsidRPr="00266D77" w:rsidRDefault="00A034E3" w:rsidP="00A034E3">
      <w:pPr>
        <w:spacing w:after="0" w:line="240" w:lineRule="auto"/>
        <w:jc w:val="center"/>
        <w:rPr>
          <w:rFonts w:ascii="Times New Roman" w:hAnsi="Times New Roman" w:cs="Times New Roman"/>
          <w:b/>
          <w:sz w:val="32"/>
          <w:szCs w:val="32"/>
        </w:rPr>
      </w:pPr>
    </w:p>
    <w:p w:rsidR="00A034E3" w:rsidRPr="00266D77" w:rsidRDefault="00A034E3" w:rsidP="00A034E3">
      <w:pPr>
        <w:spacing w:after="0" w:line="240" w:lineRule="auto"/>
        <w:jc w:val="center"/>
        <w:rPr>
          <w:rFonts w:ascii="Times New Roman" w:hAnsi="Times New Roman" w:cs="Times New Roman"/>
          <w:b/>
          <w:sz w:val="32"/>
          <w:szCs w:val="32"/>
        </w:rPr>
      </w:pPr>
    </w:p>
    <w:p w:rsidR="00A034E3" w:rsidRPr="00266D77" w:rsidRDefault="00A034E3" w:rsidP="00A034E3">
      <w:pPr>
        <w:spacing w:after="0" w:line="240" w:lineRule="auto"/>
        <w:jc w:val="center"/>
        <w:rPr>
          <w:rFonts w:ascii="Times New Roman" w:hAnsi="Times New Roman" w:cs="Times New Roman"/>
          <w:b/>
          <w:sz w:val="32"/>
          <w:szCs w:val="32"/>
        </w:rPr>
      </w:pPr>
    </w:p>
    <w:p w:rsidR="00A034E3" w:rsidRPr="00266D77" w:rsidRDefault="00A034E3" w:rsidP="00A034E3">
      <w:pPr>
        <w:spacing w:after="0" w:line="240" w:lineRule="auto"/>
        <w:jc w:val="center"/>
        <w:rPr>
          <w:rFonts w:ascii="Times New Roman" w:hAnsi="Times New Roman" w:cs="Times New Roman"/>
          <w:b/>
          <w:sz w:val="32"/>
          <w:szCs w:val="32"/>
        </w:rPr>
      </w:pPr>
      <w:r w:rsidRPr="00266D77">
        <w:rPr>
          <w:rFonts w:ascii="Times New Roman" w:hAnsi="Times New Roman" w:cs="Times New Roman"/>
          <w:b/>
          <w:sz w:val="32"/>
          <w:szCs w:val="32"/>
        </w:rPr>
        <w:t>РЕШЕНИЕ</w:t>
      </w:r>
    </w:p>
    <w:p w:rsidR="00A034E3" w:rsidRDefault="00A034E3" w:rsidP="00A034E3">
      <w:pPr>
        <w:spacing w:after="0" w:line="240" w:lineRule="auto"/>
        <w:jc w:val="center"/>
        <w:rPr>
          <w:rFonts w:ascii="Times New Roman" w:hAnsi="Times New Roman" w:cs="Times New Roman"/>
          <w:b/>
          <w:sz w:val="28"/>
          <w:szCs w:val="28"/>
        </w:rPr>
      </w:pPr>
    </w:p>
    <w:p w:rsidR="00A034E3" w:rsidRDefault="00A034E3" w:rsidP="00A034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 30 августа 2006 года                                                                         № 60</w:t>
      </w:r>
    </w:p>
    <w:p w:rsidR="00A034E3" w:rsidRDefault="00A034E3" w:rsidP="00A034E3">
      <w:pPr>
        <w:spacing w:after="0" w:line="240" w:lineRule="auto"/>
        <w:jc w:val="both"/>
        <w:rPr>
          <w:rFonts w:ascii="Times New Roman" w:hAnsi="Times New Roman" w:cs="Times New Roman"/>
          <w:b/>
          <w:sz w:val="28"/>
          <w:szCs w:val="28"/>
        </w:rPr>
      </w:pPr>
    </w:p>
    <w:p w:rsidR="00A034E3" w:rsidRDefault="00A034E3" w:rsidP="00A034E3">
      <w:pPr>
        <w:spacing w:after="0" w:line="240" w:lineRule="auto"/>
        <w:jc w:val="both"/>
        <w:rPr>
          <w:rFonts w:ascii="Times New Roman" w:hAnsi="Times New Roman" w:cs="Times New Roman"/>
          <w:b/>
          <w:sz w:val="28"/>
          <w:szCs w:val="28"/>
        </w:rPr>
      </w:pPr>
    </w:p>
    <w:p w:rsidR="00A034E3" w:rsidRDefault="00A034E3" w:rsidP="00A034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принятии Положения «О доплате</w:t>
      </w:r>
    </w:p>
    <w:p w:rsidR="00A034E3" w:rsidRDefault="00A034E3" w:rsidP="00A034E3">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к пенсии лицам, замещающим отдельные </w:t>
      </w:r>
      <w:proofErr w:type="gramEnd"/>
    </w:p>
    <w:p w:rsidR="00A034E3" w:rsidRDefault="00A034E3" w:rsidP="00A034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выборные должности в органах </w:t>
      </w:r>
    </w:p>
    <w:p w:rsidR="00A034E3" w:rsidRDefault="00A034E3" w:rsidP="00A034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самоуправления городского поселения</w:t>
      </w:r>
    </w:p>
    <w:p w:rsidR="00A034E3" w:rsidRDefault="00A034E3" w:rsidP="00A034E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«Забайкальское»</w:t>
      </w:r>
    </w:p>
    <w:p w:rsidR="00A034E3" w:rsidRDefault="00A034E3" w:rsidP="00A034E3">
      <w:pPr>
        <w:spacing w:after="0" w:line="240" w:lineRule="auto"/>
        <w:jc w:val="both"/>
        <w:rPr>
          <w:rFonts w:ascii="Times New Roman" w:hAnsi="Times New Roman" w:cs="Times New Roman"/>
          <w:b/>
          <w:sz w:val="28"/>
          <w:szCs w:val="28"/>
        </w:rPr>
      </w:pPr>
    </w:p>
    <w:p w:rsidR="00A034E3" w:rsidRDefault="00A034E3" w:rsidP="00A034E3">
      <w:pPr>
        <w:spacing w:after="0" w:line="240" w:lineRule="auto"/>
        <w:jc w:val="both"/>
        <w:rPr>
          <w:rFonts w:ascii="Times New Roman" w:hAnsi="Times New Roman" w:cs="Times New Roman"/>
          <w:b/>
          <w:sz w:val="28"/>
          <w:szCs w:val="28"/>
        </w:rPr>
      </w:pPr>
    </w:p>
    <w:p w:rsidR="00A034E3" w:rsidRDefault="00A034E3" w:rsidP="00A034E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proofErr w:type="gramStart"/>
      <w:r>
        <w:rPr>
          <w:rFonts w:ascii="Times New Roman" w:hAnsi="Times New Roman" w:cs="Times New Roman"/>
          <w:sz w:val="28"/>
          <w:szCs w:val="28"/>
        </w:rPr>
        <w:t>Рассмотрев проект Положения «О доплате к пенсии лицам, замещающим отдельные выборные муниципальные должности в органах самоуправления городского поселения «Забайкальское», руководствуясь п. 5 ст. 1 Федерального закона от 17 декабря 2001 года 173-ФЗ «О трудовых пенсиях в Российской Федерации», «О государственном пенсионном обеспечении в Российской Федерации», законом Читинской области «О муниципальной службе в Читинской области», Совет городского поселения</w:t>
      </w:r>
      <w:r w:rsidR="0040022C">
        <w:rPr>
          <w:rFonts w:ascii="Times New Roman" w:hAnsi="Times New Roman" w:cs="Times New Roman"/>
          <w:sz w:val="28"/>
          <w:szCs w:val="28"/>
        </w:rPr>
        <w:t xml:space="preserve"> «Забайкальское» решил:</w:t>
      </w:r>
      <w:proofErr w:type="gramEnd"/>
    </w:p>
    <w:p w:rsidR="0040022C" w:rsidRDefault="0040022C" w:rsidP="0040022C">
      <w:pPr>
        <w:pStyle w:val="a3"/>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Принять Положение «О доплате к пенсии лицам, замещающим отдельные выборные муниципальные должности в органах самоуправления городского поселения «Забайкальское» согласно приложению. </w:t>
      </w:r>
    </w:p>
    <w:p w:rsidR="0040022C" w:rsidRDefault="0040022C" w:rsidP="0040022C">
      <w:pPr>
        <w:pStyle w:val="a3"/>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Отделу по финансам, экономике и управлению имуществом (Писаревой О.В.) обеспечить выполнение настоящего решения.</w:t>
      </w:r>
    </w:p>
    <w:p w:rsidR="0040022C" w:rsidRDefault="0040022C" w:rsidP="0040022C">
      <w:pPr>
        <w:pStyle w:val="a3"/>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газете «Забайкалец».</w:t>
      </w:r>
    </w:p>
    <w:p w:rsidR="0040022C" w:rsidRDefault="0040022C" w:rsidP="0040022C">
      <w:pPr>
        <w:spacing w:after="0" w:line="240" w:lineRule="auto"/>
        <w:jc w:val="both"/>
        <w:rPr>
          <w:rFonts w:ascii="Times New Roman" w:hAnsi="Times New Roman" w:cs="Times New Roman"/>
          <w:sz w:val="28"/>
          <w:szCs w:val="28"/>
        </w:rPr>
      </w:pPr>
    </w:p>
    <w:p w:rsidR="0040022C" w:rsidRDefault="0040022C" w:rsidP="0040022C">
      <w:pPr>
        <w:spacing w:after="0" w:line="240" w:lineRule="auto"/>
        <w:jc w:val="both"/>
        <w:rPr>
          <w:rFonts w:ascii="Times New Roman" w:hAnsi="Times New Roman" w:cs="Times New Roman"/>
          <w:sz w:val="28"/>
          <w:szCs w:val="28"/>
        </w:rPr>
      </w:pPr>
    </w:p>
    <w:p w:rsidR="0040022C" w:rsidRPr="0040022C" w:rsidRDefault="0040022C" w:rsidP="0040022C">
      <w:pPr>
        <w:spacing w:after="0" w:line="240" w:lineRule="auto"/>
        <w:jc w:val="both"/>
        <w:rPr>
          <w:rFonts w:ascii="Times New Roman" w:hAnsi="Times New Roman" w:cs="Times New Roman"/>
          <w:b/>
          <w:sz w:val="28"/>
          <w:szCs w:val="28"/>
        </w:rPr>
      </w:pPr>
      <w:r w:rsidRPr="0040022C">
        <w:rPr>
          <w:rFonts w:ascii="Times New Roman" w:hAnsi="Times New Roman" w:cs="Times New Roman"/>
          <w:b/>
          <w:sz w:val="28"/>
          <w:szCs w:val="28"/>
        </w:rPr>
        <w:t>Глава городского поселения</w:t>
      </w:r>
    </w:p>
    <w:p w:rsidR="0040022C" w:rsidRDefault="0040022C" w:rsidP="0040022C">
      <w:pPr>
        <w:spacing w:after="0" w:line="240" w:lineRule="auto"/>
        <w:jc w:val="both"/>
        <w:rPr>
          <w:rFonts w:ascii="Times New Roman" w:hAnsi="Times New Roman" w:cs="Times New Roman"/>
          <w:b/>
          <w:sz w:val="28"/>
          <w:szCs w:val="28"/>
        </w:rPr>
      </w:pPr>
      <w:r w:rsidRPr="0040022C">
        <w:rPr>
          <w:rFonts w:ascii="Times New Roman" w:hAnsi="Times New Roman" w:cs="Times New Roman"/>
          <w:b/>
          <w:sz w:val="28"/>
          <w:szCs w:val="28"/>
        </w:rPr>
        <w:t xml:space="preserve">«Забайкальское»                                                                       Г.И. Дроздова    </w:t>
      </w: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b/>
          <w:sz w:val="28"/>
          <w:szCs w:val="28"/>
        </w:rPr>
      </w:pPr>
    </w:p>
    <w:p w:rsidR="0040022C" w:rsidRDefault="0040022C" w:rsidP="0040022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к решению</w:t>
      </w:r>
    </w:p>
    <w:p w:rsidR="0040022C" w:rsidRDefault="0040022C" w:rsidP="0040022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Совета городского поселения</w:t>
      </w:r>
    </w:p>
    <w:p w:rsidR="0040022C" w:rsidRDefault="0040022C" w:rsidP="0040022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«Забайкальское» муниципального района</w:t>
      </w:r>
    </w:p>
    <w:p w:rsidR="0040022C" w:rsidRDefault="0040022C" w:rsidP="0040022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«Забайкальский район»</w:t>
      </w:r>
    </w:p>
    <w:p w:rsidR="0040022C" w:rsidRDefault="0040022C" w:rsidP="0040022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от 30 августа 2006 года № 60</w:t>
      </w:r>
    </w:p>
    <w:p w:rsidR="0040022C" w:rsidRDefault="0040022C" w:rsidP="0040022C">
      <w:pPr>
        <w:spacing w:after="0" w:line="240" w:lineRule="auto"/>
        <w:jc w:val="right"/>
        <w:rPr>
          <w:rFonts w:ascii="Times New Roman" w:hAnsi="Times New Roman" w:cs="Times New Roman"/>
          <w:b/>
          <w:sz w:val="28"/>
          <w:szCs w:val="28"/>
        </w:rPr>
      </w:pPr>
    </w:p>
    <w:p w:rsidR="0040022C" w:rsidRDefault="0040022C" w:rsidP="004002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40022C" w:rsidRDefault="0040022C" w:rsidP="004002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ДОПЛАТЕ К ПЕНСИИ ЛИЦАМ, ЗАМЕЩАВШИМ ОТДЕЛЬНЫЕ  ВЫБОРНЫЕ МУНИЦИПАЛЬНЫЕ ДОЛЖНОСТИ В ОРГАНАХ МЕСТНОГО САМОУПРАВЛЕНИЯ ГОРОДСКОГО ПОСЕЛЕНИЯ «ЗАБАЙКАЛЬСКОЕ»</w:t>
      </w:r>
    </w:p>
    <w:p w:rsidR="0040022C" w:rsidRDefault="0040022C" w:rsidP="0040022C">
      <w:pPr>
        <w:spacing w:after="0" w:line="240" w:lineRule="auto"/>
        <w:jc w:val="center"/>
        <w:rPr>
          <w:rFonts w:ascii="Times New Roman" w:hAnsi="Times New Roman" w:cs="Times New Roman"/>
          <w:b/>
          <w:sz w:val="28"/>
          <w:szCs w:val="28"/>
        </w:rPr>
      </w:pPr>
    </w:p>
    <w:p w:rsidR="0040022C" w:rsidRDefault="0040022C" w:rsidP="004002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Настоящее Положение устанавливает порядок обращения за ежемесячной доплатой к трудовой пенсии </w:t>
      </w:r>
      <w:r w:rsidR="00E3259B">
        <w:rPr>
          <w:rFonts w:ascii="Times New Roman" w:hAnsi="Times New Roman" w:cs="Times New Roman"/>
          <w:sz w:val="28"/>
          <w:szCs w:val="28"/>
        </w:rPr>
        <w:t>по старости (инвалидности</w:t>
      </w:r>
      <w:r w:rsidR="009E4E40">
        <w:rPr>
          <w:rFonts w:ascii="Times New Roman" w:hAnsi="Times New Roman" w:cs="Times New Roman"/>
          <w:sz w:val="28"/>
          <w:szCs w:val="28"/>
        </w:rPr>
        <w:t>) (далее – доплата к пенсии) лицам, замещающим отдельные выборные муниципальные должности в органах местного самоуправления городского поселения «Забайкальское», рассмотрения документов установления (назначения), приостановления, возобновления и прекращения выплаты доплаты к пенсии, а также перерасчета ее размера.</w:t>
      </w:r>
    </w:p>
    <w:p w:rsidR="009E4E40" w:rsidRDefault="009E4E40" w:rsidP="0040022C">
      <w:pPr>
        <w:spacing w:after="0" w:line="240" w:lineRule="auto"/>
        <w:jc w:val="both"/>
        <w:rPr>
          <w:rFonts w:ascii="Times New Roman" w:hAnsi="Times New Roman" w:cs="Times New Roman"/>
          <w:sz w:val="28"/>
          <w:szCs w:val="28"/>
        </w:rPr>
      </w:pPr>
    </w:p>
    <w:p w:rsidR="009E4E40" w:rsidRDefault="009E4E40"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Статья 1. Правовая основа настоящего Положения</w:t>
      </w:r>
    </w:p>
    <w:p w:rsidR="009E4E40" w:rsidRDefault="009E4E40" w:rsidP="009E4E40">
      <w:pPr>
        <w:spacing w:after="0" w:line="240" w:lineRule="auto"/>
        <w:jc w:val="both"/>
        <w:rPr>
          <w:rFonts w:ascii="Times New Roman" w:hAnsi="Times New Roman" w:cs="Times New Roman"/>
          <w:sz w:val="28"/>
          <w:szCs w:val="28"/>
        </w:rPr>
      </w:pPr>
    </w:p>
    <w:p w:rsidR="009E4E40" w:rsidRDefault="00E5458D"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Правовую основу настоящего Положения составляет Конституция Российской Федерации, Федеральные законы «Об общих принципах организации местного самоуправления в Российской Федерации», «О трудовых пенсиях в Российской Федерации».</w:t>
      </w:r>
    </w:p>
    <w:p w:rsidR="00E5458D" w:rsidRDefault="00E5458D"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5458D" w:rsidRDefault="00E5458D"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Статья 2. Право на доплату к пенсии в соответствии с настоящим Положением </w:t>
      </w:r>
    </w:p>
    <w:p w:rsidR="00E5458D" w:rsidRDefault="00E5458D" w:rsidP="009E4E40">
      <w:pPr>
        <w:spacing w:after="0" w:line="240" w:lineRule="auto"/>
        <w:jc w:val="both"/>
        <w:rPr>
          <w:rFonts w:ascii="Times New Roman" w:hAnsi="Times New Roman" w:cs="Times New Roman"/>
          <w:sz w:val="28"/>
          <w:szCs w:val="28"/>
        </w:rPr>
      </w:pPr>
    </w:p>
    <w:p w:rsidR="00E5458D" w:rsidRDefault="00E5458D"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Право на доплату к пенсии в соответствии с настоящим Положением имеют лица, замещающие выборные муниципальные должности главы городского поселения «Забайкальское» (далее по тексту – выборные должности местного самоуправления). </w:t>
      </w:r>
    </w:p>
    <w:p w:rsidR="00E5458D" w:rsidRDefault="00E5458D"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Доплата к пенсии – ежемесячная денежная выплата, право на получение, которой определяется в соответствии с условиями и нормами, установленными настоящим Положением, которая предоставляется лицам, замещающим выборные должности местного самоуправления и вышедшим на трудовую пенсию по старости (инвалидности).</w:t>
      </w:r>
    </w:p>
    <w:p w:rsidR="00E5458D" w:rsidRDefault="00E5458D"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Право на доплату к пенсии в соответствии с настоящим Положением имеют лица, замещавшие на постоянной основе выборные должности</w:t>
      </w:r>
      <w:r w:rsidR="00585904">
        <w:rPr>
          <w:rFonts w:ascii="Times New Roman" w:hAnsi="Times New Roman" w:cs="Times New Roman"/>
          <w:sz w:val="28"/>
          <w:szCs w:val="28"/>
        </w:rPr>
        <w:t xml:space="preserve"> местного самоуправления не менее половины срока полномочий, на который они были избранны, и освобожденные от должностей в связи с </w:t>
      </w:r>
      <w:r w:rsidR="00585904">
        <w:rPr>
          <w:rFonts w:ascii="Times New Roman" w:hAnsi="Times New Roman" w:cs="Times New Roman"/>
          <w:sz w:val="28"/>
          <w:szCs w:val="28"/>
        </w:rPr>
        <w:lastRenderedPageBreak/>
        <w:t>прекращением полномочий (в том числе досрочно), за исключением случаев прекращения полномочий, связанных с виновными действиями.</w:t>
      </w:r>
      <w:proofErr w:type="gramEnd"/>
    </w:p>
    <w:p w:rsidR="00585904" w:rsidRDefault="00585904" w:rsidP="009E4E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Статья 3. Условия установления доплаты к пенсии</w:t>
      </w:r>
    </w:p>
    <w:p w:rsidR="00585904" w:rsidRDefault="00585904" w:rsidP="009E4E40">
      <w:pPr>
        <w:spacing w:after="0" w:line="240" w:lineRule="auto"/>
        <w:jc w:val="both"/>
        <w:rPr>
          <w:rFonts w:ascii="Times New Roman" w:hAnsi="Times New Roman" w:cs="Times New Roman"/>
          <w:sz w:val="28"/>
          <w:szCs w:val="28"/>
        </w:rPr>
      </w:pPr>
    </w:p>
    <w:p w:rsidR="00585904" w:rsidRDefault="00585904" w:rsidP="00585904">
      <w:pPr>
        <w:pStyle w:val="a3"/>
        <w:numPr>
          <w:ilvl w:val="0"/>
          <w:numId w:val="2"/>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Лицо, замещавшее выборную должность местного самоуправления, имеет право на доплату к пенсии независимо от времени выхода на трудовую пенсию по старости (инвалидности) при условии прекращения своих полномочий по выборной муниципальной должности в органах местного самоуправления городского поселения «Забайкальское» с учетом положений настоящей статьи.</w:t>
      </w:r>
    </w:p>
    <w:p w:rsidR="00585904" w:rsidRDefault="00585904" w:rsidP="00585904">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Доплата к пенсии не выплачивается в период замещения лицами, указанными в части 1 настоящей статьи (далее – лица, имеющие право на доплату к пенсии), должностей в органах государственной власти, иных государственных органах и органах местного самоуправления. </w:t>
      </w:r>
    </w:p>
    <w:p w:rsidR="004349C6" w:rsidRDefault="00585904" w:rsidP="00585904">
      <w:pPr>
        <w:pStyle w:val="a3"/>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Доплата к пенсии не устанавливается лицам, имеющим право на доплату к пенсии, которым в соответствии с законодательством Российской Федерации, Читинской области, муниципальными правовыми актами городского поселения «Забайкальское» назначена пенсия за </w:t>
      </w:r>
      <w:r w:rsidR="004349C6">
        <w:rPr>
          <w:rFonts w:ascii="Times New Roman" w:hAnsi="Times New Roman" w:cs="Times New Roman"/>
          <w:sz w:val="28"/>
          <w:szCs w:val="28"/>
        </w:rPr>
        <w:t>выслугу лет, ежемесячное материальное обеспечение, ежемесячное пожизненное содержание или иная ежемесячная денежная выплата за счет средств федерального, областного бюджетов, бюджетов городского поселения «Забайкальское» или другого муниципального образования, за исключением предоставляемых</w:t>
      </w:r>
      <w:proofErr w:type="gramEnd"/>
      <w:r w:rsidR="004349C6">
        <w:rPr>
          <w:rFonts w:ascii="Times New Roman" w:hAnsi="Times New Roman" w:cs="Times New Roman"/>
          <w:sz w:val="28"/>
          <w:szCs w:val="28"/>
        </w:rPr>
        <w:t xml:space="preserve"> мер социальной поддержки в виде ежемесячной денежной выплаты в соответствии с федеральными законами или законами Читинской области. </w:t>
      </w:r>
    </w:p>
    <w:p w:rsidR="00DD6B00" w:rsidRDefault="004349C6" w:rsidP="00585904">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Лицам, указанным в статье 3 настоящего Положения, имеющим право одновременно на доплату к пенсии и другие </w:t>
      </w:r>
      <w:r w:rsidR="00DD6B00">
        <w:rPr>
          <w:rFonts w:ascii="Times New Roman" w:hAnsi="Times New Roman" w:cs="Times New Roman"/>
          <w:sz w:val="28"/>
          <w:szCs w:val="28"/>
        </w:rPr>
        <w:t>ежемесячные денежные выплаты к пенсии бюджета городского поселения «Забайкальское», назначается и выплачивается к пенсии одна из выплат по их выбору.</w:t>
      </w:r>
    </w:p>
    <w:p w:rsidR="00DD6B00" w:rsidRDefault="00DD6B00" w:rsidP="00DD6B00">
      <w:pPr>
        <w:spacing w:after="0" w:line="240" w:lineRule="auto"/>
        <w:jc w:val="both"/>
        <w:rPr>
          <w:rFonts w:ascii="Times New Roman" w:hAnsi="Times New Roman" w:cs="Times New Roman"/>
          <w:sz w:val="28"/>
          <w:szCs w:val="28"/>
        </w:rPr>
      </w:pPr>
    </w:p>
    <w:p w:rsidR="00585904" w:rsidRPr="00DD6B00" w:rsidRDefault="00FC17FE" w:rsidP="00FC1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 Комиссия</w:t>
      </w:r>
      <w:r w:rsidR="00DD6B00">
        <w:rPr>
          <w:rFonts w:ascii="Times New Roman" w:hAnsi="Times New Roman" w:cs="Times New Roman"/>
          <w:sz w:val="28"/>
          <w:szCs w:val="28"/>
        </w:rPr>
        <w:t xml:space="preserve"> по установлению стажа </w:t>
      </w:r>
      <w:r w:rsidR="00DD6B00" w:rsidRPr="00DD6B00">
        <w:rPr>
          <w:rFonts w:ascii="Times New Roman" w:hAnsi="Times New Roman" w:cs="Times New Roman"/>
          <w:sz w:val="28"/>
          <w:szCs w:val="28"/>
        </w:rPr>
        <w:t xml:space="preserve"> </w:t>
      </w:r>
      <w:r w:rsidR="00DD6B00">
        <w:rPr>
          <w:rFonts w:ascii="Times New Roman" w:hAnsi="Times New Roman" w:cs="Times New Roman"/>
          <w:sz w:val="28"/>
          <w:szCs w:val="28"/>
        </w:rPr>
        <w:t>муниципальной службы и пенсионному обеспечению лиц, замещающим  муниципальные должности в органах местного самоуправления</w:t>
      </w:r>
      <w:r>
        <w:rPr>
          <w:rFonts w:ascii="Times New Roman" w:hAnsi="Times New Roman" w:cs="Times New Roman"/>
          <w:sz w:val="28"/>
          <w:szCs w:val="28"/>
        </w:rPr>
        <w:t xml:space="preserve"> городского поселения «Забайкальское»</w:t>
      </w:r>
      <w:r w:rsidR="00DD6B00">
        <w:rPr>
          <w:rFonts w:ascii="Times New Roman" w:hAnsi="Times New Roman" w:cs="Times New Roman"/>
          <w:sz w:val="28"/>
          <w:szCs w:val="28"/>
        </w:rPr>
        <w:t xml:space="preserve"> </w:t>
      </w:r>
    </w:p>
    <w:p w:rsidR="00E5458D" w:rsidRDefault="00E5458D" w:rsidP="00FC17FE">
      <w:pPr>
        <w:spacing w:after="0" w:line="240" w:lineRule="auto"/>
        <w:ind w:firstLine="709"/>
        <w:jc w:val="both"/>
        <w:rPr>
          <w:rFonts w:ascii="Times New Roman" w:hAnsi="Times New Roman" w:cs="Times New Roman"/>
          <w:sz w:val="28"/>
          <w:szCs w:val="28"/>
        </w:rPr>
      </w:pPr>
    </w:p>
    <w:p w:rsidR="00FC17FE" w:rsidRDefault="00FC17FE" w:rsidP="00FC17FE">
      <w:pPr>
        <w:pStyle w:val="a3"/>
        <w:numPr>
          <w:ilvl w:val="0"/>
          <w:numId w:val="3"/>
        </w:numPr>
        <w:spacing w:after="0" w:line="240" w:lineRule="auto"/>
        <w:ind w:left="0" w:firstLine="709"/>
        <w:jc w:val="both"/>
        <w:rPr>
          <w:rFonts w:ascii="Times New Roman" w:hAnsi="Times New Roman" w:cs="Times New Roman"/>
          <w:sz w:val="28"/>
          <w:szCs w:val="28"/>
        </w:rPr>
      </w:pPr>
      <w:r w:rsidRPr="00FC17FE">
        <w:rPr>
          <w:rFonts w:ascii="Times New Roman" w:hAnsi="Times New Roman" w:cs="Times New Roman"/>
          <w:sz w:val="28"/>
          <w:szCs w:val="28"/>
        </w:rPr>
        <w:t xml:space="preserve">Комиссия по установлению стажа </w:t>
      </w:r>
      <w:r>
        <w:rPr>
          <w:rFonts w:ascii="Times New Roman" w:hAnsi="Times New Roman" w:cs="Times New Roman"/>
          <w:sz w:val="28"/>
          <w:szCs w:val="28"/>
        </w:rPr>
        <w:t>муниципальной службы и пенсионному обеспечению лиц, замещавших муниципальные должности муниципальной службы в органах местного самоуправления городского поселения «Забайкальское» (далее – комиссия), создается постановлением Главы городского поселения «Забайкальское». Персональный состав и положение о комиссии утверждается постановлением Главы городского поселения «Забайкальское».</w:t>
      </w:r>
    </w:p>
    <w:p w:rsidR="00FC17FE" w:rsidRDefault="00FC17FE" w:rsidP="00FC17FE">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Задачи комиссии:</w:t>
      </w:r>
    </w:p>
    <w:p w:rsidR="00FC17FE" w:rsidRDefault="00FC17F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установление муниципального стажа для назначения надбавки за выслугу лет муниципальным служащим администрации городского поселения;</w:t>
      </w:r>
    </w:p>
    <w:p w:rsidR="00FC17FE" w:rsidRDefault="00FC17F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рассмотрение заявления лица, об установлении ему доплаты к пенсии, по старости (инвалидности) либо пенсии за выслугу лет;</w:t>
      </w:r>
    </w:p>
    <w:p w:rsidR="00FC17FE" w:rsidRDefault="00FC17F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установление муниципального стажа работы для начисления доплаты к пенсии по старости (инвалидности), либо пенсии за выслугу лет;</w:t>
      </w:r>
    </w:p>
    <w:p w:rsidR="00FC17FE" w:rsidRDefault="00F91A9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определение размера ежемесячной доплаты к пенсии по старости (инвалидности) либо размера пенсии за выслугу  лет;</w:t>
      </w:r>
    </w:p>
    <w:p w:rsidR="00F91A9E" w:rsidRDefault="00F91A9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принятие решения о назначении или об отказе в назначении ежемесячной доплаты к пенсии по старости (инвалидности) либо пенсии за выслугу лет;</w:t>
      </w:r>
    </w:p>
    <w:p w:rsidR="00F91A9E" w:rsidRDefault="00F91A9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подготовка рекомендации о назначении ежемесячной доплаты к пенсии по старости (инвалидности) либо за выслугу лет. </w:t>
      </w:r>
    </w:p>
    <w:p w:rsidR="00D72EEE" w:rsidRDefault="00D72EEE" w:rsidP="00FC17FE">
      <w:pPr>
        <w:spacing w:after="0" w:line="240" w:lineRule="auto"/>
        <w:jc w:val="both"/>
        <w:rPr>
          <w:rFonts w:ascii="Times New Roman" w:hAnsi="Times New Roman" w:cs="Times New Roman"/>
          <w:sz w:val="28"/>
          <w:szCs w:val="28"/>
        </w:rPr>
      </w:pPr>
    </w:p>
    <w:p w:rsidR="00D72EEE" w:rsidRDefault="00D72EE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Статья 5. Финансирование доплаты к пенсии</w:t>
      </w:r>
    </w:p>
    <w:p w:rsidR="00D72EEE" w:rsidRDefault="00D72EEE" w:rsidP="00FC17FE">
      <w:pPr>
        <w:spacing w:after="0" w:line="240" w:lineRule="auto"/>
        <w:jc w:val="both"/>
        <w:rPr>
          <w:rFonts w:ascii="Times New Roman" w:hAnsi="Times New Roman" w:cs="Times New Roman"/>
          <w:sz w:val="28"/>
          <w:szCs w:val="28"/>
        </w:rPr>
      </w:pPr>
    </w:p>
    <w:p w:rsidR="00D72EEE" w:rsidRDefault="00D72EE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Финансирование доплаты к пенсии производится за счет средств бюджета городского поселения «Забайкальское».</w:t>
      </w:r>
    </w:p>
    <w:p w:rsidR="00D72EEE" w:rsidRDefault="00D72EEE" w:rsidP="00FC17FE">
      <w:pPr>
        <w:spacing w:after="0" w:line="240" w:lineRule="auto"/>
        <w:jc w:val="both"/>
        <w:rPr>
          <w:rFonts w:ascii="Times New Roman" w:hAnsi="Times New Roman" w:cs="Times New Roman"/>
          <w:sz w:val="28"/>
          <w:szCs w:val="28"/>
        </w:rPr>
      </w:pPr>
    </w:p>
    <w:p w:rsidR="00D72EEE" w:rsidRDefault="00D72EEE" w:rsidP="00FC17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Статья 6. Размер доплаты к пенсии</w:t>
      </w:r>
    </w:p>
    <w:p w:rsidR="00D72EEE" w:rsidRDefault="00D72EEE" w:rsidP="00FC17FE">
      <w:pPr>
        <w:spacing w:after="0" w:line="240" w:lineRule="auto"/>
        <w:jc w:val="both"/>
        <w:rPr>
          <w:rFonts w:ascii="Times New Roman" w:hAnsi="Times New Roman" w:cs="Times New Roman"/>
          <w:sz w:val="28"/>
          <w:szCs w:val="28"/>
        </w:rPr>
      </w:pPr>
    </w:p>
    <w:p w:rsidR="00D72EEE" w:rsidRDefault="00D72EEE" w:rsidP="00D72EEE">
      <w:pPr>
        <w:pStyle w:val="a3"/>
        <w:numPr>
          <w:ilvl w:val="0"/>
          <w:numId w:val="4"/>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Доплата к пенсии лицам, имеющим право на доплату к пенсии, устанавливается в таком размере, чтобы она в сумме с базовой и страховой частями трудовой пенсии </w:t>
      </w:r>
      <w:r w:rsidR="005D5013">
        <w:rPr>
          <w:rFonts w:ascii="Times New Roman" w:hAnsi="Times New Roman" w:cs="Times New Roman"/>
          <w:sz w:val="28"/>
          <w:szCs w:val="28"/>
        </w:rPr>
        <w:t>по старости (инвалидности), установленной в соответствии с Федеральным законом «О трудовых пенсиях в Российской Федерации», составляла при замещении выборной муниципальной должности в органах местного самоуправления городского поселения «Забайкальское» до трех лет – 55 про</w:t>
      </w:r>
      <w:r w:rsidR="00BF73BD">
        <w:rPr>
          <w:rFonts w:ascii="Times New Roman" w:hAnsi="Times New Roman" w:cs="Times New Roman"/>
          <w:sz w:val="28"/>
          <w:szCs w:val="28"/>
        </w:rPr>
        <w:t>центов, свыше трех</w:t>
      </w:r>
      <w:proofErr w:type="gramEnd"/>
      <w:r w:rsidR="00BF73BD">
        <w:rPr>
          <w:rFonts w:ascii="Times New Roman" w:hAnsi="Times New Roman" w:cs="Times New Roman"/>
          <w:sz w:val="28"/>
          <w:szCs w:val="28"/>
        </w:rPr>
        <w:t xml:space="preserve"> лет – 75 процентов их среднемесячного денежного содержания. </w:t>
      </w:r>
    </w:p>
    <w:p w:rsidR="00BF73BD" w:rsidRDefault="00BF73BD" w:rsidP="00D72EEE">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лицу, имеющему право на доплату к пенсии, назначены две пенсии, то при определении размера доплаты к пенсии учитывается базовая и страховая часть трудовой пенсии по старости (инвалидности). </w:t>
      </w:r>
    </w:p>
    <w:p w:rsidR="00BF73BD" w:rsidRDefault="00BF73BD" w:rsidP="00D72EEE">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Размер доплаты к пенсии определяется комиссией по установлению стажа муниципальной службы и пенсионному обеспечению лиц, замещавших муниципальные должности в органах местного самоуправления городского поселения «Забайкальское».</w:t>
      </w:r>
    </w:p>
    <w:p w:rsidR="00BF73BD" w:rsidRDefault="00BF73BD" w:rsidP="00BF73BD">
      <w:pPr>
        <w:pStyle w:val="a3"/>
        <w:spacing w:after="0" w:line="240" w:lineRule="auto"/>
        <w:ind w:left="709"/>
        <w:jc w:val="both"/>
        <w:rPr>
          <w:rFonts w:ascii="Times New Roman" w:hAnsi="Times New Roman" w:cs="Times New Roman"/>
          <w:sz w:val="28"/>
          <w:szCs w:val="28"/>
        </w:rPr>
      </w:pPr>
    </w:p>
    <w:p w:rsidR="00BF73BD" w:rsidRDefault="00BF73BD" w:rsidP="00BF73BD">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Статья 7. Муниципальный размер доплаты к пенсии</w:t>
      </w:r>
    </w:p>
    <w:p w:rsidR="00BF73BD" w:rsidRDefault="00BF73BD" w:rsidP="00BF73BD">
      <w:pPr>
        <w:pStyle w:val="a3"/>
        <w:spacing w:after="0" w:line="240" w:lineRule="auto"/>
        <w:ind w:left="709"/>
        <w:jc w:val="both"/>
        <w:rPr>
          <w:rFonts w:ascii="Times New Roman" w:hAnsi="Times New Roman" w:cs="Times New Roman"/>
          <w:sz w:val="28"/>
          <w:szCs w:val="28"/>
        </w:rPr>
      </w:pPr>
    </w:p>
    <w:p w:rsidR="00BF73BD" w:rsidRDefault="00B0061E" w:rsidP="00B0061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Размер доплаты к пенсии не может быть ниже размера базовой части трудовой пенсии по старости, установленной Федеральным законом «О трудовых пенсиях в Российской Федерации». </w:t>
      </w:r>
    </w:p>
    <w:p w:rsidR="00B0061E" w:rsidRDefault="00B0061E" w:rsidP="00B0061E">
      <w:pPr>
        <w:pStyle w:val="a3"/>
        <w:spacing w:after="0" w:line="240" w:lineRule="auto"/>
        <w:ind w:left="0" w:firstLine="709"/>
        <w:jc w:val="both"/>
        <w:rPr>
          <w:rFonts w:ascii="Times New Roman" w:hAnsi="Times New Roman" w:cs="Times New Roman"/>
          <w:sz w:val="28"/>
          <w:szCs w:val="28"/>
        </w:rPr>
      </w:pPr>
    </w:p>
    <w:p w:rsidR="00B0061E" w:rsidRDefault="00B0061E" w:rsidP="00B0061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Статья 8. Размер среднемесячного денежного содержания, исходя из которого, исчисляется размер доплаты к пенсии</w:t>
      </w:r>
    </w:p>
    <w:p w:rsidR="00B0061E" w:rsidRDefault="00B0061E" w:rsidP="00B0061E">
      <w:pPr>
        <w:pStyle w:val="a3"/>
        <w:spacing w:after="0" w:line="240" w:lineRule="auto"/>
        <w:ind w:left="0" w:firstLine="709"/>
        <w:jc w:val="both"/>
        <w:rPr>
          <w:rFonts w:ascii="Times New Roman" w:hAnsi="Times New Roman" w:cs="Times New Roman"/>
          <w:sz w:val="28"/>
          <w:szCs w:val="28"/>
        </w:rPr>
      </w:pPr>
    </w:p>
    <w:p w:rsidR="00B0061E" w:rsidRDefault="00B0061E" w:rsidP="00656A11">
      <w:pPr>
        <w:pStyle w:val="a3"/>
        <w:numPr>
          <w:ilvl w:val="0"/>
          <w:numId w:val="5"/>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Размер доплаты к пенсии лицам, имеющим право на доплату к пенсии, исчисляется по их выбору исходя из среднемесячного денежного содержания за последние 12 полных месяцев по выборной муниципальной должности, замещавшейся в органах местного самоуправления городского поселения «З</w:t>
      </w:r>
      <w:r w:rsidR="00656A11">
        <w:rPr>
          <w:rFonts w:ascii="Times New Roman" w:hAnsi="Times New Roman" w:cs="Times New Roman"/>
          <w:sz w:val="28"/>
          <w:szCs w:val="28"/>
        </w:rPr>
        <w:t>абайкальское»</w:t>
      </w:r>
      <w:r w:rsidR="00EC2E78">
        <w:rPr>
          <w:rFonts w:ascii="Times New Roman" w:hAnsi="Times New Roman" w:cs="Times New Roman"/>
          <w:sz w:val="28"/>
          <w:szCs w:val="28"/>
        </w:rPr>
        <w:t xml:space="preserve"> на день достижения ими возраста, дающего право на пенсию по старости (инвалидности), либо по последней выборной муниципальной должности в органах местного самоуправления городского</w:t>
      </w:r>
      <w:proofErr w:type="gramEnd"/>
      <w:r w:rsidR="00EC2E78">
        <w:rPr>
          <w:rFonts w:ascii="Times New Roman" w:hAnsi="Times New Roman" w:cs="Times New Roman"/>
          <w:sz w:val="28"/>
          <w:szCs w:val="28"/>
        </w:rPr>
        <w:t xml:space="preserve"> поселения «</w:t>
      </w:r>
      <w:proofErr w:type="gramStart"/>
      <w:r w:rsidR="00EC2E78">
        <w:rPr>
          <w:rFonts w:ascii="Times New Roman" w:hAnsi="Times New Roman" w:cs="Times New Roman"/>
          <w:sz w:val="28"/>
          <w:szCs w:val="28"/>
        </w:rPr>
        <w:t>Забайкальское</w:t>
      </w:r>
      <w:proofErr w:type="gramEnd"/>
      <w:r w:rsidR="00EC2E78">
        <w:rPr>
          <w:rFonts w:ascii="Times New Roman" w:hAnsi="Times New Roman" w:cs="Times New Roman"/>
          <w:sz w:val="28"/>
          <w:szCs w:val="28"/>
        </w:rPr>
        <w:t xml:space="preserve">», полномочия по которой были прекращены (в том числе досрочно). </w:t>
      </w:r>
    </w:p>
    <w:p w:rsidR="00EC2E78" w:rsidRDefault="00EC2E78" w:rsidP="00656A11">
      <w:pPr>
        <w:pStyle w:val="a3"/>
        <w:numPr>
          <w:ilvl w:val="0"/>
          <w:numId w:val="5"/>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Размер среднемесячного денежного содержания лиц, имеющих право на доплату к пенсии, исходя из которого исчисляется доплата к пенсии, не должен превышать 2,3 должностного оклада по ранее замещаемой выборной муниципальной должности в органах местного самоуправления городского поселения «Забайкальское» с применением районного коэффициента, действующего на территории Читинской области в соответствии с Федеральным законом и законом Читинской области на весь период проживания этих</w:t>
      </w:r>
      <w:proofErr w:type="gramEnd"/>
      <w:r>
        <w:rPr>
          <w:rFonts w:ascii="Times New Roman" w:hAnsi="Times New Roman" w:cs="Times New Roman"/>
          <w:sz w:val="28"/>
          <w:szCs w:val="28"/>
        </w:rPr>
        <w:t xml:space="preserve"> лиц на территории Читинской области. </w:t>
      </w:r>
    </w:p>
    <w:p w:rsidR="0096786C" w:rsidRDefault="0096786C" w:rsidP="0096786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выезде лиц, имеющих право на доплату к пенсии за пределы Читинской области на новое постоянное место жительства, размер доплаты к пенсии определяется без учета районного коэффициента. </w:t>
      </w:r>
    </w:p>
    <w:p w:rsidR="0096786C" w:rsidRDefault="0096786C" w:rsidP="0096786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замещении в расчетном периоде лицом, имеющим право на доплату к пенсии различных выборных муниципальных должностей в органах местного самоуправления городского поселения «Забайкальское», ограничение размера среднемесячного денежного содержания производится исходя из среднего месячного должностного оклада по замещавшейся должности на соответствующий период замещения. </w:t>
      </w:r>
    </w:p>
    <w:p w:rsidR="00B0061E" w:rsidRPr="00E23392" w:rsidRDefault="0096786C" w:rsidP="0096786C">
      <w:pPr>
        <w:pStyle w:val="a3"/>
        <w:numPr>
          <w:ilvl w:val="0"/>
          <w:numId w:val="5"/>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Среднемесячное денежное содержание для установления доплаты к пенсии рассчитывается путем деления суммы полученного за полных 12 месяцев денежного содержания на 12.  </w:t>
      </w:r>
      <w:proofErr w:type="gramEnd"/>
    </w:p>
    <w:p w:rsidR="00E23392" w:rsidRPr="00E23392" w:rsidRDefault="00E23392" w:rsidP="00E23392">
      <w:pPr>
        <w:pStyle w:val="a4"/>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4. </w:t>
      </w:r>
      <w:r w:rsidRPr="00E23392">
        <w:rPr>
          <w:rFonts w:ascii="Times New Roman" w:hAnsi="Times New Roman" w:cs="Times New Roman"/>
          <w:sz w:val="28"/>
          <w:szCs w:val="28"/>
        </w:rPr>
        <w:t>В состав среднемесячного денежного содержания, учитываемого при определении размера доплаты к пенсии лицам, имеющим право на доплату к пенсии, включаются:</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должностной оклад;</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ежемесячная надбавка к должностному окладу за особый режим работы (сложность и напряженность);</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ежемесячная надбавка к должностному окладу за выслугу лет;</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ежемесячное денежное поощрение;</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премия за выполнение особо важных и сложных заданий;</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надбавки за работу в местностях с особыми климатическими условиями.</w:t>
      </w:r>
    </w:p>
    <w:p w:rsidR="00E23392" w:rsidRPr="00E23392" w:rsidRDefault="00E23392" w:rsidP="00E23392">
      <w:pPr>
        <w:pStyle w:val="a4"/>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5. </w:t>
      </w:r>
      <w:r w:rsidRPr="00E23392">
        <w:rPr>
          <w:rFonts w:ascii="Times New Roman" w:hAnsi="Times New Roman" w:cs="Times New Roman"/>
          <w:sz w:val="28"/>
          <w:szCs w:val="28"/>
        </w:rPr>
        <w:t xml:space="preserve">Из расчетного периода исключается время, когда лицо, имеющее право и претендующее на доплату к пенсии, не работало в связи с временной нетрудоспособностью или в соответствии с законодательством Российской Федерации освобождалось от исполнения </w:t>
      </w:r>
      <w:proofErr w:type="gramStart"/>
      <w:r w:rsidRPr="00E23392">
        <w:rPr>
          <w:rFonts w:ascii="Times New Roman" w:hAnsi="Times New Roman" w:cs="Times New Roman"/>
          <w:sz w:val="28"/>
          <w:szCs w:val="28"/>
        </w:rPr>
        <w:t>должностных</w:t>
      </w:r>
      <w:proofErr w:type="gramEnd"/>
      <w:r w:rsidRPr="00E23392">
        <w:rPr>
          <w:rFonts w:ascii="Times New Roman" w:hAnsi="Times New Roman" w:cs="Times New Roman"/>
          <w:sz w:val="28"/>
          <w:szCs w:val="28"/>
        </w:rPr>
        <w:t xml:space="preserve"> </w:t>
      </w:r>
      <w:proofErr w:type="spellStart"/>
      <w:r w:rsidRPr="00E23392">
        <w:rPr>
          <w:rFonts w:ascii="Times New Roman" w:hAnsi="Times New Roman" w:cs="Times New Roman"/>
          <w:sz w:val="28"/>
          <w:szCs w:val="28"/>
        </w:rPr>
        <w:t>обязанностейс</w:t>
      </w:r>
      <w:proofErr w:type="spellEnd"/>
      <w:r w:rsidRPr="00E23392">
        <w:rPr>
          <w:rFonts w:ascii="Times New Roman" w:hAnsi="Times New Roman" w:cs="Times New Roman"/>
          <w:sz w:val="28"/>
          <w:szCs w:val="28"/>
        </w:rPr>
        <w:t xml:space="preserve"> сохранением среднего денежного содержания. В этом случае суммы полученного пособия по временной нетрудоспособности и выплаченного </w:t>
      </w:r>
      <w:r w:rsidRPr="00E23392">
        <w:rPr>
          <w:rFonts w:ascii="Times New Roman" w:hAnsi="Times New Roman" w:cs="Times New Roman"/>
          <w:sz w:val="28"/>
          <w:szCs w:val="28"/>
        </w:rPr>
        <w:lastRenderedPageBreak/>
        <w:t>среднего денежного содержания не включаются в денежное содержание, исходя, из которого исчисляется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умножаются на 21 (среднемесячное число рабочих дней в году).</w:t>
      </w:r>
    </w:p>
    <w:p w:rsidR="00E23392" w:rsidRPr="00E23392" w:rsidRDefault="00E23392" w:rsidP="00E23392">
      <w:pPr>
        <w:pStyle w:val="a4"/>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6. </w:t>
      </w:r>
      <w:r w:rsidRPr="00E23392">
        <w:rPr>
          <w:rFonts w:ascii="Times New Roman" w:hAnsi="Times New Roman" w:cs="Times New Roman"/>
          <w:sz w:val="28"/>
          <w:szCs w:val="28"/>
        </w:rPr>
        <w:t>По заявлению лица, претендующего на доплату к пенсии, из числа полных месяцев, за которые определяется среднемесячное  денежное содержание. При этом исключенные месяцы заменяются другими, непосредственно предшествующими избранному периоду.</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Статья 9. Обращение за доплатой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numPr>
          <w:ilvl w:val="0"/>
          <w:numId w:val="7"/>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Лица, претендующие на доплату к пенсии, представляют в Администрацию городского поселения «Забайкальское» следующие документы:</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заявление об установлении доплаты к пенсии по форме согласно приложению №1;</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справку о размере среднемесячного денежного содержания, исходя, из которого исчисляется размер доплаты к пенсии, согласно приложению №4;</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копию трудовой книжки, заверенную в установленном порядке;</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копию пенсионного удостоверения, заверенную в установленном порядке;</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справку из Государственного учреждения – Отделения Пенсионного фонда Российской Федерации по Читинской области о размере выплачиваемой трудовой пенсии по старости (инвалидности).</w:t>
      </w:r>
    </w:p>
    <w:p w:rsidR="00E23392" w:rsidRPr="00E23392" w:rsidRDefault="00E23392" w:rsidP="00E23392">
      <w:pPr>
        <w:pStyle w:val="a4"/>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2. </w:t>
      </w:r>
      <w:r w:rsidRPr="00E23392">
        <w:rPr>
          <w:rFonts w:ascii="Times New Roman" w:hAnsi="Times New Roman" w:cs="Times New Roman"/>
          <w:sz w:val="28"/>
          <w:szCs w:val="28"/>
        </w:rPr>
        <w:t xml:space="preserve">Лицо, имеющее право на доплату к пенсии, </w:t>
      </w:r>
      <w:proofErr w:type="gramStart"/>
      <w:r w:rsidRPr="00E23392">
        <w:rPr>
          <w:rFonts w:ascii="Times New Roman" w:hAnsi="Times New Roman" w:cs="Times New Roman"/>
          <w:sz w:val="28"/>
          <w:szCs w:val="28"/>
        </w:rPr>
        <w:t>может</w:t>
      </w:r>
      <w:proofErr w:type="gramEnd"/>
      <w:r w:rsidRPr="00E23392">
        <w:rPr>
          <w:rFonts w:ascii="Times New Roman" w:hAnsi="Times New Roman" w:cs="Times New Roman"/>
          <w:sz w:val="28"/>
          <w:szCs w:val="28"/>
        </w:rPr>
        <w:t xml:space="preserve"> обращается за ее назначением в любое время после возникновения права на указанную доплату, и после назначения трудовой пенсии по старости (инвалидности) без ограничения каким – либо сроком путем подачи соответствующего заявления.</w:t>
      </w:r>
    </w:p>
    <w:p w:rsidR="00E23392" w:rsidRPr="00E23392" w:rsidRDefault="00E23392" w:rsidP="00E23392">
      <w:pPr>
        <w:pStyle w:val="a4"/>
        <w:tabs>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3. </w:t>
      </w:r>
      <w:r w:rsidRPr="00E23392">
        <w:rPr>
          <w:rFonts w:ascii="Times New Roman" w:hAnsi="Times New Roman" w:cs="Times New Roman"/>
          <w:sz w:val="28"/>
          <w:szCs w:val="28"/>
        </w:rPr>
        <w:t xml:space="preserve"> Заявление  об установлении доплаты к пенсии и другие необходимые документы, предусмотренные частью 1 настоящей статьи, регистрируются главным специалистом по делу производству, кадровому развитию аппарата администрации городского поселения «Забайкальское» в день подачи заявления (полученного его по почте) и направляется в комиссию.</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Статья 10. Рассмотрение заявления об установлении доплаты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numPr>
          <w:ilvl w:val="0"/>
          <w:numId w:val="8"/>
        </w:numPr>
        <w:tabs>
          <w:tab w:val="left" w:pos="0"/>
        </w:tabs>
        <w:ind w:left="0" w:firstLine="851"/>
        <w:jc w:val="both"/>
        <w:rPr>
          <w:rFonts w:ascii="Times New Roman" w:hAnsi="Times New Roman" w:cs="Times New Roman"/>
          <w:sz w:val="28"/>
          <w:szCs w:val="28"/>
        </w:rPr>
      </w:pPr>
      <w:proofErr w:type="gramStart"/>
      <w:r w:rsidRPr="00E23392">
        <w:rPr>
          <w:rFonts w:ascii="Times New Roman" w:hAnsi="Times New Roman" w:cs="Times New Roman"/>
          <w:sz w:val="28"/>
          <w:szCs w:val="28"/>
        </w:rPr>
        <w:t xml:space="preserve">Комиссия на своем заседании в 14 – дневной срок со дня регистрации заявления об установлении доплаты к пенсии рассматривает заявление и другие представленные документы, предусмотренные частью 1 статьи 9 настоящего Положения, и принимает решение о подготовке рекомендации Главе городского поселения «Забайкальское» об установлении </w:t>
      </w:r>
      <w:r w:rsidRPr="00E23392">
        <w:rPr>
          <w:rFonts w:ascii="Times New Roman" w:hAnsi="Times New Roman" w:cs="Times New Roman"/>
          <w:sz w:val="28"/>
          <w:szCs w:val="28"/>
        </w:rPr>
        <w:lastRenderedPageBreak/>
        <w:t>доплаты к пенсии либо об отказе в ее установлении, определяется размер доплаты к пенсии.</w:t>
      </w:r>
      <w:proofErr w:type="gramEnd"/>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ab/>
      </w:r>
    </w:p>
    <w:p w:rsidR="00E23392" w:rsidRPr="00E23392" w:rsidRDefault="00E23392" w:rsidP="00E23392">
      <w:pPr>
        <w:pStyle w:val="a4"/>
        <w:numPr>
          <w:ilvl w:val="0"/>
          <w:numId w:val="8"/>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Отказ в установлении доплаты к пенсии возможен в следующих случаях:</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отсутствие у лица, претендующего на доплату к пенсии, оснований и условий установления доплаты к пенсии в соответствии с настоящим Положением;</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непредставление лицом, претендующим на доплату к пенсии, документов, предусмотренных частью 1 статьи 9 настоящего Положения;</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иных случаях, предусмотренных законодательством Российской Федерации.</w:t>
      </w:r>
    </w:p>
    <w:p w:rsidR="00E23392" w:rsidRPr="00E23392" w:rsidRDefault="00E23392" w:rsidP="00E23392">
      <w:pPr>
        <w:pStyle w:val="a4"/>
        <w:numPr>
          <w:ilvl w:val="0"/>
          <w:numId w:val="8"/>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С учетом решения комиссии об установлении доплаты к пенсии (приложение №2) Глава городского поселения «Забайкальское» издает распоряжение о назначении доплаты к пенсии.</w:t>
      </w:r>
    </w:p>
    <w:p w:rsidR="00E23392" w:rsidRPr="00E23392" w:rsidRDefault="00E23392" w:rsidP="00E23392">
      <w:pPr>
        <w:pStyle w:val="a4"/>
        <w:numPr>
          <w:ilvl w:val="0"/>
          <w:numId w:val="8"/>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Главный специалист по делопроизводству, кадровому развитию аппарата администрации городского поселения «Забайкальское» в 30-ти дневной  срок со дня получения распоряжения Главы городского поселения «забайкальское», о назначении доплаты к пенсии сообщает заявителю  о решении, принятом комиссией, направляя уведомление, оформленное согласно приложению №3. В случае отказа в установлении доплаты к пенсии излагается его причина и возвращается предоставленные документы. Решение  об отказе в установлении доплаты к пенсии выдается (направляется) заявителю в течени</w:t>
      </w:r>
      <w:proofErr w:type="gramStart"/>
      <w:r w:rsidRPr="00E23392">
        <w:rPr>
          <w:rFonts w:ascii="Times New Roman" w:hAnsi="Times New Roman" w:cs="Times New Roman"/>
          <w:sz w:val="28"/>
          <w:szCs w:val="28"/>
        </w:rPr>
        <w:t>и</w:t>
      </w:r>
      <w:proofErr w:type="gramEnd"/>
      <w:r w:rsidRPr="00E23392">
        <w:rPr>
          <w:rFonts w:ascii="Times New Roman" w:hAnsi="Times New Roman" w:cs="Times New Roman"/>
          <w:sz w:val="28"/>
          <w:szCs w:val="28"/>
        </w:rPr>
        <w:t xml:space="preserve"> трех рабочих дней со дня принятия такого решения и может быть обжаловано заявителем в судебном порядке.</w:t>
      </w:r>
    </w:p>
    <w:p w:rsidR="00E23392" w:rsidRPr="00E23392" w:rsidRDefault="00E23392" w:rsidP="00E23392">
      <w:pPr>
        <w:pStyle w:val="a4"/>
        <w:numPr>
          <w:ilvl w:val="0"/>
          <w:numId w:val="8"/>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Техническое оформление документов, связанных с установлением доплаты к пенсии, осуществляется главным специалистом по делопроизводству, кадровому развитию аппарата администрации городского поселения «Забайкальское».</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Статья 11. Назначение и выплата доплаты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Назначение доплаты к пенсии производятся по заявлению лица, имеющего право на доплату к пенсии.</w:t>
      </w: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Доплата к пенсии назначается  со дня регистрации всех документов, предусмотренных частью 1 статьи 9 настоящего Положения, представленных лицом, претендующим на доплату к пенсии, но не ранее дня</w:t>
      </w:r>
      <w:proofErr w:type="gramStart"/>
      <w:r w:rsidRPr="00E23392">
        <w:rPr>
          <w:rFonts w:ascii="Times New Roman" w:hAnsi="Times New Roman" w:cs="Times New Roman"/>
          <w:sz w:val="28"/>
          <w:szCs w:val="28"/>
        </w:rPr>
        <w:t xml:space="preserve"> ,</w:t>
      </w:r>
      <w:proofErr w:type="gramEnd"/>
      <w:r w:rsidRPr="00E23392">
        <w:rPr>
          <w:rFonts w:ascii="Times New Roman" w:hAnsi="Times New Roman" w:cs="Times New Roman"/>
          <w:sz w:val="28"/>
          <w:szCs w:val="28"/>
        </w:rPr>
        <w:t xml:space="preserve"> следящего за днем освобождения его от выборной муниципальной должности в органах местного самоуправления городского поселения «Забайкальское» в связи с прекращением полномочий.</w:t>
      </w: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Доплата к пенсии назначается к трудовой пенсии по старости пожизненно, к трудовой пенсии по инвалидности – на срок назначения указанной пенсии.</w:t>
      </w: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Выплата доплаты к пенсии осуществляется отделом по финансам, экономике и управлению имуществом аппарата администрации городского </w:t>
      </w:r>
      <w:r w:rsidRPr="00E23392">
        <w:rPr>
          <w:rFonts w:ascii="Times New Roman" w:hAnsi="Times New Roman" w:cs="Times New Roman"/>
          <w:sz w:val="28"/>
          <w:szCs w:val="28"/>
        </w:rPr>
        <w:lastRenderedPageBreak/>
        <w:t>поселения «Забайкальское» на основании заявки на финансирование выплаты доплаты к пенсии за текущий месяц, представляемой главным специалистом по делопроизводству, кадровому развитию аппарата администрации городского поселения «Забайкальское».</w:t>
      </w: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Выплата доплаты к пенсии производится за текущий месяц по мере финансирования из бюджета городского поселения «Забайкальское».</w:t>
      </w: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Расходы по доставке и пересылке доплаты к пенсии осуществляются за счет средств бюджета городского поселения «Забайкальское». Расходы по доставке и пересылке доплаты к пенсии лицам, выехавшим на постоянное место жительства  за пределы Читинской области, осуществляются за счет средств получателя доплаты к пенсии.</w:t>
      </w:r>
    </w:p>
    <w:p w:rsidR="00E23392" w:rsidRPr="00E23392" w:rsidRDefault="00E23392" w:rsidP="00E23392">
      <w:pPr>
        <w:pStyle w:val="a4"/>
        <w:numPr>
          <w:ilvl w:val="0"/>
          <w:numId w:val="9"/>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Лица, получающие доплату к пенсии и выехавшие на постоянное место жительства за пределы Читинской области. Ежегодно представляют главному специалисту по делопроизводству, кадровому развитию аппарата администрации городского поселения «Забайкальское» следующие документы:</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-справку о перерасчёте размера трудовой пенсии по старости (инвалидности), если перерасчёт ее размера производился;</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справку, подтверждающую место жительства;</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сведения о наличии (отсутствии) места работы с предоставлением копии трудовой книжки (первой страницы, страницы с последней записью), заверенной в установленном порядке.</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Статья 12. </w:t>
      </w:r>
      <w:r>
        <w:rPr>
          <w:rFonts w:ascii="Times New Roman" w:hAnsi="Times New Roman" w:cs="Times New Roman"/>
          <w:sz w:val="28"/>
          <w:szCs w:val="28"/>
        </w:rPr>
        <w:t xml:space="preserve"> </w:t>
      </w:r>
      <w:r w:rsidRPr="00E23392">
        <w:rPr>
          <w:rFonts w:ascii="Times New Roman" w:hAnsi="Times New Roman" w:cs="Times New Roman"/>
          <w:sz w:val="28"/>
          <w:szCs w:val="28"/>
        </w:rPr>
        <w:t>Приостановление, возобновление и прекращение выплаты доплаты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Приостановление, возобновление и прекращение выплаты доплаты к пенсии  производится на основании соответствующих решений комиссии, принятых в соответствии с распоряжениями Главы городского поселения «Забайкальское» и оформленных согласно приложению №2.</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Выплата доплаты к пенсии  приостанавливается лицами, получающими доплату к пенсии, в период замещения ими должностей в органах государственной власти, иных государственных органах и органах местного самоуправления с первого числа, следующего за месяцем назначения (избрания) на указанные должности.</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Лицо, получающее доплату к пенсии, назначенное на должность в органах государственной власти, иных государственных органах местного самоуправления, обязано в 5 –дневной срок сообщить об этом в письменной  форме главному специалисту по делопроизводству, кадровому развитию аппарата  администрации городского поселения «Забайкальское».</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proofErr w:type="gramStart"/>
      <w:r w:rsidRPr="00E23392">
        <w:rPr>
          <w:rFonts w:ascii="Times New Roman" w:hAnsi="Times New Roman" w:cs="Times New Roman"/>
          <w:sz w:val="28"/>
          <w:szCs w:val="28"/>
        </w:rPr>
        <w:t xml:space="preserve">В случае освобождения от замещаемой должности в органах  государственной власти, иных государственных органах или органах местного самоуправления выплата доплаты к пенсии возобновляется по личному заявлению лица, оформленному согласно приложению №1, направленному главному специалисту по делопроизводству, кадровому </w:t>
      </w:r>
      <w:r w:rsidRPr="00E23392">
        <w:rPr>
          <w:rFonts w:ascii="Times New Roman" w:hAnsi="Times New Roman" w:cs="Times New Roman"/>
          <w:sz w:val="28"/>
          <w:szCs w:val="28"/>
        </w:rPr>
        <w:lastRenderedPageBreak/>
        <w:t>развитию аппарата администрации городского поселения «Забайкальское», с приложением копии решения соответствующего органа об освобождении от занимаемой должности, с первого числа месяца, следующего за месяцем</w:t>
      </w:r>
      <w:proofErr w:type="gramEnd"/>
      <w:r w:rsidRPr="00E23392">
        <w:rPr>
          <w:rFonts w:ascii="Times New Roman" w:hAnsi="Times New Roman" w:cs="Times New Roman"/>
          <w:sz w:val="28"/>
          <w:szCs w:val="28"/>
        </w:rPr>
        <w:t xml:space="preserve"> регистрации заявления о возобновлении выплаты доплаты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Возобновление выплаты доплаты к пенсии осуществляются на прежних условиях без перерасчета стажа.</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Лицам, замещающим выборные муниципальные должности в органах местного самоуправления городского поселения «Забайкальское после установления им доплаты к пенсии», в </w:t>
      </w:r>
      <w:proofErr w:type="gramStart"/>
      <w:r w:rsidRPr="00E23392">
        <w:rPr>
          <w:rFonts w:ascii="Times New Roman" w:hAnsi="Times New Roman" w:cs="Times New Roman"/>
          <w:sz w:val="28"/>
          <w:szCs w:val="28"/>
        </w:rPr>
        <w:t>связи</w:t>
      </w:r>
      <w:proofErr w:type="gramEnd"/>
      <w:r w:rsidRPr="00E23392">
        <w:rPr>
          <w:rFonts w:ascii="Times New Roman" w:hAnsi="Times New Roman" w:cs="Times New Roman"/>
          <w:sz w:val="28"/>
          <w:szCs w:val="28"/>
        </w:rPr>
        <w:t xml:space="preserve"> с чем ее выплата приостанавливалась, по их заявлению в установленном настоящим Положением порядке может быть установлена доплата к пенсии с учетом вновь замещавшихся выборных муниципальных должностей в органах местного самоуправления городского поселения «Забайкальское» и денежного содержания по ним.</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Выплата доплаты к пенсии приостанавливается </w:t>
      </w:r>
      <w:proofErr w:type="spellStart"/>
      <w:r w:rsidRPr="00E23392">
        <w:rPr>
          <w:rFonts w:ascii="Times New Roman" w:hAnsi="Times New Roman" w:cs="Times New Roman"/>
          <w:sz w:val="28"/>
          <w:szCs w:val="28"/>
        </w:rPr>
        <w:t>лицам</w:t>
      </w:r>
      <w:proofErr w:type="gramStart"/>
      <w:r w:rsidRPr="00E23392">
        <w:rPr>
          <w:rFonts w:ascii="Times New Roman" w:hAnsi="Times New Roman" w:cs="Times New Roman"/>
          <w:sz w:val="28"/>
          <w:szCs w:val="28"/>
        </w:rPr>
        <w:t>,п</w:t>
      </w:r>
      <w:proofErr w:type="gramEnd"/>
      <w:r w:rsidRPr="00E23392">
        <w:rPr>
          <w:rFonts w:ascii="Times New Roman" w:hAnsi="Times New Roman" w:cs="Times New Roman"/>
          <w:sz w:val="28"/>
          <w:szCs w:val="28"/>
        </w:rPr>
        <w:t>олучающим</w:t>
      </w:r>
      <w:proofErr w:type="spellEnd"/>
      <w:r w:rsidRPr="00E23392">
        <w:rPr>
          <w:rFonts w:ascii="Times New Roman" w:hAnsi="Times New Roman" w:cs="Times New Roman"/>
          <w:sz w:val="28"/>
          <w:szCs w:val="28"/>
        </w:rPr>
        <w:t xml:space="preserve"> доплату к пенсии и выехавшим на постоянное место жительства за пределы Читинской области, в случае непредставления ими документов, указанных в части 7 статьи 11 настоящего Положения.</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Возобновление  выплаты доплаты к пенсии лицам, выехавшим на постоянное место жительства за пределы Читинской области, осуществляется с первого числа, следующего за месяцем, в котором были предоставлены все необходимые документы.</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Выплата доплаты к пенсии прекращается  с момента обнаружения фактов нарушения лицом, получающим доплату к пенсии настоящего Положения.</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Выплата доплаты к пенсии прекращается лицу, которому в соответствии с законодательством Российской Федерации, Читинской области, муниципальными правовыми актами городского поселения «Забайкальское» назначается пенсия за выслугу лет, ежемесячная денежная выплата за счет средств федерального, областного бюджетов, бюджетов городского поселения «Забайкальское» или другого муниципального  образования, или в соответствии с законодательством Российской Федерации</w:t>
      </w:r>
      <w:proofErr w:type="gramStart"/>
      <w:r w:rsidRPr="00E23392">
        <w:rPr>
          <w:rFonts w:ascii="Times New Roman" w:hAnsi="Times New Roman" w:cs="Times New Roman"/>
          <w:sz w:val="28"/>
          <w:szCs w:val="28"/>
        </w:rPr>
        <w:t xml:space="preserve"> ,</w:t>
      </w:r>
      <w:proofErr w:type="gramEnd"/>
      <w:r w:rsidRPr="00E23392">
        <w:rPr>
          <w:rFonts w:ascii="Times New Roman" w:hAnsi="Times New Roman" w:cs="Times New Roman"/>
          <w:sz w:val="28"/>
          <w:szCs w:val="28"/>
        </w:rPr>
        <w:t xml:space="preserve"> Читинской области, муниципальными правовыми актами городского поселения «Забайкальское» назначена ежемесячная доплата к пенсии по основаниям, отличным от </w:t>
      </w:r>
      <w:proofErr w:type="gramStart"/>
      <w:r w:rsidRPr="00E23392">
        <w:rPr>
          <w:rFonts w:ascii="Times New Roman" w:hAnsi="Times New Roman" w:cs="Times New Roman"/>
          <w:sz w:val="28"/>
          <w:szCs w:val="28"/>
        </w:rPr>
        <w:t>установленных</w:t>
      </w:r>
      <w:proofErr w:type="gramEnd"/>
      <w:r w:rsidRPr="00E23392">
        <w:rPr>
          <w:rFonts w:ascii="Times New Roman" w:hAnsi="Times New Roman" w:cs="Times New Roman"/>
          <w:sz w:val="28"/>
          <w:szCs w:val="28"/>
        </w:rPr>
        <w:t xml:space="preserve"> настоящим Положением.</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Лицо, получающие доплату к пенсии в соответствии с настоящим Положением, которому установлены указанные выплаты, обязано в 5- дневной срок сообщить об этом в письменной форме главного специалиста по делопроизводству, кадровому развитию аппарата администрации городского поселения «Забайкальское».</w:t>
      </w:r>
    </w:p>
    <w:p w:rsidR="00E23392" w:rsidRP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 В случае смерти лица, получавшего доплату к пенсии, ее выплата прекращается отделом по финансам, экономике и управлению имуществом аппарата администрации городского поселения «Забайкальское» с первого числа, следующего за месяцем, в котором наступила смерть этого лица.</w:t>
      </w:r>
    </w:p>
    <w:p w:rsidR="00E23392" w:rsidRDefault="00E23392" w:rsidP="00E23392">
      <w:pPr>
        <w:pStyle w:val="a4"/>
        <w:numPr>
          <w:ilvl w:val="0"/>
          <w:numId w:val="10"/>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lastRenderedPageBreak/>
        <w:t>Решение комиссии о приостановлении, возобновлении или прекращении выплаты доплаты к пенсии принимаются в 14 – дневной срок со дня регистрации соответствующих заявлений, возникновения обстоятельств, указанных в настоящей статье.</w:t>
      </w:r>
    </w:p>
    <w:p w:rsidR="00E23392" w:rsidRPr="00E23392" w:rsidRDefault="00E23392" w:rsidP="00E23392">
      <w:pPr>
        <w:pStyle w:val="a4"/>
        <w:tabs>
          <w:tab w:val="left" w:pos="0"/>
        </w:tabs>
        <w:ind w:left="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Статья 13. Перерасчет размера доплаты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numPr>
          <w:ilvl w:val="0"/>
          <w:numId w:val="11"/>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Перерасчет  размера доплаты к пенсии производится в случаях:</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-изменения базовой или страховой частей трудовой пенсии по старости, инвалидности, установленной в соответствии с Федеральным законом «О трудовых пенсиях в Российской Федерации»;</w:t>
      </w:r>
    </w:p>
    <w:p w:rsidR="00E23392" w:rsidRPr="00E23392" w:rsidRDefault="00E23392" w:rsidP="00E23392">
      <w:pPr>
        <w:pStyle w:val="a4"/>
        <w:tabs>
          <w:tab w:val="left" w:pos="0"/>
        </w:tabs>
        <w:jc w:val="both"/>
        <w:rPr>
          <w:rFonts w:ascii="Times New Roman" w:hAnsi="Times New Roman" w:cs="Times New Roman"/>
          <w:sz w:val="28"/>
          <w:szCs w:val="28"/>
        </w:rPr>
      </w:pPr>
      <w:r w:rsidRPr="00E23392">
        <w:rPr>
          <w:rFonts w:ascii="Times New Roman" w:hAnsi="Times New Roman" w:cs="Times New Roman"/>
          <w:sz w:val="28"/>
          <w:szCs w:val="28"/>
        </w:rPr>
        <w:t>-  индексации или повышения в централизованном порядке должностного оклада по соответствующей выборной  муниципальной должности в органах местного самоуправления городского самоуправления «Забайкальское» и включения необходимых сре</w:t>
      </w:r>
      <w:proofErr w:type="gramStart"/>
      <w:r w:rsidRPr="00E23392">
        <w:rPr>
          <w:rFonts w:ascii="Times New Roman" w:hAnsi="Times New Roman" w:cs="Times New Roman"/>
          <w:sz w:val="28"/>
          <w:szCs w:val="28"/>
        </w:rPr>
        <w:t>дств в б</w:t>
      </w:r>
      <w:proofErr w:type="gramEnd"/>
      <w:r w:rsidRPr="00E23392">
        <w:rPr>
          <w:rFonts w:ascii="Times New Roman" w:hAnsi="Times New Roman" w:cs="Times New Roman"/>
          <w:sz w:val="28"/>
          <w:szCs w:val="28"/>
        </w:rPr>
        <w:t>юджет городского поселения «Забайкальское»</w:t>
      </w:r>
      <w:r>
        <w:rPr>
          <w:rFonts w:ascii="Times New Roman" w:hAnsi="Times New Roman" w:cs="Times New Roman"/>
          <w:sz w:val="28"/>
          <w:szCs w:val="28"/>
        </w:rPr>
        <w:t xml:space="preserve"> </w:t>
      </w:r>
      <w:r w:rsidRPr="00E23392">
        <w:rPr>
          <w:rFonts w:ascii="Times New Roman" w:hAnsi="Times New Roman" w:cs="Times New Roman"/>
          <w:sz w:val="28"/>
          <w:szCs w:val="28"/>
        </w:rPr>
        <w:t xml:space="preserve"> на соответствующий год.</w:t>
      </w:r>
    </w:p>
    <w:p w:rsidR="00E23392" w:rsidRPr="00E23392" w:rsidRDefault="00E23392" w:rsidP="00E23392">
      <w:pPr>
        <w:pStyle w:val="a4"/>
        <w:numPr>
          <w:ilvl w:val="0"/>
          <w:numId w:val="11"/>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 Перерасчет размера доплаты к пенсии производится главным специалистом по делопроизводству, кадровому развитию аппарата  администрации городского поселения «Забайкальское».</w:t>
      </w:r>
    </w:p>
    <w:p w:rsidR="00E23392" w:rsidRPr="00E23392" w:rsidRDefault="00E23392" w:rsidP="00E23392">
      <w:pPr>
        <w:pStyle w:val="a4"/>
        <w:numPr>
          <w:ilvl w:val="0"/>
          <w:numId w:val="11"/>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Ли</w:t>
      </w:r>
      <w:r>
        <w:rPr>
          <w:rFonts w:ascii="Times New Roman" w:hAnsi="Times New Roman" w:cs="Times New Roman"/>
          <w:sz w:val="28"/>
          <w:szCs w:val="28"/>
        </w:rPr>
        <w:t>цо, получающее доплату к пенсии</w:t>
      </w:r>
      <w:r w:rsidRPr="00E23392">
        <w:rPr>
          <w:rFonts w:ascii="Times New Roman" w:hAnsi="Times New Roman" w:cs="Times New Roman"/>
          <w:sz w:val="28"/>
          <w:szCs w:val="28"/>
        </w:rPr>
        <w:t>, обязано в 5 – дневной срок извещать в  письменной форме главного специалиста по делопроизводству, кадровому развитию аппарата администрации городского поселения «Забайкальское» об изменении размера трудовой пенсии по старости, инвалидности или прекращении ее выплаты.</w:t>
      </w:r>
    </w:p>
    <w:p w:rsidR="00E23392" w:rsidRPr="00E23392" w:rsidRDefault="00E23392" w:rsidP="00E23392">
      <w:pPr>
        <w:pStyle w:val="a4"/>
        <w:numPr>
          <w:ilvl w:val="0"/>
          <w:numId w:val="11"/>
        </w:numPr>
        <w:tabs>
          <w:tab w:val="left" w:pos="0"/>
        </w:tabs>
        <w:ind w:left="0" w:firstLine="851"/>
        <w:jc w:val="both"/>
        <w:rPr>
          <w:rFonts w:ascii="Times New Roman" w:hAnsi="Times New Roman" w:cs="Times New Roman"/>
          <w:sz w:val="28"/>
          <w:szCs w:val="28"/>
        </w:rPr>
      </w:pPr>
      <w:r w:rsidRPr="00E23392">
        <w:rPr>
          <w:rFonts w:ascii="Times New Roman" w:hAnsi="Times New Roman" w:cs="Times New Roman"/>
          <w:sz w:val="28"/>
          <w:szCs w:val="28"/>
        </w:rPr>
        <w:t>Перерасчета  размера доплаты к пенсии производится с первого числа месяца, следующего за месяцем, в котором лицо, получающее доплату к пенсии, обратилось за перерасчетом  ее размера.</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 xml:space="preserve"> При пересмотре степени ограничения способности к трудовой деятельности или причины, инвалидности, </w:t>
      </w:r>
      <w:proofErr w:type="gramStart"/>
      <w:r w:rsidRPr="00E23392">
        <w:rPr>
          <w:rFonts w:ascii="Times New Roman" w:hAnsi="Times New Roman" w:cs="Times New Roman"/>
          <w:sz w:val="28"/>
          <w:szCs w:val="28"/>
        </w:rPr>
        <w:t>который</w:t>
      </w:r>
      <w:proofErr w:type="gramEnd"/>
      <w:r w:rsidRPr="00E23392">
        <w:rPr>
          <w:rFonts w:ascii="Times New Roman" w:hAnsi="Times New Roman" w:cs="Times New Roman"/>
          <w:sz w:val="28"/>
          <w:szCs w:val="28"/>
        </w:rPr>
        <w:t xml:space="preserve"> влечет увлечение, размера пенсии по инвалидности, доплата к  пенсии в новом размере выплачивается со дня изменения степени ограничения способности к  трудовой деятельности или причины инвалидности.</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В случае перерасчета размера доплаты к пенсии из-за возникновения обстоятельств, влекущих уменьшения  размера пенсии по инвалидности, доплата к пенсии в новом размере выплачивается с первого числа месяца, следующего за месяцем, в котором наступили эти обстоятельства.</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Статья 14. Контроль правильностью установления, перерасчета размера и выплаты доплаты к пенсии</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proofErr w:type="gramStart"/>
      <w:r w:rsidRPr="00E23392">
        <w:rPr>
          <w:rFonts w:ascii="Times New Roman" w:hAnsi="Times New Roman" w:cs="Times New Roman"/>
          <w:sz w:val="28"/>
          <w:szCs w:val="28"/>
        </w:rPr>
        <w:t>Контрол</w:t>
      </w:r>
      <w:r>
        <w:rPr>
          <w:rFonts w:ascii="Times New Roman" w:hAnsi="Times New Roman" w:cs="Times New Roman"/>
          <w:sz w:val="28"/>
          <w:szCs w:val="28"/>
        </w:rPr>
        <w:t>ь за</w:t>
      </w:r>
      <w:proofErr w:type="gramEnd"/>
      <w:r>
        <w:rPr>
          <w:rFonts w:ascii="Times New Roman" w:hAnsi="Times New Roman" w:cs="Times New Roman"/>
          <w:sz w:val="28"/>
          <w:szCs w:val="28"/>
        </w:rPr>
        <w:t xml:space="preserve"> правильностью установления</w:t>
      </w:r>
      <w:r w:rsidRPr="00E23392">
        <w:rPr>
          <w:rFonts w:ascii="Times New Roman" w:hAnsi="Times New Roman" w:cs="Times New Roman"/>
          <w:sz w:val="28"/>
          <w:szCs w:val="28"/>
        </w:rPr>
        <w:t>, перерасчета размера и выплаты к пенсии осуществляет  главный специалиста по делопроизводству, кадровому развитию аппарата администрации городского поселения «Забайкальское», отдел по финансам, экономике и управлению имуществом аппарата администрации городского поселения «Забайкальское».</w:t>
      </w:r>
    </w:p>
    <w:p w:rsidR="00E23392" w:rsidRPr="00E23392" w:rsidRDefault="00E23392" w:rsidP="00E23392">
      <w:pPr>
        <w:pStyle w:val="a4"/>
        <w:tabs>
          <w:tab w:val="left" w:pos="0"/>
        </w:tabs>
        <w:ind w:firstLine="851"/>
        <w:jc w:val="both"/>
        <w:rPr>
          <w:rFonts w:ascii="Times New Roman" w:hAnsi="Times New Roman" w:cs="Times New Roman"/>
          <w:sz w:val="28"/>
          <w:szCs w:val="28"/>
        </w:rPr>
      </w:pP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Статья 15. Решение вопросов, не урегулированных настоящим Положением</w:t>
      </w:r>
      <w:r w:rsidR="00EB30A7">
        <w:rPr>
          <w:rFonts w:ascii="Times New Roman" w:hAnsi="Times New Roman" w:cs="Times New Roman"/>
          <w:sz w:val="28"/>
          <w:szCs w:val="28"/>
        </w:rPr>
        <w:t>.</w:t>
      </w:r>
    </w:p>
    <w:p w:rsidR="00E23392" w:rsidRPr="00E23392" w:rsidRDefault="00E23392" w:rsidP="00E23392">
      <w:pPr>
        <w:pStyle w:val="a4"/>
        <w:tabs>
          <w:tab w:val="left" w:pos="0"/>
        </w:tabs>
        <w:ind w:firstLine="851"/>
        <w:jc w:val="both"/>
        <w:rPr>
          <w:rFonts w:ascii="Times New Roman" w:hAnsi="Times New Roman" w:cs="Times New Roman"/>
          <w:sz w:val="28"/>
          <w:szCs w:val="28"/>
        </w:rPr>
      </w:pPr>
      <w:r w:rsidRPr="00E23392">
        <w:rPr>
          <w:rFonts w:ascii="Times New Roman" w:hAnsi="Times New Roman" w:cs="Times New Roman"/>
          <w:sz w:val="28"/>
          <w:szCs w:val="28"/>
        </w:rPr>
        <w:t>Вопросы, связанные с установлением, перерасчетом размера и выплатой доплаты к пенсии, не  урегулированные настоящим  Положением, разрешаются в соответствии с правилами предусмотренными законодательством Российской Федерации, Читинской области, муниципальными правовыми актами городского поселения «Забайкальское».</w:t>
      </w:r>
      <w:bookmarkStart w:id="0" w:name="_GoBack"/>
      <w:bookmarkEnd w:id="0"/>
    </w:p>
    <w:p w:rsidR="0040022C" w:rsidRPr="00E23392" w:rsidRDefault="0040022C" w:rsidP="00E23392">
      <w:pPr>
        <w:tabs>
          <w:tab w:val="left" w:pos="0"/>
        </w:tabs>
        <w:spacing w:after="0" w:line="240" w:lineRule="auto"/>
        <w:ind w:firstLine="851"/>
        <w:jc w:val="both"/>
        <w:rPr>
          <w:rFonts w:ascii="Times New Roman" w:hAnsi="Times New Roman" w:cs="Times New Roman"/>
          <w:b/>
          <w:sz w:val="28"/>
          <w:szCs w:val="28"/>
        </w:rPr>
      </w:pPr>
    </w:p>
    <w:p w:rsidR="0040022C" w:rsidRPr="00E23392" w:rsidRDefault="0040022C" w:rsidP="00E23392">
      <w:pPr>
        <w:tabs>
          <w:tab w:val="left" w:pos="0"/>
        </w:tabs>
        <w:spacing w:after="0" w:line="240" w:lineRule="auto"/>
        <w:ind w:firstLine="851"/>
        <w:jc w:val="both"/>
        <w:rPr>
          <w:rFonts w:ascii="Times New Roman" w:hAnsi="Times New Roman" w:cs="Times New Roman"/>
          <w:b/>
          <w:sz w:val="28"/>
          <w:szCs w:val="28"/>
        </w:rPr>
      </w:pPr>
      <w:r w:rsidRPr="00E23392">
        <w:rPr>
          <w:rFonts w:ascii="Times New Roman" w:hAnsi="Times New Roman" w:cs="Times New Roman"/>
          <w:b/>
          <w:sz w:val="28"/>
          <w:szCs w:val="28"/>
        </w:rPr>
        <w:t xml:space="preserve">                      </w:t>
      </w:r>
    </w:p>
    <w:sectPr w:rsidR="0040022C" w:rsidRPr="00E23392" w:rsidSect="00266D77">
      <w:pgSz w:w="11906" w:h="16838"/>
      <w:pgMar w:top="1134" w:right="567" w:bottom="1134" w:left="1985" w:header="709" w:footer="709" w:gutter="0"/>
      <w:cols w:space="708"/>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F7A"/>
    <w:multiLevelType w:val="hybridMultilevel"/>
    <w:tmpl w:val="F04E66BE"/>
    <w:lvl w:ilvl="0" w:tplc="6D80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284DB2"/>
    <w:multiLevelType w:val="hybridMultilevel"/>
    <w:tmpl w:val="AE6A8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D4A78"/>
    <w:multiLevelType w:val="hybridMultilevel"/>
    <w:tmpl w:val="83061504"/>
    <w:lvl w:ilvl="0" w:tplc="7898C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3D4E88"/>
    <w:multiLevelType w:val="hybridMultilevel"/>
    <w:tmpl w:val="68BEBE48"/>
    <w:lvl w:ilvl="0" w:tplc="F8A8FB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1C016ED"/>
    <w:multiLevelType w:val="hybridMultilevel"/>
    <w:tmpl w:val="C4045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A325F"/>
    <w:multiLevelType w:val="hybridMultilevel"/>
    <w:tmpl w:val="9428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E0D8B"/>
    <w:multiLevelType w:val="hybridMultilevel"/>
    <w:tmpl w:val="20C8EB22"/>
    <w:lvl w:ilvl="0" w:tplc="9808F9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2612C8A"/>
    <w:multiLevelType w:val="hybridMultilevel"/>
    <w:tmpl w:val="67605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5244BF"/>
    <w:multiLevelType w:val="hybridMultilevel"/>
    <w:tmpl w:val="E4925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555CCE"/>
    <w:multiLevelType w:val="hybridMultilevel"/>
    <w:tmpl w:val="FB50DA98"/>
    <w:lvl w:ilvl="0" w:tplc="8750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7C66AE"/>
    <w:multiLevelType w:val="hybridMultilevel"/>
    <w:tmpl w:val="6B46C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9"/>
  </w:num>
  <w:num w:numId="6">
    <w:abstractNumId w:val="5"/>
  </w:num>
  <w:num w:numId="7">
    <w:abstractNumId w:val="7"/>
  </w:num>
  <w:num w:numId="8">
    <w:abstractNumId w:val="8"/>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drawingGridVerticalSpacing w:val="191"/>
  <w:displayVerticalDrawingGridEvery w:val="2"/>
  <w:characterSpacingControl w:val="doNotCompress"/>
  <w:compat/>
  <w:rsids>
    <w:rsidRoot w:val="00A034E3"/>
    <w:rsid w:val="0000426B"/>
    <w:rsid w:val="0000473B"/>
    <w:rsid w:val="00007235"/>
    <w:rsid w:val="0001369F"/>
    <w:rsid w:val="00016E65"/>
    <w:rsid w:val="00020857"/>
    <w:rsid w:val="00022CD9"/>
    <w:rsid w:val="000270FA"/>
    <w:rsid w:val="00034463"/>
    <w:rsid w:val="0003454B"/>
    <w:rsid w:val="00040494"/>
    <w:rsid w:val="0004438F"/>
    <w:rsid w:val="0005218E"/>
    <w:rsid w:val="0006271E"/>
    <w:rsid w:val="0006505B"/>
    <w:rsid w:val="00065877"/>
    <w:rsid w:val="00087973"/>
    <w:rsid w:val="00093C98"/>
    <w:rsid w:val="000A17BB"/>
    <w:rsid w:val="000A52A9"/>
    <w:rsid w:val="000B5EE6"/>
    <w:rsid w:val="000B6C7B"/>
    <w:rsid w:val="000C2338"/>
    <w:rsid w:val="000D0535"/>
    <w:rsid w:val="000D102A"/>
    <w:rsid w:val="000D1D04"/>
    <w:rsid w:val="000D569C"/>
    <w:rsid w:val="000D6073"/>
    <w:rsid w:val="000D6523"/>
    <w:rsid w:val="000E08CA"/>
    <w:rsid w:val="000E44F4"/>
    <w:rsid w:val="000F38CC"/>
    <w:rsid w:val="000F42CC"/>
    <w:rsid w:val="0010115C"/>
    <w:rsid w:val="0010612B"/>
    <w:rsid w:val="001073AB"/>
    <w:rsid w:val="00110AFE"/>
    <w:rsid w:val="00117CDD"/>
    <w:rsid w:val="00121E01"/>
    <w:rsid w:val="00124677"/>
    <w:rsid w:val="001331DB"/>
    <w:rsid w:val="0013402C"/>
    <w:rsid w:val="00136512"/>
    <w:rsid w:val="00137F08"/>
    <w:rsid w:val="00152985"/>
    <w:rsid w:val="00152CCA"/>
    <w:rsid w:val="0015304A"/>
    <w:rsid w:val="00161BE7"/>
    <w:rsid w:val="001636A8"/>
    <w:rsid w:val="00174964"/>
    <w:rsid w:val="0017731B"/>
    <w:rsid w:val="00181E24"/>
    <w:rsid w:val="0019071A"/>
    <w:rsid w:val="001B2CDE"/>
    <w:rsid w:val="001C226D"/>
    <w:rsid w:val="001D2D97"/>
    <w:rsid w:val="001D5155"/>
    <w:rsid w:val="001E37DD"/>
    <w:rsid w:val="001F0899"/>
    <w:rsid w:val="001F543A"/>
    <w:rsid w:val="001F6E18"/>
    <w:rsid w:val="00201588"/>
    <w:rsid w:val="002071DF"/>
    <w:rsid w:val="0021103C"/>
    <w:rsid w:val="0021235E"/>
    <w:rsid w:val="00215857"/>
    <w:rsid w:val="00222738"/>
    <w:rsid w:val="0022529D"/>
    <w:rsid w:val="00230D36"/>
    <w:rsid w:val="0023143A"/>
    <w:rsid w:val="00234DF5"/>
    <w:rsid w:val="002362D7"/>
    <w:rsid w:val="00237068"/>
    <w:rsid w:val="002409AD"/>
    <w:rsid w:val="00241F49"/>
    <w:rsid w:val="00242119"/>
    <w:rsid w:val="00245FB7"/>
    <w:rsid w:val="00261894"/>
    <w:rsid w:val="00262668"/>
    <w:rsid w:val="00266D77"/>
    <w:rsid w:val="00276147"/>
    <w:rsid w:val="002808BB"/>
    <w:rsid w:val="002903AC"/>
    <w:rsid w:val="00291440"/>
    <w:rsid w:val="002A2BC7"/>
    <w:rsid w:val="002A2EE3"/>
    <w:rsid w:val="002A7BDB"/>
    <w:rsid w:val="002C126A"/>
    <w:rsid w:val="002C1851"/>
    <w:rsid w:val="002C2A21"/>
    <w:rsid w:val="002C4359"/>
    <w:rsid w:val="002D1CEF"/>
    <w:rsid w:val="002E3122"/>
    <w:rsid w:val="002F7AAA"/>
    <w:rsid w:val="003027BD"/>
    <w:rsid w:val="00302BE3"/>
    <w:rsid w:val="00305972"/>
    <w:rsid w:val="00310220"/>
    <w:rsid w:val="00317A5D"/>
    <w:rsid w:val="00320894"/>
    <w:rsid w:val="00321581"/>
    <w:rsid w:val="0032164C"/>
    <w:rsid w:val="00321B07"/>
    <w:rsid w:val="00331BB2"/>
    <w:rsid w:val="00341620"/>
    <w:rsid w:val="0034387B"/>
    <w:rsid w:val="00346A4B"/>
    <w:rsid w:val="00346AF8"/>
    <w:rsid w:val="00353A6F"/>
    <w:rsid w:val="00354C93"/>
    <w:rsid w:val="003604A6"/>
    <w:rsid w:val="00365BF0"/>
    <w:rsid w:val="00372DF4"/>
    <w:rsid w:val="00373834"/>
    <w:rsid w:val="00374340"/>
    <w:rsid w:val="00381033"/>
    <w:rsid w:val="00384EB4"/>
    <w:rsid w:val="00385F30"/>
    <w:rsid w:val="00391939"/>
    <w:rsid w:val="003928D2"/>
    <w:rsid w:val="00394DCE"/>
    <w:rsid w:val="0039746C"/>
    <w:rsid w:val="003A4CAD"/>
    <w:rsid w:val="003A7146"/>
    <w:rsid w:val="003B02C1"/>
    <w:rsid w:val="003B1387"/>
    <w:rsid w:val="003B4A10"/>
    <w:rsid w:val="003B6168"/>
    <w:rsid w:val="003C4A51"/>
    <w:rsid w:val="003D0361"/>
    <w:rsid w:val="003D0392"/>
    <w:rsid w:val="003D5DA8"/>
    <w:rsid w:val="003D74B4"/>
    <w:rsid w:val="003E36CA"/>
    <w:rsid w:val="003E3F06"/>
    <w:rsid w:val="003F0A83"/>
    <w:rsid w:val="003F49C1"/>
    <w:rsid w:val="003F6503"/>
    <w:rsid w:val="0040022C"/>
    <w:rsid w:val="004131A3"/>
    <w:rsid w:val="00415CA2"/>
    <w:rsid w:val="0042616C"/>
    <w:rsid w:val="004349C6"/>
    <w:rsid w:val="004350E5"/>
    <w:rsid w:val="004375B1"/>
    <w:rsid w:val="00442BCB"/>
    <w:rsid w:val="00442E51"/>
    <w:rsid w:val="00452D63"/>
    <w:rsid w:val="00454B18"/>
    <w:rsid w:val="0045646F"/>
    <w:rsid w:val="00457B64"/>
    <w:rsid w:val="00462DCA"/>
    <w:rsid w:val="00463546"/>
    <w:rsid w:val="004638B9"/>
    <w:rsid w:val="0047223D"/>
    <w:rsid w:val="00474ED7"/>
    <w:rsid w:val="00483671"/>
    <w:rsid w:val="0048432E"/>
    <w:rsid w:val="00485416"/>
    <w:rsid w:val="00491B5B"/>
    <w:rsid w:val="00493677"/>
    <w:rsid w:val="0049547B"/>
    <w:rsid w:val="00496A95"/>
    <w:rsid w:val="004A382B"/>
    <w:rsid w:val="004A7FA3"/>
    <w:rsid w:val="004B0CA9"/>
    <w:rsid w:val="004B7253"/>
    <w:rsid w:val="004C241C"/>
    <w:rsid w:val="004C6DC3"/>
    <w:rsid w:val="004D43FA"/>
    <w:rsid w:val="004D4E70"/>
    <w:rsid w:val="004D647A"/>
    <w:rsid w:val="004E2939"/>
    <w:rsid w:val="004E2B05"/>
    <w:rsid w:val="004E39DD"/>
    <w:rsid w:val="004E5352"/>
    <w:rsid w:val="004E6234"/>
    <w:rsid w:val="004E671A"/>
    <w:rsid w:val="004F0E88"/>
    <w:rsid w:val="004F5FCB"/>
    <w:rsid w:val="005004F6"/>
    <w:rsid w:val="00513DF5"/>
    <w:rsid w:val="0051736B"/>
    <w:rsid w:val="00517FAC"/>
    <w:rsid w:val="0053335E"/>
    <w:rsid w:val="00545D74"/>
    <w:rsid w:val="00554C1B"/>
    <w:rsid w:val="005709D0"/>
    <w:rsid w:val="00582471"/>
    <w:rsid w:val="0058383B"/>
    <w:rsid w:val="00585904"/>
    <w:rsid w:val="005866B4"/>
    <w:rsid w:val="00594B7F"/>
    <w:rsid w:val="005972D7"/>
    <w:rsid w:val="005B0148"/>
    <w:rsid w:val="005B13DD"/>
    <w:rsid w:val="005B421D"/>
    <w:rsid w:val="005C01A5"/>
    <w:rsid w:val="005C1A56"/>
    <w:rsid w:val="005D2622"/>
    <w:rsid w:val="005D3018"/>
    <w:rsid w:val="005D456D"/>
    <w:rsid w:val="005D46E7"/>
    <w:rsid w:val="005D5013"/>
    <w:rsid w:val="005D58F7"/>
    <w:rsid w:val="005F368A"/>
    <w:rsid w:val="00600921"/>
    <w:rsid w:val="006116A2"/>
    <w:rsid w:val="00630F8E"/>
    <w:rsid w:val="006362B3"/>
    <w:rsid w:val="00644677"/>
    <w:rsid w:val="00650A9D"/>
    <w:rsid w:val="00656A11"/>
    <w:rsid w:val="00664C23"/>
    <w:rsid w:val="00672E4D"/>
    <w:rsid w:val="006976BA"/>
    <w:rsid w:val="006A10AF"/>
    <w:rsid w:val="006A28CF"/>
    <w:rsid w:val="006B0C7D"/>
    <w:rsid w:val="006B20BE"/>
    <w:rsid w:val="006C1C13"/>
    <w:rsid w:val="006C53EF"/>
    <w:rsid w:val="006D1C75"/>
    <w:rsid w:val="006D6301"/>
    <w:rsid w:val="006E59AA"/>
    <w:rsid w:val="0070462B"/>
    <w:rsid w:val="00706F3F"/>
    <w:rsid w:val="007104E1"/>
    <w:rsid w:val="00720268"/>
    <w:rsid w:val="007221FF"/>
    <w:rsid w:val="00725771"/>
    <w:rsid w:val="00725905"/>
    <w:rsid w:val="00733535"/>
    <w:rsid w:val="00734705"/>
    <w:rsid w:val="00740698"/>
    <w:rsid w:val="00746112"/>
    <w:rsid w:val="007500EF"/>
    <w:rsid w:val="00752A0F"/>
    <w:rsid w:val="00752D63"/>
    <w:rsid w:val="00760F83"/>
    <w:rsid w:val="00765B25"/>
    <w:rsid w:val="0076787A"/>
    <w:rsid w:val="00782A1F"/>
    <w:rsid w:val="00783F5F"/>
    <w:rsid w:val="00784567"/>
    <w:rsid w:val="00785EC2"/>
    <w:rsid w:val="0079298D"/>
    <w:rsid w:val="007A3088"/>
    <w:rsid w:val="007A3BBB"/>
    <w:rsid w:val="007A5E54"/>
    <w:rsid w:val="007C416D"/>
    <w:rsid w:val="007C42CA"/>
    <w:rsid w:val="007D0740"/>
    <w:rsid w:val="007D0D26"/>
    <w:rsid w:val="007D4253"/>
    <w:rsid w:val="007E06D0"/>
    <w:rsid w:val="007E1565"/>
    <w:rsid w:val="007E52E7"/>
    <w:rsid w:val="007E5D33"/>
    <w:rsid w:val="007E6917"/>
    <w:rsid w:val="007F0DB1"/>
    <w:rsid w:val="007F3017"/>
    <w:rsid w:val="007F312A"/>
    <w:rsid w:val="007F7973"/>
    <w:rsid w:val="0080185A"/>
    <w:rsid w:val="00801D18"/>
    <w:rsid w:val="0080724C"/>
    <w:rsid w:val="00811568"/>
    <w:rsid w:val="00813797"/>
    <w:rsid w:val="00814CA3"/>
    <w:rsid w:val="00820610"/>
    <w:rsid w:val="00822BC5"/>
    <w:rsid w:val="008339E5"/>
    <w:rsid w:val="00852238"/>
    <w:rsid w:val="00854954"/>
    <w:rsid w:val="00855365"/>
    <w:rsid w:val="008715E3"/>
    <w:rsid w:val="00874780"/>
    <w:rsid w:val="0088699F"/>
    <w:rsid w:val="00886C85"/>
    <w:rsid w:val="0089138A"/>
    <w:rsid w:val="008937FE"/>
    <w:rsid w:val="00893E63"/>
    <w:rsid w:val="008A2192"/>
    <w:rsid w:val="008A4013"/>
    <w:rsid w:val="008B0AE9"/>
    <w:rsid w:val="008B25A0"/>
    <w:rsid w:val="008B4177"/>
    <w:rsid w:val="008B475C"/>
    <w:rsid w:val="008B6377"/>
    <w:rsid w:val="008C1D0C"/>
    <w:rsid w:val="008D2904"/>
    <w:rsid w:val="008D4CE1"/>
    <w:rsid w:val="008D6599"/>
    <w:rsid w:val="008E0A72"/>
    <w:rsid w:val="008E53CE"/>
    <w:rsid w:val="008E6006"/>
    <w:rsid w:val="008F5E33"/>
    <w:rsid w:val="00903615"/>
    <w:rsid w:val="00905CDB"/>
    <w:rsid w:val="00910AAB"/>
    <w:rsid w:val="009119F0"/>
    <w:rsid w:val="00912379"/>
    <w:rsid w:val="009127B5"/>
    <w:rsid w:val="00913FE0"/>
    <w:rsid w:val="00917CAC"/>
    <w:rsid w:val="00920F08"/>
    <w:rsid w:val="009253B1"/>
    <w:rsid w:val="00927C47"/>
    <w:rsid w:val="009311CA"/>
    <w:rsid w:val="009331AF"/>
    <w:rsid w:val="009376AE"/>
    <w:rsid w:val="00950EF7"/>
    <w:rsid w:val="00962B8C"/>
    <w:rsid w:val="00965296"/>
    <w:rsid w:val="0096786C"/>
    <w:rsid w:val="00972F59"/>
    <w:rsid w:val="009763F9"/>
    <w:rsid w:val="0097748C"/>
    <w:rsid w:val="009827BD"/>
    <w:rsid w:val="009843EC"/>
    <w:rsid w:val="00985C72"/>
    <w:rsid w:val="00994D8B"/>
    <w:rsid w:val="009A16C6"/>
    <w:rsid w:val="009A72B2"/>
    <w:rsid w:val="009B0CBA"/>
    <w:rsid w:val="009B1D8B"/>
    <w:rsid w:val="009B63A5"/>
    <w:rsid w:val="009B7C0A"/>
    <w:rsid w:val="009C49B2"/>
    <w:rsid w:val="009D3983"/>
    <w:rsid w:val="009D7DCD"/>
    <w:rsid w:val="009E029D"/>
    <w:rsid w:val="009E17DA"/>
    <w:rsid w:val="009E4E40"/>
    <w:rsid w:val="009E6461"/>
    <w:rsid w:val="009E7D35"/>
    <w:rsid w:val="009F10BF"/>
    <w:rsid w:val="009F2759"/>
    <w:rsid w:val="009F3E3F"/>
    <w:rsid w:val="009F6640"/>
    <w:rsid w:val="009F6F7F"/>
    <w:rsid w:val="00A034E3"/>
    <w:rsid w:val="00A10A1F"/>
    <w:rsid w:val="00A144D1"/>
    <w:rsid w:val="00A34ECE"/>
    <w:rsid w:val="00A3573F"/>
    <w:rsid w:val="00A40DF2"/>
    <w:rsid w:val="00A4157C"/>
    <w:rsid w:val="00A532EC"/>
    <w:rsid w:val="00A5493F"/>
    <w:rsid w:val="00A5606D"/>
    <w:rsid w:val="00A61480"/>
    <w:rsid w:val="00A6743E"/>
    <w:rsid w:val="00A71239"/>
    <w:rsid w:val="00A74C29"/>
    <w:rsid w:val="00A803F7"/>
    <w:rsid w:val="00A80AA3"/>
    <w:rsid w:val="00A83693"/>
    <w:rsid w:val="00AA02B0"/>
    <w:rsid w:val="00AA178D"/>
    <w:rsid w:val="00AA536E"/>
    <w:rsid w:val="00AB66AD"/>
    <w:rsid w:val="00AC0CDB"/>
    <w:rsid w:val="00AC15D3"/>
    <w:rsid w:val="00AC47D1"/>
    <w:rsid w:val="00AD309C"/>
    <w:rsid w:val="00AD6B3C"/>
    <w:rsid w:val="00AE0706"/>
    <w:rsid w:val="00AE1E90"/>
    <w:rsid w:val="00AE440D"/>
    <w:rsid w:val="00B0061E"/>
    <w:rsid w:val="00B163F2"/>
    <w:rsid w:val="00B17466"/>
    <w:rsid w:val="00B2323B"/>
    <w:rsid w:val="00B3598C"/>
    <w:rsid w:val="00B36DA9"/>
    <w:rsid w:val="00B40DDE"/>
    <w:rsid w:val="00B458E7"/>
    <w:rsid w:val="00B517E2"/>
    <w:rsid w:val="00B51DE3"/>
    <w:rsid w:val="00B57709"/>
    <w:rsid w:val="00B6739A"/>
    <w:rsid w:val="00B87AD1"/>
    <w:rsid w:val="00B930F1"/>
    <w:rsid w:val="00B93870"/>
    <w:rsid w:val="00B94C1D"/>
    <w:rsid w:val="00BA0F10"/>
    <w:rsid w:val="00BA5C38"/>
    <w:rsid w:val="00BC12CF"/>
    <w:rsid w:val="00BC3DB5"/>
    <w:rsid w:val="00BE0CF9"/>
    <w:rsid w:val="00BE0D4B"/>
    <w:rsid w:val="00BE0D9C"/>
    <w:rsid w:val="00BE1C34"/>
    <w:rsid w:val="00BE52C1"/>
    <w:rsid w:val="00BF73BD"/>
    <w:rsid w:val="00C04BBE"/>
    <w:rsid w:val="00C13316"/>
    <w:rsid w:val="00C142DF"/>
    <w:rsid w:val="00C23154"/>
    <w:rsid w:val="00C27C47"/>
    <w:rsid w:val="00C34FF1"/>
    <w:rsid w:val="00C40DF3"/>
    <w:rsid w:val="00C56E3C"/>
    <w:rsid w:val="00C56F05"/>
    <w:rsid w:val="00C61FA9"/>
    <w:rsid w:val="00C671D2"/>
    <w:rsid w:val="00C72859"/>
    <w:rsid w:val="00C728F4"/>
    <w:rsid w:val="00C76FEA"/>
    <w:rsid w:val="00C81C01"/>
    <w:rsid w:val="00C82476"/>
    <w:rsid w:val="00C838B9"/>
    <w:rsid w:val="00C91773"/>
    <w:rsid w:val="00C9197F"/>
    <w:rsid w:val="00C94D84"/>
    <w:rsid w:val="00CB0B8A"/>
    <w:rsid w:val="00CC5ED3"/>
    <w:rsid w:val="00CD1201"/>
    <w:rsid w:val="00CD2309"/>
    <w:rsid w:val="00CD4DD3"/>
    <w:rsid w:val="00CE5BBF"/>
    <w:rsid w:val="00CF0E16"/>
    <w:rsid w:val="00CF605B"/>
    <w:rsid w:val="00D02627"/>
    <w:rsid w:val="00D04BB9"/>
    <w:rsid w:val="00D12F9F"/>
    <w:rsid w:val="00D178D6"/>
    <w:rsid w:val="00D30356"/>
    <w:rsid w:val="00D45524"/>
    <w:rsid w:val="00D51963"/>
    <w:rsid w:val="00D52E0F"/>
    <w:rsid w:val="00D57108"/>
    <w:rsid w:val="00D608D5"/>
    <w:rsid w:val="00D66233"/>
    <w:rsid w:val="00D72EEE"/>
    <w:rsid w:val="00D75426"/>
    <w:rsid w:val="00D8075A"/>
    <w:rsid w:val="00D82914"/>
    <w:rsid w:val="00D90578"/>
    <w:rsid w:val="00D90EE4"/>
    <w:rsid w:val="00D91767"/>
    <w:rsid w:val="00D9382D"/>
    <w:rsid w:val="00DA2CD3"/>
    <w:rsid w:val="00DA4E02"/>
    <w:rsid w:val="00DA764E"/>
    <w:rsid w:val="00DA77A8"/>
    <w:rsid w:val="00DD482E"/>
    <w:rsid w:val="00DD5327"/>
    <w:rsid w:val="00DD6B00"/>
    <w:rsid w:val="00DE68F4"/>
    <w:rsid w:val="00DE719B"/>
    <w:rsid w:val="00DF78B6"/>
    <w:rsid w:val="00DF7D11"/>
    <w:rsid w:val="00E022F7"/>
    <w:rsid w:val="00E07B38"/>
    <w:rsid w:val="00E07F88"/>
    <w:rsid w:val="00E131A3"/>
    <w:rsid w:val="00E13326"/>
    <w:rsid w:val="00E2172B"/>
    <w:rsid w:val="00E23392"/>
    <w:rsid w:val="00E250E6"/>
    <w:rsid w:val="00E26251"/>
    <w:rsid w:val="00E31E4D"/>
    <w:rsid w:val="00E3259B"/>
    <w:rsid w:val="00E33BAC"/>
    <w:rsid w:val="00E33D1D"/>
    <w:rsid w:val="00E40198"/>
    <w:rsid w:val="00E43156"/>
    <w:rsid w:val="00E513C4"/>
    <w:rsid w:val="00E51652"/>
    <w:rsid w:val="00E53C65"/>
    <w:rsid w:val="00E5458D"/>
    <w:rsid w:val="00E70481"/>
    <w:rsid w:val="00E72F1D"/>
    <w:rsid w:val="00E76251"/>
    <w:rsid w:val="00E8284B"/>
    <w:rsid w:val="00E83E8A"/>
    <w:rsid w:val="00E8400D"/>
    <w:rsid w:val="00E857C8"/>
    <w:rsid w:val="00E9170D"/>
    <w:rsid w:val="00E977D3"/>
    <w:rsid w:val="00EA73B3"/>
    <w:rsid w:val="00EB2BB8"/>
    <w:rsid w:val="00EB30A7"/>
    <w:rsid w:val="00EB3912"/>
    <w:rsid w:val="00EC0895"/>
    <w:rsid w:val="00EC24E8"/>
    <w:rsid w:val="00EC2E78"/>
    <w:rsid w:val="00EC3682"/>
    <w:rsid w:val="00EC5ABA"/>
    <w:rsid w:val="00EC67EB"/>
    <w:rsid w:val="00ED09AD"/>
    <w:rsid w:val="00ED3102"/>
    <w:rsid w:val="00EE023D"/>
    <w:rsid w:val="00EE3D04"/>
    <w:rsid w:val="00EE4E9F"/>
    <w:rsid w:val="00EE5BD7"/>
    <w:rsid w:val="00EE64B1"/>
    <w:rsid w:val="00EF5164"/>
    <w:rsid w:val="00F0291F"/>
    <w:rsid w:val="00F11A99"/>
    <w:rsid w:val="00F12669"/>
    <w:rsid w:val="00F13179"/>
    <w:rsid w:val="00F2077D"/>
    <w:rsid w:val="00F24E14"/>
    <w:rsid w:val="00F33786"/>
    <w:rsid w:val="00F37EB8"/>
    <w:rsid w:val="00F407BC"/>
    <w:rsid w:val="00F40940"/>
    <w:rsid w:val="00F42CC9"/>
    <w:rsid w:val="00F5355F"/>
    <w:rsid w:val="00F56F5A"/>
    <w:rsid w:val="00F6383F"/>
    <w:rsid w:val="00F65063"/>
    <w:rsid w:val="00F76EE5"/>
    <w:rsid w:val="00F86DAC"/>
    <w:rsid w:val="00F90FC3"/>
    <w:rsid w:val="00F91A9E"/>
    <w:rsid w:val="00F91CEC"/>
    <w:rsid w:val="00F97418"/>
    <w:rsid w:val="00F97B4D"/>
    <w:rsid w:val="00FA360A"/>
    <w:rsid w:val="00FA5ED0"/>
    <w:rsid w:val="00FB1168"/>
    <w:rsid w:val="00FC17FE"/>
    <w:rsid w:val="00FC25E7"/>
    <w:rsid w:val="00FC4FA1"/>
    <w:rsid w:val="00FC5C95"/>
    <w:rsid w:val="00FD0350"/>
    <w:rsid w:val="00FE19C5"/>
    <w:rsid w:val="00FE2E3E"/>
    <w:rsid w:val="00FE5F20"/>
    <w:rsid w:val="00FE74C6"/>
    <w:rsid w:val="00FF08C2"/>
    <w:rsid w:val="00FF252C"/>
    <w:rsid w:val="00FF6C28"/>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22C"/>
    <w:pPr>
      <w:ind w:left="720"/>
      <w:contextualSpacing/>
    </w:pPr>
  </w:style>
  <w:style w:type="paragraph" w:styleId="a4">
    <w:name w:val="No Spacing"/>
    <w:uiPriority w:val="1"/>
    <w:qFormat/>
    <w:rsid w:val="00E233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8</cp:revision>
  <cp:lastPrinted>2013-04-29T08:25:00Z</cp:lastPrinted>
  <dcterms:created xsi:type="dcterms:W3CDTF">2012-08-13T10:19:00Z</dcterms:created>
  <dcterms:modified xsi:type="dcterms:W3CDTF">2013-04-29T08:28:00Z</dcterms:modified>
</cp:coreProperties>
</file>