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B5" w:rsidRDefault="004520B5" w:rsidP="00B05F57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31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31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9A495E" w:rsidRPr="00F8737E" w:rsidRDefault="009A495E" w:rsidP="009A49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37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FE331F" w:rsidRDefault="00F8439B" w:rsidP="00F36B1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«  </w:t>
      </w:r>
      <w:r w:rsidR="009A495E">
        <w:rPr>
          <w:rFonts w:ascii="Times New Roman" w:eastAsia="Times New Roman" w:hAnsi="Times New Roman" w:cs="Times New Roman"/>
          <w:b/>
        </w:rPr>
        <w:t>25</w:t>
      </w:r>
      <w:r>
        <w:rPr>
          <w:rFonts w:ascii="Times New Roman" w:eastAsia="Times New Roman" w:hAnsi="Times New Roman" w:cs="Times New Roman"/>
          <w:b/>
        </w:rPr>
        <w:t xml:space="preserve">   »</w:t>
      </w:r>
      <w:r w:rsidR="00F36B16" w:rsidRPr="00FE331F">
        <w:rPr>
          <w:rFonts w:ascii="Times New Roman" w:eastAsia="Times New Roman" w:hAnsi="Times New Roman" w:cs="Times New Roman"/>
          <w:b/>
        </w:rPr>
        <w:t xml:space="preserve"> февраля 2013 года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№ __</w:t>
      </w:r>
      <w:r w:rsidR="009A495E">
        <w:rPr>
          <w:rFonts w:ascii="Times New Roman" w:eastAsia="Times New Roman" w:hAnsi="Times New Roman" w:cs="Times New Roman"/>
          <w:b/>
          <w:u w:val="single"/>
        </w:rPr>
        <w:t>75</w:t>
      </w:r>
      <w:r>
        <w:rPr>
          <w:rFonts w:ascii="Times New Roman" w:eastAsia="Times New Roman" w:hAnsi="Times New Roman" w:cs="Times New Roman"/>
          <w:b/>
        </w:rPr>
        <w:t xml:space="preserve">___ 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31F">
        <w:rPr>
          <w:rFonts w:ascii="Times New Roman" w:eastAsia="Times New Roman" w:hAnsi="Times New Roman" w:cs="Times New Roman"/>
          <w:sz w:val="28"/>
          <w:szCs w:val="28"/>
        </w:rPr>
        <w:t>пгт. Забайкальск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FE331F" w:rsidRDefault="00FE331F" w:rsidP="00F36B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31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</w:t>
      </w:r>
      <w:r w:rsidR="00737A2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Об утверждении </w:t>
      </w:r>
      <w:r w:rsidRPr="00FE33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Положения «Об организации сбора и вывоза бытовых отходов и мусора на территории городского поселения «Забайкальское».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E331F" w:rsidRPr="00FE331F" w:rsidRDefault="00737A22" w:rsidP="00737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E331F" w:rsidRPr="00FE33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10.01.1998 № 89-ФЗ «Об отходах производства и потребления», Санитарными правилами и нормами № 42-128-4690-88., </w:t>
      </w:r>
      <w:r w:rsidR="00FE331F" w:rsidRPr="00FE331F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>Уставом городского поселения «Забайкальское»</w:t>
      </w:r>
    </w:p>
    <w:p w:rsidR="009A495E" w:rsidRPr="00F8737E" w:rsidRDefault="009A495E" w:rsidP="009A495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7F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E331F" w:rsidRPr="00FE331F" w:rsidRDefault="00F36B16" w:rsidP="00FE331F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E331F">
        <w:rPr>
          <w:rFonts w:ascii="Times New Roman" w:eastAsia="Times New Roman" w:hAnsi="Times New Roman" w:cs="Times New Roman"/>
          <w:sz w:val="28"/>
          <w:szCs w:val="28"/>
        </w:rPr>
        <w:t xml:space="preserve"> Отделу по ЖКХ, строительству, транспорту, связи и  промышленности и ЧС разработать и утвердить </w:t>
      </w:r>
      <w:r w:rsidR="00FE331F" w:rsidRPr="00FE33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Положение об организации </w:t>
      </w:r>
      <w:r w:rsidR="00FE331F" w:rsidRPr="00FE331F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>сбора и вывоза</w:t>
      </w:r>
      <w:r w:rsidR="00FE331F" w:rsidRPr="00FE33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E331F" w:rsidRPr="00FE331F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>бытовых отходов и   мусора</w:t>
      </w:r>
      <w:r w:rsidR="00FE331F" w:rsidRPr="00FE33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территории</w:t>
      </w:r>
      <w:r w:rsidR="00FE331F" w:rsidRPr="00FE331F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 xml:space="preserve"> городского поселения «Забайкальское».</w:t>
      </w:r>
    </w:p>
    <w:p w:rsidR="00000C99" w:rsidRPr="00000C99" w:rsidRDefault="00B05F57" w:rsidP="00F36B16">
      <w:pPr>
        <w:pStyle w:val="ab"/>
        <w:numPr>
          <w:ilvl w:val="0"/>
          <w:numId w:val="1"/>
        </w:numPr>
        <w:shd w:val="clear" w:color="auto" w:fill="FFFFFF"/>
        <w:tabs>
          <w:tab w:val="left" w:pos="627"/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31F" w:rsidRPr="00B05F57">
        <w:rPr>
          <w:rFonts w:ascii="Times New Roman" w:hAnsi="Times New Roman" w:cs="Times New Roman"/>
          <w:sz w:val="28"/>
          <w:szCs w:val="28"/>
        </w:rPr>
        <w:t xml:space="preserve">Создать комиссию по соблюдению </w:t>
      </w:r>
      <w:r w:rsidR="00F36B16" w:rsidRPr="00B05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31F" w:rsidRPr="00B05F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Положения об организации </w:t>
      </w:r>
      <w:r w:rsidR="00FE331F" w:rsidRPr="00B05F57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>сбора и вывоза</w:t>
      </w:r>
      <w:r w:rsidR="00FE331F" w:rsidRPr="00B05F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E331F" w:rsidRPr="00B05F57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>бытовых отходов и   мусора</w:t>
      </w:r>
      <w:r w:rsidR="00FE331F" w:rsidRPr="00B05F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территории</w:t>
      </w:r>
      <w:r w:rsidR="00FE331F" w:rsidRPr="00B05F57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 xml:space="preserve"> городского поселения «Забайкальское» </w:t>
      </w:r>
      <w:r w:rsidR="00000C99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>в составе:</w:t>
      </w:r>
    </w:p>
    <w:p w:rsidR="00000C99" w:rsidRDefault="00000C99" w:rsidP="00000C99">
      <w:pPr>
        <w:pStyle w:val="ab"/>
        <w:shd w:val="clear" w:color="auto" w:fill="FFFFFF"/>
        <w:tabs>
          <w:tab w:val="left" w:pos="627"/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>представитель</w:t>
      </w:r>
      <w:r w:rsidR="00FE331F" w:rsidRPr="00B05F57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 xml:space="preserve"> отдела по ЖКХ, строительству, транспорту, связи и </w:t>
      </w:r>
      <w:r w:rsidR="009A495E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 xml:space="preserve">   </w:t>
      </w:r>
      <w:r w:rsidR="00FE331F" w:rsidRPr="00B05F57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>промышленности и ЧС</w:t>
      </w:r>
      <w:r w:rsidR="00737A22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>;</w:t>
      </w:r>
      <w:r w:rsidR="00FE331F" w:rsidRPr="00B05F57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 xml:space="preserve"> </w:t>
      </w:r>
    </w:p>
    <w:p w:rsidR="00737A22" w:rsidRDefault="00000C99" w:rsidP="00000C99">
      <w:pPr>
        <w:pStyle w:val="ab"/>
        <w:shd w:val="clear" w:color="auto" w:fill="FFFFFF"/>
        <w:tabs>
          <w:tab w:val="left" w:pos="627"/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A22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 xml:space="preserve"> представитель </w:t>
      </w:r>
      <w:r w:rsidR="00FE331F" w:rsidRPr="00B05F57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>отдела з</w:t>
      </w:r>
      <w:r w:rsidR="00737A22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>емельных отношений, архитектуры</w:t>
      </w:r>
      <w:r w:rsidR="00FE331F" w:rsidRPr="00B05F57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 xml:space="preserve">  </w:t>
      </w:r>
      <w:r w:rsidR="00737A22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>и градостроительства;</w:t>
      </w:r>
    </w:p>
    <w:p w:rsidR="009A495E" w:rsidRDefault="009A495E" w:rsidP="00000C99">
      <w:pPr>
        <w:pStyle w:val="ab"/>
        <w:shd w:val="clear" w:color="auto" w:fill="FFFFFF"/>
        <w:tabs>
          <w:tab w:val="left" w:pos="627"/>
          <w:tab w:val="left" w:pos="1365"/>
        </w:tabs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 xml:space="preserve">- </w:t>
      </w:r>
      <w:r w:rsidRPr="00B05F57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 xml:space="preserve">представители </w:t>
      </w:r>
      <w:r w:rsidRPr="00B05F57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организаций жилищно-коммунального комплекса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Pr="00B05F57">
        <w:rPr>
          <w:rFonts w:ascii="Georgia" w:eastAsia="Times New Roman" w:hAnsi="Georgia" w:cs="Times New Roman"/>
          <w:color w:val="222222"/>
          <w:sz w:val="28"/>
          <w:szCs w:val="28"/>
        </w:rPr>
        <w:t xml:space="preserve"> </w:t>
      </w:r>
    </w:p>
    <w:p w:rsidR="00737A22" w:rsidRPr="009A495E" w:rsidRDefault="00737A22" w:rsidP="009A495E">
      <w:pPr>
        <w:pStyle w:val="ab"/>
        <w:shd w:val="clear" w:color="auto" w:fill="FFFFFF"/>
        <w:tabs>
          <w:tab w:val="left" w:pos="627"/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>-  представитель Роспотребнадзора;</w:t>
      </w:r>
      <w:r w:rsidR="009A495E">
        <w:rPr>
          <w:rFonts w:ascii="Times New Roman" w:eastAsia="Times New Roman" w:hAnsi="Times New Roman" w:cs="Times New Roman"/>
          <w:color w:val="222222"/>
          <w:spacing w:val="-9"/>
          <w:sz w:val="28"/>
          <w:szCs w:val="28"/>
        </w:rPr>
        <w:t xml:space="preserve"> (по согласованию)</w:t>
      </w:r>
    </w:p>
    <w:p w:rsidR="00FE331F" w:rsidRPr="00B05F57" w:rsidRDefault="00737A22" w:rsidP="00000C99">
      <w:pPr>
        <w:pStyle w:val="ab"/>
        <w:shd w:val="clear" w:color="auto" w:fill="FFFFFF"/>
        <w:tabs>
          <w:tab w:val="left" w:pos="627"/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Georgia" w:eastAsia="Times New Roman" w:hAnsi="Georgia" w:cs="Times New Roman"/>
          <w:color w:val="222222"/>
          <w:sz w:val="28"/>
          <w:szCs w:val="28"/>
        </w:rPr>
        <w:t xml:space="preserve">- </w:t>
      </w:r>
      <w:r w:rsidR="00B05F57" w:rsidRPr="00B05F57">
        <w:rPr>
          <w:rFonts w:ascii="Georgia" w:eastAsia="Times New Roman" w:hAnsi="Georgia" w:cs="Times New Roman"/>
          <w:color w:val="222222"/>
          <w:sz w:val="28"/>
          <w:szCs w:val="28"/>
        </w:rPr>
        <w:t xml:space="preserve">представителя </w:t>
      </w:r>
      <w:r w:rsidR="00B05F57">
        <w:rPr>
          <w:rFonts w:ascii="Times New Roman" w:eastAsia="Times New Roman" w:hAnsi="Times New Roman" w:cs="Times New Roman"/>
          <w:color w:val="222222"/>
          <w:sz w:val="28"/>
          <w:szCs w:val="28"/>
        </w:rPr>
        <w:t>жилищной инспекции.</w:t>
      </w:r>
      <w:r w:rsidR="009A495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(по согласованию)</w:t>
      </w:r>
    </w:p>
    <w:p w:rsidR="00B05F57" w:rsidRPr="00B05F57" w:rsidRDefault="00B05F57" w:rsidP="00B05F57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5F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Опубликовать настоящее </w:t>
      </w:r>
      <w:r w:rsidR="009A495E">
        <w:rPr>
          <w:rFonts w:ascii="Times New Roman" w:eastAsia="Times New Roman" w:hAnsi="Times New Roman" w:cs="Times New Roman"/>
          <w:color w:val="222222"/>
          <w:sz w:val="28"/>
          <w:szCs w:val="28"/>
        </w:rPr>
        <w:t>постановление</w:t>
      </w:r>
      <w:r w:rsidRPr="00B05F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информационном вестнике «Вести Забайкальска».</w:t>
      </w:r>
    </w:p>
    <w:p w:rsidR="00F36B16" w:rsidRPr="00B05F57" w:rsidRDefault="00B05F57" w:rsidP="00F36B16">
      <w:pPr>
        <w:numPr>
          <w:ilvl w:val="0"/>
          <w:numId w:val="1"/>
        </w:numPr>
        <w:tabs>
          <w:tab w:val="left" w:pos="627"/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 xml:space="preserve"> </w:t>
      </w:r>
      <w:r w:rsidR="009A495E">
        <w:rPr>
          <w:rFonts w:ascii="Times New Roman" w:eastAsia="Times New Roman" w:hAnsi="Times New Roman" w:cs="Times New Roman"/>
          <w:color w:val="222222"/>
          <w:sz w:val="28"/>
          <w:szCs w:val="28"/>
        </w:rPr>
        <w:t>Постановление</w:t>
      </w:r>
      <w:r w:rsidRPr="00B05F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вступает в силу со дня опубликования.</w:t>
      </w:r>
    </w:p>
    <w:p w:rsidR="00F36B16" w:rsidRDefault="00B05F57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37A22" w:rsidRPr="00F36B16" w:rsidRDefault="00737A22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36B16" w:rsidRPr="00F36B16" w:rsidRDefault="00F36B16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</w:rPr>
      </w:pPr>
    </w:p>
    <w:p w:rsidR="00F36B16" w:rsidRPr="00F36B16" w:rsidRDefault="00F36B16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B16">
        <w:rPr>
          <w:rFonts w:ascii="Times New Roman" w:eastAsia="Times New Roman" w:hAnsi="Times New Roman" w:cs="Times New Roman"/>
          <w:b/>
          <w:sz w:val="28"/>
          <w:szCs w:val="28"/>
        </w:rPr>
        <w:t>Глава городского поселения</w:t>
      </w:r>
    </w:p>
    <w:p w:rsidR="00F36B16" w:rsidRPr="00F36B16" w:rsidRDefault="00F36B16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B16">
        <w:rPr>
          <w:rFonts w:ascii="Times New Roman" w:eastAsia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</w:t>
      </w:r>
      <w:r w:rsidR="00B05F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F36B16">
        <w:rPr>
          <w:rFonts w:ascii="Times New Roman" w:eastAsia="Times New Roman" w:hAnsi="Times New Roman" w:cs="Times New Roman"/>
          <w:b/>
          <w:sz w:val="28"/>
          <w:szCs w:val="28"/>
        </w:rPr>
        <w:t xml:space="preserve"> О.Г. Ермолин</w:t>
      </w:r>
    </w:p>
    <w:p w:rsidR="00F36B16" w:rsidRPr="00F36B16" w:rsidRDefault="00F36B16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B16" w:rsidRDefault="00F36B16" w:rsidP="00F36B16">
      <w:pPr>
        <w:tabs>
          <w:tab w:val="left" w:pos="1365"/>
        </w:tabs>
        <w:spacing w:after="0"/>
        <w:rPr>
          <w:rFonts w:ascii="Calibri" w:eastAsia="Times New Roman" w:hAnsi="Calibri" w:cs="Times New Roman"/>
          <w:b/>
          <w:sz w:val="28"/>
          <w:szCs w:val="28"/>
        </w:rPr>
      </w:pPr>
    </w:p>
    <w:p w:rsidR="00F36B16" w:rsidRPr="00D90EE2" w:rsidRDefault="00F36B16" w:rsidP="00B05F57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</w:pPr>
    </w:p>
    <w:p w:rsidR="004520B5" w:rsidRPr="004520B5" w:rsidRDefault="004520B5" w:rsidP="004520B5">
      <w:pPr>
        <w:shd w:val="clear" w:color="auto" w:fill="FFFFFF"/>
        <w:spacing w:line="240" w:lineRule="auto"/>
        <w:jc w:val="right"/>
        <w:rPr>
          <w:rFonts w:ascii="Georgia" w:eastAsia="Times New Roman" w:hAnsi="Georgia" w:cs="Times New Roman"/>
          <w:b/>
          <w:bCs/>
          <w:color w:val="222222"/>
          <w:sz w:val="18"/>
          <w:szCs w:val="18"/>
        </w:rPr>
      </w:pPr>
      <w:r w:rsidRPr="004520B5">
        <w:rPr>
          <w:rFonts w:ascii="Georgia" w:eastAsia="Times New Roman" w:hAnsi="Georgia" w:cs="Times New Roman"/>
          <w:b/>
          <w:bCs/>
          <w:color w:val="222222"/>
          <w:sz w:val="18"/>
          <w:szCs w:val="18"/>
        </w:rPr>
        <w:t>УТВЕРЖДЕНО:</w:t>
      </w:r>
    </w:p>
    <w:p w:rsidR="004520B5" w:rsidRPr="004520B5" w:rsidRDefault="00220987" w:rsidP="004520B5">
      <w:pPr>
        <w:shd w:val="clear" w:color="auto" w:fill="FFFFFF"/>
        <w:spacing w:line="240" w:lineRule="auto"/>
        <w:jc w:val="right"/>
        <w:rPr>
          <w:rFonts w:ascii="Georgia" w:eastAsia="Times New Roman" w:hAnsi="Georgia" w:cs="Times New Roman"/>
          <w:b/>
          <w:bCs/>
          <w:color w:val="222222"/>
          <w:sz w:val="18"/>
          <w:szCs w:val="18"/>
        </w:rPr>
      </w:pPr>
      <w:r>
        <w:rPr>
          <w:rFonts w:ascii="Georgia" w:eastAsia="Times New Roman" w:hAnsi="Georgia" w:cs="Times New Roman"/>
          <w:b/>
          <w:bCs/>
          <w:color w:val="222222"/>
          <w:sz w:val="18"/>
          <w:szCs w:val="18"/>
        </w:rPr>
        <w:t xml:space="preserve">Постановлением </w:t>
      </w:r>
      <w:r w:rsidR="002D422E">
        <w:rPr>
          <w:rFonts w:ascii="Georgia" w:eastAsia="Times New Roman" w:hAnsi="Georgia" w:cs="Times New Roman"/>
          <w:b/>
          <w:bCs/>
          <w:color w:val="222222"/>
          <w:sz w:val="18"/>
          <w:szCs w:val="18"/>
        </w:rPr>
        <w:t xml:space="preserve"> администрации</w:t>
      </w:r>
      <w:r w:rsidR="004520B5" w:rsidRPr="004520B5">
        <w:rPr>
          <w:rFonts w:ascii="Georgia" w:eastAsia="Times New Roman" w:hAnsi="Georgia" w:cs="Times New Roman"/>
          <w:b/>
          <w:bCs/>
          <w:color w:val="222222"/>
          <w:sz w:val="18"/>
          <w:szCs w:val="18"/>
        </w:rPr>
        <w:t xml:space="preserve"> </w:t>
      </w:r>
    </w:p>
    <w:p w:rsidR="004520B5" w:rsidRPr="004520B5" w:rsidRDefault="002D422E" w:rsidP="004520B5">
      <w:pPr>
        <w:shd w:val="clear" w:color="auto" w:fill="FFFFFF"/>
        <w:spacing w:line="240" w:lineRule="auto"/>
        <w:jc w:val="right"/>
        <w:rPr>
          <w:rFonts w:ascii="Georgia" w:eastAsia="Times New Roman" w:hAnsi="Georgia" w:cs="Times New Roman"/>
          <w:b/>
          <w:bCs/>
          <w:color w:val="222222"/>
          <w:sz w:val="18"/>
          <w:szCs w:val="18"/>
        </w:rPr>
      </w:pPr>
      <w:r>
        <w:rPr>
          <w:rFonts w:ascii="Georgia" w:eastAsia="Times New Roman" w:hAnsi="Georgia" w:cs="Times New Roman"/>
          <w:b/>
          <w:bCs/>
          <w:color w:val="222222"/>
          <w:sz w:val="18"/>
          <w:szCs w:val="18"/>
        </w:rPr>
        <w:t xml:space="preserve">городского поселения </w:t>
      </w:r>
      <w:r w:rsidR="004520B5" w:rsidRPr="004520B5">
        <w:rPr>
          <w:rFonts w:ascii="Georgia" w:eastAsia="Times New Roman" w:hAnsi="Georgia" w:cs="Times New Roman"/>
          <w:b/>
          <w:bCs/>
          <w:color w:val="222222"/>
          <w:sz w:val="18"/>
          <w:szCs w:val="18"/>
        </w:rPr>
        <w:t>«Забайкальское»</w:t>
      </w:r>
    </w:p>
    <w:p w:rsidR="004520B5" w:rsidRPr="00064B98" w:rsidRDefault="00064B98" w:rsidP="004520B5">
      <w:pPr>
        <w:shd w:val="clear" w:color="auto" w:fill="FFFFFF"/>
        <w:spacing w:line="240" w:lineRule="auto"/>
        <w:jc w:val="right"/>
        <w:rPr>
          <w:rFonts w:ascii="Georgia" w:eastAsia="Times New Roman" w:hAnsi="Georgia" w:cs="Times New Roman"/>
          <w:b/>
          <w:bCs/>
          <w:color w:val="222222"/>
          <w:sz w:val="18"/>
          <w:szCs w:val="18"/>
          <w:u w:val="single"/>
        </w:rPr>
      </w:pPr>
      <w:r>
        <w:rPr>
          <w:rFonts w:ascii="Georgia" w:eastAsia="Times New Roman" w:hAnsi="Georgia" w:cs="Times New Roman"/>
          <w:b/>
          <w:bCs/>
          <w:color w:val="222222"/>
          <w:sz w:val="18"/>
          <w:szCs w:val="18"/>
        </w:rPr>
        <w:t>От «  25  »__</w:t>
      </w:r>
      <w:r>
        <w:rPr>
          <w:rFonts w:ascii="Georgia" w:eastAsia="Times New Roman" w:hAnsi="Georgia" w:cs="Times New Roman"/>
          <w:b/>
          <w:bCs/>
          <w:color w:val="222222"/>
          <w:sz w:val="18"/>
          <w:szCs w:val="18"/>
          <w:u w:val="single"/>
        </w:rPr>
        <w:t>02</w:t>
      </w:r>
      <w:r w:rsidR="004520B5" w:rsidRPr="004520B5">
        <w:rPr>
          <w:rFonts w:ascii="Georgia" w:eastAsia="Times New Roman" w:hAnsi="Georgia" w:cs="Times New Roman"/>
          <w:b/>
          <w:bCs/>
          <w:color w:val="222222"/>
          <w:sz w:val="18"/>
          <w:szCs w:val="18"/>
        </w:rPr>
        <w:t>__201</w:t>
      </w:r>
      <w:r w:rsidR="002D422E">
        <w:rPr>
          <w:rFonts w:ascii="Georgia" w:eastAsia="Times New Roman" w:hAnsi="Georgia" w:cs="Times New Roman"/>
          <w:b/>
          <w:bCs/>
          <w:color w:val="222222"/>
          <w:sz w:val="18"/>
          <w:szCs w:val="18"/>
        </w:rPr>
        <w:t>3</w:t>
      </w:r>
      <w:r>
        <w:rPr>
          <w:rFonts w:ascii="Georgia" w:eastAsia="Times New Roman" w:hAnsi="Georgia" w:cs="Times New Roman"/>
          <w:b/>
          <w:bCs/>
          <w:color w:val="222222"/>
          <w:sz w:val="18"/>
          <w:szCs w:val="18"/>
        </w:rPr>
        <w:t xml:space="preserve">г. № </w:t>
      </w:r>
      <w:r>
        <w:rPr>
          <w:rFonts w:ascii="Georgia" w:eastAsia="Times New Roman" w:hAnsi="Georgia" w:cs="Times New Roman"/>
          <w:b/>
          <w:bCs/>
          <w:color w:val="222222"/>
          <w:sz w:val="18"/>
          <w:szCs w:val="18"/>
          <w:u w:val="single"/>
        </w:rPr>
        <w:t>75</w:t>
      </w:r>
    </w:p>
    <w:p w:rsidR="004520B5" w:rsidRPr="004520B5" w:rsidRDefault="004520B5" w:rsidP="004520B5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</w:pPr>
    </w:p>
    <w:p w:rsidR="00F1230A" w:rsidRPr="00CC7719" w:rsidRDefault="00F1230A" w:rsidP="004520B5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</w:pPr>
      <w:r w:rsidRPr="00F1230A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>ПОЛОЖЕНИЕ</w:t>
      </w:r>
      <w:r w:rsidRPr="00F1230A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br/>
        <w:t>ОБ ОРГАНИЗАЦИИ СБОРА И ВЫВОЗА БЫТОВЫХ ОТХОДОВ И МУС</w:t>
      </w:r>
      <w:r w:rsidR="00CC7719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 xml:space="preserve">ОРА НА ТЕРРИТОРИИ </w:t>
      </w:r>
      <w:r w:rsidR="00CC7719" w:rsidRPr="00CC7719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 xml:space="preserve"> </w:t>
      </w:r>
      <w:r w:rsidR="00CC7719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 xml:space="preserve">ГОРОДСКОГО ПОСЕЛЕНИЯ «ЗАБАЙКАЛЬСКОЕ» 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Положение об организации сбора и вывоза бытовых отходов и мусора (далее - Положение) устанавливает единые и обязательные для исполнения нормы и требования в сфере организации сбора и вывоза бытовых отходов</w:t>
      </w:r>
      <w:r w:rsidR="004520B5">
        <w:rPr>
          <w:rFonts w:ascii="Georgia" w:eastAsia="Times New Roman" w:hAnsi="Georgia" w:cs="Times New Roman"/>
          <w:color w:val="222222"/>
          <w:sz w:val="24"/>
          <w:szCs w:val="24"/>
        </w:rPr>
        <w:t xml:space="preserve"> и мусора на территории городского поселения «Забайкальское»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</w:t>
      </w:r>
      <w:r w:rsidR="0090142F">
        <w:rPr>
          <w:rFonts w:ascii="Georgia" w:eastAsia="Times New Roman" w:hAnsi="Georgia" w:cs="Times New Roman"/>
          <w:color w:val="222222"/>
          <w:sz w:val="24"/>
          <w:szCs w:val="24"/>
        </w:rPr>
        <w:t>», Федеральным законом от 24.06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.1998 № 89-ФЗ «Об отходах производства и потребления», Санитарными правилами и нормами № 42-128-4690-88.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Организация работ по сбору и вывозу бытовых о</w:t>
      </w:r>
      <w:r w:rsidR="004520B5">
        <w:rPr>
          <w:rFonts w:ascii="Georgia" w:eastAsia="Times New Roman" w:hAnsi="Georgia" w:cs="Times New Roman"/>
          <w:color w:val="222222"/>
          <w:sz w:val="24"/>
          <w:szCs w:val="24"/>
        </w:rPr>
        <w:t xml:space="preserve">тходов и мусора возлагается на </w:t>
      </w:r>
      <w:r w:rsidR="00064B98">
        <w:rPr>
          <w:rFonts w:ascii="Georgia" w:eastAsia="Times New Roman" w:hAnsi="Georgia" w:cs="Times New Roman"/>
          <w:color w:val="222222"/>
          <w:sz w:val="24"/>
          <w:szCs w:val="24"/>
        </w:rPr>
        <w:t>администрацию</w:t>
      </w:r>
      <w:r w:rsidR="004520B5">
        <w:rPr>
          <w:rFonts w:ascii="Georgia" w:eastAsia="Times New Roman" w:hAnsi="Georgia" w:cs="Times New Roman"/>
          <w:color w:val="222222"/>
          <w:sz w:val="24"/>
          <w:szCs w:val="24"/>
        </w:rPr>
        <w:t xml:space="preserve"> городского поселения «Забайкальское»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, жилищно-эксплуатационные организации, собственников, владельцев или пользователей земельных участков, зданий, строений и сооружений, расположенных на территории</w:t>
      </w:r>
      <w:r w:rsidR="004520B5">
        <w:rPr>
          <w:rFonts w:ascii="Georgia" w:eastAsia="Times New Roman" w:hAnsi="Georgia" w:cs="Times New Roman"/>
          <w:color w:val="222222"/>
          <w:sz w:val="24"/>
          <w:szCs w:val="24"/>
        </w:rPr>
        <w:t xml:space="preserve"> городского поселения «Забайкальское»</w:t>
      </w:r>
      <w:r w:rsidR="004520B5" w:rsidRPr="00F1230A">
        <w:rPr>
          <w:rFonts w:ascii="Georgia" w:eastAsia="Times New Roman" w:hAnsi="Georgia" w:cs="Times New Roman"/>
          <w:color w:val="222222"/>
          <w:sz w:val="24"/>
          <w:szCs w:val="24"/>
        </w:rPr>
        <w:t>.</w:t>
      </w:r>
    </w:p>
    <w:p w:rsidR="004520B5" w:rsidRDefault="004520B5" w:rsidP="00F1230A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</w:pPr>
    </w:p>
    <w:p w:rsidR="00F1230A" w:rsidRPr="00F1230A" w:rsidRDefault="00F1230A" w:rsidP="00F1230A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>1. Общие положения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1. Организация сбора и вывоза бытовых отходов на территории</w:t>
      </w:r>
      <w:r w:rsidR="004520B5">
        <w:rPr>
          <w:rFonts w:ascii="Georgia" w:eastAsia="Times New Roman" w:hAnsi="Georgia" w:cs="Times New Roman"/>
          <w:color w:val="222222"/>
          <w:sz w:val="24"/>
          <w:szCs w:val="24"/>
        </w:rPr>
        <w:t> городского поселения «Забайкальское»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 включает в себя: 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1) создание условий для развития рынка деятельности юридических лиц и предпринимателей по обращению с бытовыми и промышленными о</w:t>
      </w:r>
      <w:r w:rsidR="004520B5">
        <w:rPr>
          <w:rFonts w:ascii="Georgia" w:eastAsia="Times New Roman" w:hAnsi="Georgia" w:cs="Times New Roman"/>
          <w:color w:val="222222"/>
          <w:sz w:val="24"/>
          <w:szCs w:val="24"/>
        </w:rPr>
        <w:t xml:space="preserve">тходами на территории </w:t>
      </w:r>
      <w:r w:rsidR="004520B5" w:rsidRPr="004520B5">
        <w:rPr>
          <w:rFonts w:ascii="Georgia" w:eastAsia="Times New Roman" w:hAnsi="Georgia" w:cs="Times New Roman"/>
          <w:color w:val="222222"/>
          <w:sz w:val="24"/>
          <w:szCs w:val="24"/>
        </w:rPr>
        <w:t xml:space="preserve"> </w:t>
      </w:r>
      <w:r w:rsidR="004520B5">
        <w:rPr>
          <w:rFonts w:ascii="Georgia" w:eastAsia="Times New Roman" w:hAnsi="Georgia" w:cs="Times New Roman"/>
          <w:color w:val="222222"/>
          <w:sz w:val="24"/>
          <w:szCs w:val="24"/>
        </w:rPr>
        <w:t>городского поселения «Забайкальское»</w:t>
      </w:r>
      <w:r w:rsidR="004520B5" w:rsidRPr="00F1230A">
        <w:rPr>
          <w:rFonts w:ascii="Georgia" w:eastAsia="Times New Roman" w:hAnsi="Georgia" w:cs="Times New Roman"/>
          <w:color w:val="222222"/>
          <w:sz w:val="24"/>
          <w:szCs w:val="24"/>
        </w:rPr>
        <w:t>.</w:t>
      </w:r>
    </w:p>
    <w:p w:rsidR="004654BA" w:rsidRDefault="00F1230A" w:rsidP="004654B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2) организацию своевременного сбора и вывоза бытовых и промышленных отходов</w:t>
      </w:r>
      <w:r w:rsidR="004654BA" w:rsidRPr="004654BA">
        <w:rPr>
          <w:rFonts w:ascii="Georgia" w:eastAsia="Times New Roman" w:hAnsi="Georgia" w:cs="Times New Roman"/>
          <w:color w:val="222222"/>
          <w:sz w:val="24"/>
          <w:szCs w:val="24"/>
        </w:rPr>
        <w:t xml:space="preserve"> </w:t>
      </w:r>
      <w:r w:rsidR="004654BA">
        <w:rPr>
          <w:rFonts w:ascii="Georgia" w:eastAsia="Times New Roman" w:hAnsi="Georgia" w:cs="Times New Roman"/>
          <w:color w:val="222222"/>
          <w:sz w:val="24"/>
          <w:szCs w:val="24"/>
        </w:rPr>
        <w:t xml:space="preserve">в соответствии с Планом очистки, сбора и вывоза бытовых и промышленных  отходов на территории городского поселения «Забайкальское». </w:t>
      </w:r>
    </w:p>
    <w:p w:rsidR="00F1230A" w:rsidRPr="00F1230A" w:rsidRDefault="004654BA" w:rsidP="004654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 xml:space="preserve"> Приложение № 1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.</w:t>
      </w:r>
      <w:r>
        <w:rPr>
          <w:rFonts w:ascii="Georgia" w:eastAsia="Times New Roman" w:hAnsi="Georgia" w:cs="Times New Roman"/>
          <w:color w:val="222222"/>
          <w:sz w:val="21"/>
          <w:szCs w:val="21"/>
        </w:rPr>
        <w:t>;</w:t>
      </w:r>
    </w:p>
    <w:p w:rsidR="00F1230A" w:rsidRPr="00F1230A" w:rsidRDefault="00F1230A" w:rsidP="004654B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3) обеспечение контроля за соблюдением законодательства в части сбора и вывоза бытовых отходов на территории</w:t>
      </w:r>
      <w:r w:rsidR="004520B5">
        <w:rPr>
          <w:rFonts w:ascii="Georgia" w:eastAsia="Times New Roman" w:hAnsi="Georgia" w:cs="Times New Roman"/>
          <w:color w:val="222222"/>
          <w:sz w:val="24"/>
          <w:szCs w:val="24"/>
        </w:rPr>
        <w:t xml:space="preserve"> городского поселения «Забайкальское»</w:t>
      </w:r>
      <w:r w:rsidR="002D422E">
        <w:rPr>
          <w:rFonts w:ascii="Georgia" w:eastAsia="Times New Roman" w:hAnsi="Georgia" w:cs="Times New Roman"/>
          <w:color w:val="222222"/>
          <w:sz w:val="24"/>
          <w:szCs w:val="24"/>
        </w:rPr>
        <w:t xml:space="preserve"> </w:t>
      </w:r>
    </w:p>
    <w:p w:rsidR="00F1230A" w:rsidRPr="00F1230A" w:rsidRDefault="00F1230A" w:rsidP="00F1230A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>2. Основные понятия и требования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1. Территория предприятий, организаций, учреждений и иных хозяйствующих субъектов - часть территории, имеющая площадь, границы, местоположение, правовой статус, целевое назначение, находящаяся в собственности, владении или пользовании хозяйствующего субъекта.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2. Прилегающая территория - территория общего пользования, закрепленная органом местного самоуправления </w:t>
      </w:r>
      <w:r w:rsidR="004520B5">
        <w:rPr>
          <w:rFonts w:ascii="Georgia" w:eastAsia="Times New Roman" w:hAnsi="Georgia" w:cs="Times New Roman"/>
          <w:color w:val="222222"/>
          <w:sz w:val="24"/>
          <w:szCs w:val="24"/>
        </w:rPr>
        <w:t xml:space="preserve">городского поселения «Забайкальское» 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 за собственниками, владельцами или пользователями.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3. Бытовые отходы - твердые и жидкие бытовые отходы.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1) Твердые бытовые отходы (ТБО) - остатки сырья, материалов, полуфабрикатов, иных изделий или продуктов, которые образовались в процессе 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lastRenderedPageBreak/>
        <w:t>производства или потребления, а также товары (продукция), утратившие свои потребительские свойства.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2) Жидкие бытовые отходы (ЖБО) - нечистоты и помои.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4. Мусор - крупногабаритный и негабаритный мусор.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1) Крупногабаритный мусор (КГМ) - отходы производства и потребления, загрузка которых (по своим размерам и характеру) производится в бункеры-накопители (емкость объемом более 2 кубических метров).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2) Негабаритный мусор и негабаритные материалы (НМ) - отбросы, размеры которых превышают размеры стандартных баков для мусора (строительный мусор, старая мебель, ящики, бытовая техника, упаковочные материалы).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5. Контейнер - стандартная емкость для сбора ТБО объемом до 2 кубических метров.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6. Бункер-накопитель - стандартная емкость для сбора ТБО и КГМ объемом 2 и более кубических метров.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7. Контейнерная площадка - специально оборудованная площадка для сбора и временного хранения ТБО и КГМ с установкой необходимого количества контейнеров и бункеров-накопителей.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8. Санитарная очистка территории - сбор, вывоз и утилизация (обезвреживание) твердых бытовых отходов (ТБО) и крупногабаритного мусора (КГМ).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9. Сбор ТБО (КГМ) - комплекс мероприятий, связанных с очисткой рабочими контейнеров и контейнерных площадок. Сбор КГМ - загрузка дворниками и рабочими комплексной уборки бункеров-накопителей собранным с территории КГМ.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10. Вывоз ТБО (КГМ) - выгрузка ТБО из контейнеров (загрузка бункеров-накопителей с КГМ) в спецтранспорт,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11. Договор на вывоз ТБО (КГМ) - письменное соглашение, заключенное между заказчиком и специализированным предприятием, на вывоз ТБО (КГМ).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12. График вывоза ТБО (КГМ) - составная часть договора на вывоз ТБО (КГМ) с указанием места (адреса), объема и времени вывоза.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13. Срыв графика вывоза ТБО (КГМ) - несоблюдение маршрутного, почасового графика вывоза ТБО (КГМ) сроком более 5 часов.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14. Навал мусора - скопление отходов производства и потребления, возникшее в результате их самовольного (несанкционированного) сбора (размещения) или складирования, по объему не превышающее 1 кубического метра.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15. Очаговый навал мусора - скопление отходов производства и потребления, возникшее в результате их самовольного (несанкционированного) сброса (размещения) или складирования, по объему до 30 кубических метров на территории площадью до 50 квадратных метров.</w:t>
      </w:r>
    </w:p>
    <w:p w:rsidR="004520B5" w:rsidRPr="007160F8" w:rsidRDefault="00F1230A" w:rsidP="007160F8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16. Несанкционированная свалка мусора - скопление отходов производства и потребления, возникшее в результате их самовольного (несанкционированного) сброса (размещения) или складирования на площади свыше 50 квадратных метров и объемом свыше 30 кубических метров.</w:t>
      </w:r>
    </w:p>
    <w:p w:rsidR="00F1230A" w:rsidRPr="00F1230A" w:rsidRDefault="00F1230A" w:rsidP="00F1230A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>3. Организация сбора и вывоза ТБО, КГМ, ЖБО, НМ</w:t>
      </w:r>
    </w:p>
    <w:p w:rsid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1. Организация сбора и вывоза ТБО, КГМ, ЖБО, НМ осуществляется в соответствии с настоящим Положением об организации сбора и вывоза твердых и жидких бытовых отходов, крупногабаритного и негабаритного мусора.</w:t>
      </w:r>
    </w:p>
    <w:p w:rsidR="002D422E" w:rsidRPr="00F1230A" w:rsidRDefault="002D422E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2. Физические и юридические лица обязаны заключать договоры на сбор, хранение и вывоз ТБО и КГМ, а также ЖБО.</w:t>
      </w:r>
    </w:p>
    <w:p w:rsidR="002D422E" w:rsidRPr="00F1230A" w:rsidRDefault="002D422E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F1230A" w:rsidRPr="002D422E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2D422E">
        <w:rPr>
          <w:rFonts w:ascii="Georgia" w:eastAsia="Times New Roman" w:hAnsi="Georgia" w:cs="Times New Roman"/>
          <w:color w:val="222222"/>
          <w:sz w:val="24"/>
          <w:szCs w:val="24"/>
        </w:rPr>
        <w:t>3. Организация сбора ТБО и КГМ.</w:t>
      </w:r>
    </w:p>
    <w:p w:rsidR="002D422E" w:rsidRPr="002D422E" w:rsidRDefault="002D422E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color w:val="222222"/>
          <w:sz w:val="21"/>
          <w:szCs w:val="21"/>
        </w:rPr>
      </w:pP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1) Сбор и временное хранение отходов производства, образующихся в результате хозяйственной деятельности предприятий, осуществляются силами этих предприятий в специально оборудованных для этих целей местах в соответствии с утвержденными в установленном порядке лимитами размещения отходов производства и потребления.</w:t>
      </w:r>
    </w:p>
    <w:p w:rsidR="004212D7" w:rsidRPr="004212D7" w:rsidRDefault="00F1230A" w:rsidP="004212D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2) Сбор бытовых отходов следует производить в</w:t>
      </w:r>
      <w:r w:rsidR="004212D7">
        <w:rPr>
          <w:rFonts w:ascii="Georgia" w:eastAsia="Times New Roman" w:hAnsi="Georgia" w:cs="Times New Roman"/>
          <w:color w:val="222222"/>
          <w:sz w:val="24"/>
          <w:szCs w:val="24"/>
        </w:rPr>
        <w:t xml:space="preserve"> 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 переносные металлические мусоросборники</w:t>
      </w:r>
      <w:r w:rsidR="004212D7">
        <w:rPr>
          <w:rFonts w:ascii="Georgia" w:eastAsia="Times New Roman" w:hAnsi="Georgia" w:cs="Times New Roman"/>
          <w:color w:val="222222"/>
          <w:sz w:val="24"/>
          <w:szCs w:val="24"/>
        </w:rPr>
        <w:t>.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 </w:t>
      </w:r>
    </w:p>
    <w:p w:rsidR="00F1230A" w:rsidRPr="00F1230A" w:rsidRDefault="004212D7" w:rsidP="004212D7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 xml:space="preserve">  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3) Складирование отходов на территории предприятия вне специально отведенных мест и превышение лимитов на их размещение запрещаются. Временное складирование растительного и иного грунта разрешается только на специально отведенных участках.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4) Не допускается переполнение контейнеров, бункеров-накопителей мусором, а также складирование НМ в контейнерах для ТБО. Сбор НМ осуществляется по индивидуальным заказам жилищно-эксплуатационных организаций.</w:t>
      </w:r>
    </w:p>
    <w:p w:rsid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5) Складирование КГМ вне бункеров-накопителей или специально оборудованных площадок (с твердым покрытием и 3-сторонним ограждением) запрещается.</w:t>
      </w:r>
    </w:p>
    <w:p w:rsidR="002D422E" w:rsidRPr="00F1230A" w:rsidRDefault="002D422E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F1230A" w:rsidRPr="002D422E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2D422E">
        <w:rPr>
          <w:rFonts w:ascii="Georgia" w:eastAsia="Times New Roman" w:hAnsi="Georgia" w:cs="Times New Roman"/>
          <w:color w:val="222222"/>
          <w:sz w:val="24"/>
          <w:szCs w:val="24"/>
        </w:rPr>
        <w:t>4. Вывоз ТБО и КГМ.</w:t>
      </w:r>
    </w:p>
    <w:p w:rsidR="002D422E" w:rsidRPr="002D422E" w:rsidRDefault="002D422E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color w:val="222222"/>
          <w:sz w:val="21"/>
          <w:szCs w:val="21"/>
        </w:rPr>
      </w:pPr>
    </w:p>
    <w:p w:rsidR="004212D7" w:rsidRDefault="004212D7" w:rsidP="004212D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1) в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ывоза ТБО</w:t>
      </w:r>
      <w:r>
        <w:rPr>
          <w:rFonts w:ascii="Georgia" w:eastAsia="Times New Roman" w:hAnsi="Georgia" w:cs="Times New Roman"/>
          <w:color w:val="222222"/>
          <w:sz w:val="24"/>
          <w:szCs w:val="24"/>
        </w:rPr>
        <w:t xml:space="preserve"> осуществляется уполномоченной организацией в соответствии </w:t>
      </w:r>
      <w:r w:rsidR="007160F8">
        <w:rPr>
          <w:rFonts w:ascii="Georgia" w:eastAsia="Times New Roman" w:hAnsi="Georgia" w:cs="Times New Roman"/>
          <w:color w:val="222222"/>
          <w:sz w:val="24"/>
          <w:szCs w:val="24"/>
        </w:rPr>
        <w:t>с установленным порядком</w:t>
      </w:r>
      <w:r>
        <w:rPr>
          <w:rFonts w:ascii="Georgia" w:eastAsia="Times New Roman" w:hAnsi="Georgia" w:cs="Times New Roman"/>
          <w:color w:val="222222"/>
          <w:sz w:val="24"/>
          <w:szCs w:val="24"/>
        </w:rPr>
        <w:t xml:space="preserve">. 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 </w:t>
      </w:r>
    </w:p>
    <w:p w:rsidR="00F1230A" w:rsidRPr="004212D7" w:rsidRDefault="004212D7" w:rsidP="004212D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2)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222222"/>
          <w:sz w:val="24"/>
          <w:szCs w:val="24"/>
        </w:rPr>
        <w:t xml:space="preserve"> 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бытовые отходы должны вывозиться</w:t>
      </w:r>
      <w:r w:rsidR="007160F8">
        <w:rPr>
          <w:rFonts w:ascii="Georgia" w:eastAsia="Times New Roman" w:hAnsi="Georgia" w:cs="Times New Roman"/>
          <w:color w:val="222222"/>
          <w:sz w:val="24"/>
          <w:szCs w:val="24"/>
        </w:rPr>
        <w:t xml:space="preserve"> </w:t>
      </w:r>
      <w:r w:rsidR="007160F8" w:rsidRPr="007160F8">
        <w:rPr>
          <w:rFonts w:ascii="Georgia" w:eastAsia="Times New Roman" w:hAnsi="Georgia" w:cs="Times New Roman"/>
          <w:color w:val="222222"/>
          <w:sz w:val="24"/>
          <w:szCs w:val="24"/>
        </w:rPr>
        <w:t xml:space="preserve"> </w:t>
      </w:r>
      <w:r w:rsidR="007160F8" w:rsidRPr="00F1230A">
        <w:rPr>
          <w:rFonts w:ascii="Georgia" w:eastAsia="Times New Roman" w:hAnsi="Georgia" w:cs="Times New Roman"/>
          <w:color w:val="222222"/>
          <w:sz w:val="24"/>
          <w:szCs w:val="24"/>
        </w:rPr>
        <w:t>ежедневно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;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- нечистоты и помои неканализованных домовладений - по мере накопления по заявкам обслуживаемых организаций, при этом допускается наполнение выгреба не выше чем 0,35 метра от поверхности земли;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- крупногабаритные отходы и НМ от текущего ремонта квартир, а также шлак местных котельных должны вывозиться по мере накопления, но не реже 1 раза в месяц.</w:t>
      </w:r>
    </w:p>
    <w:p w:rsidR="00F1230A" w:rsidRDefault="004212D7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3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) Уборку мусора, просыпавшегося при выгрузке из контейнеров в мусоровоз или загрузке бункера, производят работники организации, осуществляющей вывоз ТБО, КГМ.</w:t>
      </w:r>
    </w:p>
    <w:p w:rsidR="002D422E" w:rsidRPr="00F1230A" w:rsidRDefault="002D422E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4212D7" w:rsidRPr="00971DA1" w:rsidRDefault="00F1230A" w:rsidP="00971DA1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5. Контейнеры и бункеры-накопители размещаются (устанавливаются) на специально оборудованных площадках. Указанные площадки должны иметь твердое покрытие и 3-стороннее ограждение.</w:t>
      </w:r>
    </w:p>
    <w:p w:rsid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color w:val="222222"/>
          <w:sz w:val="24"/>
          <w:szCs w:val="24"/>
        </w:rPr>
      </w:pPr>
      <w:r w:rsidRPr="00971DA1">
        <w:rPr>
          <w:rFonts w:ascii="Georgia" w:eastAsia="Times New Roman" w:hAnsi="Georgia" w:cs="Times New Roman"/>
          <w:b/>
          <w:color w:val="222222"/>
          <w:sz w:val="24"/>
          <w:szCs w:val="24"/>
        </w:rPr>
        <w:t>Запрещается устанавливать контейнеры и бункеры-накопители на проезжей части, тротуарах, газонах, в проходных арках домов.</w:t>
      </w:r>
    </w:p>
    <w:p w:rsidR="002D422E" w:rsidRPr="00971DA1" w:rsidRDefault="002D422E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color w:val="222222"/>
          <w:sz w:val="21"/>
          <w:szCs w:val="21"/>
        </w:rPr>
      </w:pP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6. Площадки для установки контейнеров для сбора ТБО должны быть с асфальтовым или бетонным покрытием, уклоном в сторону проезжей части и удобным подъездом спецавтотранспорта.</w:t>
      </w:r>
    </w:p>
    <w:p w:rsidR="002D422E" w:rsidRPr="005C69FF" w:rsidRDefault="00F1230A" w:rsidP="005C69F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Подъезд к контейнерным площадкам должен иметь твердое покрытие.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7. Контейнерная площадка должна иметь с трех сторон ограждение высотой не менее 1,0 м, чтобы не допускать попадания мусора на прилегающую территорию. Допускается изготовление контейнерных площадок закрытого типа по индивидуальным проектам (эскизам), разработанным и согласованным в установленном порядке.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8. Контейнерные площадки должны быть удалены от жилых домов, детских учреждений, спортивных площадок и от мест отдыха населения на расстояние не менее 20 м, но не более 100 м.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9. Контейнерные площадки и площадки для установки бункеров-накопителей должны быть постоянно очищены от бытового и крупногабаритного мусора, содержаться в чистоте и порядке.</w:t>
      </w:r>
    </w:p>
    <w:p w:rsidR="00F1230A" w:rsidRPr="00F1230A" w:rsidRDefault="004212D7" w:rsidP="004212D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lastRenderedPageBreak/>
        <w:t xml:space="preserve">           10. 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Замена контейнеров для сбора ТБО проводится собственником, владельцем или пользователем контейнеров по мере необходимости, но не реже 1 раза в 2 года.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11. Контейнеры, бункеры-накопители и площадки под ними в соответствии с требованиями Роспотребнадзора должны не реже 1 раза в 7 дней (кроме зимнего периода) промываться и обрабатываться дезинфицирующими средствами.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12. Временные мусоросборники должны быть плотными, а стенки и крышки - окрашены стойкими красителями.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Окраска всех металлических мусоросборников должна производиться не менее двух раз в год - весной и осенью.</w:t>
      </w:r>
    </w:p>
    <w:p w:rsidR="00F1230A" w:rsidRPr="00F1230A" w:rsidRDefault="004212D7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13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. Подъезды к местам, где установлены контейнеры и стационарные мусоросборники, должны освещаться и иметь дорожные покрытия с учетом разворота машин и выпуска стрелы подъема контейнеровоза или манипулятора.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При размещении на одной площадке до шести переносных мусоросборников должна быть организована их доставка к местам подъезда мусоровозных машин.</w:t>
      </w:r>
    </w:p>
    <w:p w:rsidR="00F1230A" w:rsidRPr="00F1230A" w:rsidRDefault="004212D7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14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. Сбор твердых бытовых отходов в неканализованных домовладениях следует производить отдельно в малые (металлические) емкости, которые должны выноситься жильцами в установленное время к месту остановки мусоровоза.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метра, устанавливаемых на бетонированной или асфальтированной площадке.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Для сбора жидких бытовых отходов и помоев на территории неканализованных домовладений следует устраивать биотуалеты с системой утилизации отходов с помощью специальных реагентов. Вывоз жидких отходов производится специализированными предприятиями на договорной основе в течение трех дней с момента оформления заявки.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Для сбора жидких бытовых отходов и помоев на территории неканализованных домовладений при невозможности установки биотуалетов следует устраивать помойницы, как правило, объединенные с дворовыми уборными общим выгребом.</w:t>
      </w:r>
    </w:p>
    <w:p w:rsidR="007575A7" w:rsidRPr="005C69FF" w:rsidRDefault="00F1230A" w:rsidP="005C69F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Помойницы должны иметь открывающиеся загрузочные люки с установленными под ними решетками с отверстиями до 25 мм.</w:t>
      </w:r>
    </w:p>
    <w:p w:rsidR="00F1230A" w:rsidRPr="00F1230A" w:rsidRDefault="007575A7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15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. Сбор влажных отходов и выливание помоев в металлические мусоросборники не допускаются. Влажные отходы, оседающие на решетках помойниц, должны перекладываться дворниками в мусоросборники только к моменту прибытия мусоровоза.</w:t>
      </w:r>
    </w:p>
    <w:p w:rsidR="00F1230A" w:rsidRPr="00F1230A" w:rsidRDefault="007575A7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16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. Крупногабаритные отходы: старая мебель, велосипеды, остатки от текущего ремонта квартир и т.п. должны собираться на специально отведенных площадках или в бункеры-накопители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 за дополнительную плату по единым тарифам на грузовые перевозки.</w:t>
      </w:r>
    </w:p>
    <w:p w:rsidR="00F1230A" w:rsidRPr="00F1230A" w:rsidRDefault="007575A7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17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. Сжигание всех видов отходов на территории домовладений и в мусоросборниках запрещается.</w:t>
      </w:r>
      <w:r w:rsidRPr="00F1230A">
        <w:rPr>
          <w:rFonts w:ascii="Georgia" w:eastAsia="Times New Roman" w:hAnsi="Georgia" w:cs="Times New Roman"/>
          <w:color w:val="222222"/>
          <w:sz w:val="21"/>
          <w:szCs w:val="21"/>
        </w:rPr>
        <w:t xml:space="preserve"> </w:t>
      </w:r>
    </w:p>
    <w:p w:rsidR="00F1230A" w:rsidRPr="007575A7" w:rsidRDefault="007575A7" w:rsidP="007575A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19. На всех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, улицах, переулках, площадях, остановках общественного транспорта, у входов в административные и общественные здания, объекты торговли, предприятия общественного питания, школы, поликлиники, на детск</w:t>
      </w:r>
      <w:r>
        <w:rPr>
          <w:rFonts w:ascii="Georgia" w:eastAsia="Times New Roman" w:hAnsi="Georgia" w:cs="Times New Roman"/>
          <w:color w:val="222222"/>
          <w:sz w:val="24"/>
          <w:szCs w:val="24"/>
        </w:rPr>
        <w:t xml:space="preserve">их площадках, в парках, 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 зонах отдыха, учреждениях образования, здравоохранения и других местах массового</w:t>
      </w:r>
      <w:r>
        <w:rPr>
          <w:rFonts w:ascii="Georgia" w:eastAsia="Times New Roman" w:hAnsi="Georgia" w:cs="Times New Roman"/>
          <w:color w:val="222222"/>
          <w:sz w:val="24"/>
          <w:szCs w:val="24"/>
        </w:rPr>
        <w:t xml:space="preserve"> посещения населения,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 у каждого подъезда жилых домов должны быть установлены урны стандартного образца.  Установка, очистка и ремонт урн осуществляются организациями, на которые возложена уборка указанных территорий.</w:t>
      </w:r>
    </w:p>
    <w:p w:rsidR="00F1230A" w:rsidRPr="00F1230A" w:rsidRDefault="007575A7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lastRenderedPageBreak/>
        <w:t>20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. Урны следует очищать от отходов в течение дня по мере необходимости, но не реже одного раза в сутки, а во время утренней уборки периодически (не реже 1 раза в месяц) промывать.</w:t>
      </w:r>
    </w:p>
    <w:p w:rsidR="00F1230A" w:rsidRPr="00F1230A" w:rsidRDefault="007575A7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21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. Окраску урны следует возобновлять не реже одного раза в полгода.</w:t>
      </w:r>
    </w:p>
    <w:p w:rsidR="00F1230A" w:rsidRPr="007575A7" w:rsidRDefault="007575A7" w:rsidP="007575A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22.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Работы по дезинфекции и по дезинсекции металлических мусоросборников, контейнеров, а также мусоросборочных контейнерных площадок выполняются по договору со специализированными службами.</w:t>
      </w:r>
    </w:p>
    <w:p w:rsidR="00F1230A" w:rsidRPr="00F1230A" w:rsidRDefault="007575A7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23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. Устранение на территории домовладения скопления бездомных животных (кошек, собак и пр.) организации по обслуживанию жилищного фонда осуществляют по договору со специализированными службами (санитарной, ветеринарной и др.).</w:t>
      </w:r>
    </w:p>
    <w:p w:rsidR="00F1230A" w:rsidRPr="00F1230A" w:rsidRDefault="007575A7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24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. Юридические и физические лица, осуществляющие строительство (реконструкцию), ремонт жилых и нежилых помещений, обязаны заключить договор на вывоз строительных отходов. Временное складирование указанных отходов допускается только в бункеры-накопители, установленные в местах, согласованных с собственником, владельцем, пользователем территории.</w:t>
      </w:r>
    </w:p>
    <w:p w:rsidR="00F1230A" w:rsidRPr="00F1230A" w:rsidRDefault="007575A7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25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. Организации по обслуживанию жилищного фонда обязаны обеспечивать: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- установку на обслуживаемой территории сборников для твердых отходов, а в неканализованных зданиях иметь, кроме того, биотуалеты;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- своевременную уборку территории и систематическое наблюдение за ее санитарным состоянием;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- заключение договоров на вывоз отходов с организациями по очистке и контроль над выполнением графика удаления отходов;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- свободный подъезд и освещение около площадок под установку контейнеров и мусоросборников;</w:t>
      </w:r>
    </w:p>
    <w:p w:rsidR="00605A60" w:rsidRPr="00605A60" w:rsidRDefault="00F1230A" w:rsidP="00605A60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- содержание в исправном состоянии контейнеров и мусоросборников для отходов (кроме контейнеров и бункеров, находящихся на балансе других организаций) без переполнения и загрязнения территории;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- проведение среди населения широкой разъяснительной работы по организации уборки территории.</w:t>
      </w:r>
    </w:p>
    <w:p w:rsidR="007575A7" w:rsidRDefault="007575A7" w:rsidP="00F1230A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</w:pPr>
    </w:p>
    <w:p w:rsidR="00F1230A" w:rsidRPr="00F1230A" w:rsidRDefault="00F1230A" w:rsidP="00F1230A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>4. Порядок вывоза отходов</w:t>
      </w:r>
    </w:p>
    <w:p w:rsidR="00F1230A" w:rsidRPr="007575A7" w:rsidRDefault="00F1230A" w:rsidP="007575A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1. Вывоз отходов осуществляется специализированными </w:t>
      </w:r>
      <w:r w:rsidR="007575A7">
        <w:rPr>
          <w:rFonts w:ascii="Georgia" w:eastAsia="Times New Roman" w:hAnsi="Georgia" w:cs="Times New Roman"/>
          <w:color w:val="222222"/>
          <w:sz w:val="24"/>
          <w:szCs w:val="24"/>
        </w:rPr>
        <w:t xml:space="preserve">организациями образованными и действующими на территории городского поселения «Забайкальское» 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в соответствии с действующим законодательством.</w:t>
      </w:r>
    </w:p>
    <w:p w:rsidR="00F1230A" w:rsidRPr="007575A7" w:rsidRDefault="00F1230A" w:rsidP="00605A60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7575A7">
        <w:rPr>
          <w:rFonts w:ascii="Georgia" w:eastAsia="Times New Roman" w:hAnsi="Georgia" w:cs="Times New Roman"/>
          <w:color w:val="222222"/>
          <w:sz w:val="24"/>
          <w:szCs w:val="24"/>
        </w:rPr>
        <w:t>2. При осуществлении вывоза отходов их собственниками, водители транспортных средств должны иметь талоны на размещение отходов, которые реализуются специализированным предприятием. Объем перевозимых отходов должен соответствовать объему, указанному в талонах.</w:t>
      </w:r>
    </w:p>
    <w:p w:rsidR="007575A7" w:rsidRDefault="007575A7" w:rsidP="00F1230A">
      <w:pPr>
        <w:shd w:val="clear" w:color="auto" w:fill="FFFFFF"/>
        <w:spacing w:line="240" w:lineRule="auto"/>
        <w:ind w:firstLine="709"/>
        <w:jc w:val="center"/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</w:pPr>
    </w:p>
    <w:p w:rsidR="00F1230A" w:rsidRPr="00F1230A" w:rsidRDefault="00F1230A" w:rsidP="00F1230A">
      <w:pPr>
        <w:shd w:val="clear" w:color="auto" w:fill="FFFFFF"/>
        <w:spacing w:line="240" w:lineRule="auto"/>
        <w:ind w:firstLine="709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>5. Порядок заключения договоров на вывоз бытовых отходов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1. Предприятиям всех форм собственности, осуществляющим деятельность по обращению с отходами, при заключении договоров с потребителями необходимо руководствоваться утвержденными нормативами накопления твердых бытовых отходов.</w:t>
      </w:r>
    </w:p>
    <w:p w:rsidR="00F1230A" w:rsidRPr="007575A7" w:rsidRDefault="00F1230A" w:rsidP="007575A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2. Всем хозяйствующим субъектам, расположенным и осуществляющим свою деятельность на территории</w:t>
      </w:r>
      <w:r w:rsidR="007575A7">
        <w:rPr>
          <w:rFonts w:ascii="Georgia" w:eastAsia="Times New Roman" w:hAnsi="Georgia" w:cs="Times New Roman"/>
          <w:color w:val="222222"/>
          <w:sz w:val="24"/>
          <w:szCs w:val="24"/>
        </w:rPr>
        <w:t xml:space="preserve"> городского поселения «Забайкальское»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, необходимо заключить договоры на вывоз твердых бытовых отходов со специализированными </w:t>
      </w:r>
      <w:r w:rsidR="007575A7">
        <w:rPr>
          <w:rFonts w:ascii="Georgia" w:eastAsia="Times New Roman" w:hAnsi="Georgia" w:cs="Times New Roman"/>
          <w:color w:val="222222"/>
          <w:sz w:val="24"/>
          <w:szCs w:val="24"/>
        </w:rPr>
        <w:t xml:space="preserve">организациями 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по обращению с отходами.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3. Все садоводческие общества, товарищества, гаражные кооперативы, общества индивидуальной застройки и иные коллективные организации обязаны организовать сбор и вывоз отходов на закрепленной территории. 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lastRenderedPageBreak/>
        <w:t>4. Обязательства по заключению договоров на вывоз отходов со спец</w:t>
      </w:r>
      <w:r w:rsidR="0090142F">
        <w:rPr>
          <w:rFonts w:ascii="Georgia" w:eastAsia="Times New Roman" w:hAnsi="Georgia" w:cs="Times New Roman"/>
          <w:color w:val="222222"/>
          <w:sz w:val="24"/>
          <w:szCs w:val="24"/>
        </w:rPr>
        <w:t>иализированной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 организацией должны быть включены в договоры аренды на земельные участки и в акты госприёмки в эксплуатацию законченного строительством объекта.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5. Специализированным предприятиям, занимающимся вывозом, утилизацией и переработкой отходов, необходимо инфо</w:t>
      </w:r>
      <w:r w:rsidR="0090142F">
        <w:rPr>
          <w:rFonts w:ascii="Georgia" w:eastAsia="Times New Roman" w:hAnsi="Georgia" w:cs="Times New Roman"/>
          <w:color w:val="222222"/>
          <w:sz w:val="24"/>
          <w:szCs w:val="24"/>
        </w:rPr>
        <w:t>рмировать в десятидневный срок А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дминистрацию</w:t>
      </w:r>
      <w:r w:rsidR="0090142F">
        <w:rPr>
          <w:rFonts w:ascii="Georgia" w:eastAsia="Times New Roman" w:hAnsi="Georgia" w:cs="Times New Roman"/>
          <w:color w:val="222222"/>
          <w:sz w:val="24"/>
          <w:szCs w:val="24"/>
        </w:rPr>
        <w:t xml:space="preserve"> городского поселения «Забайкальское» 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 о заключенных и расторгнутых (приостановленных) договорах на обращение с отходами.</w:t>
      </w:r>
    </w:p>
    <w:p w:rsidR="00F1230A" w:rsidRPr="00F1230A" w:rsidRDefault="00F1230A" w:rsidP="00F1230A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>6. Учет и нормирование отходов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1. При вывозе отходов собственниками (по талонной системе) хозяйствующие субъекты обязаны в соответствии с действующим законодательством разработать и утвердить нормативы образования и размещения отходов производства и потребления, ежеквартально проходить согласование количества вывезенных отходов и приобретенных талонов в специализированной организации, осуществляющей прием и размещение отходов.</w:t>
      </w:r>
    </w:p>
    <w:p w:rsidR="00F1230A" w:rsidRPr="0090142F" w:rsidRDefault="00F1230A" w:rsidP="0090142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2. Предприятия, организации и граждане, осуществляющие ремонтно-строительные работы, в договоре на оказание услуг предусматривают расходы на вывоз строительных отходов и осуществляют их вывоз  твердых бытовых отходов и при</w:t>
      </w:r>
      <w:r w:rsidR="0090142F">
        <w:rPr>
          <w:rFonts w:ascii="Georgia" w:eastAsia="Times New Roman" w:hAnsi="Georgia" w:cs="Times New Roman"/>
          <w:color w:val="222222"/>
          <w:sz w:val="24"/>
          <w:szCs w:val="24"/>
        </w:rPr>
        <w:t xml:space="preserve"> наличии талонов на размещение полигон ТБО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3. Специализированное предприятие, при самовывозе отходов хозяйствующими субъектами по талонной системе, обеспечивает контроль над выдачей талонов. Выданные талоны на размещение твердых бытовых отходов подлежат регистрации с указанием: даты выдачи и номера талонов, объема отходов, наименования юридического лица, Ф.И.О. получателя. До 25 числа каждого месяца информация о выд</w:t>
      </w:r>
      <w:r w:rsidR="0090142F">
        <w:rPr>
          <w:rFonts w:ascii="Georgia" w:eastAsia="Times New Roman" w:hAnsi="Georgia" w:cs="Times New Roman"/>
          <w:color w:val="222222"/>
          <w:sz w:val="24"/>
          <w:szCs w:val="24"/>
        </w:rPr>
        <w:t>анных талонах представляется в А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дминистрацию</w:t>
      </w:r>
      <w:r w:rsidR="0090142F">
        <w:rPr>
          <w:rFonts w:ascii="Georgia" w:eastAsia="Times New Roman" w:hAnsi="Georgia" w:cs="Times New Roman"/>
          <w:color w:val="222222"/>
          <w:sz w:val="24"/>
          <w:szCs w:val="24"/>
        </w:rPr>
        <w:t xml:space="preserve"> городского поселения «Забайкальское»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4. При приеме отходов на мусороперегрузочной станции твердых бытовых отходов регистрируется дата приема, номера и даты выдачи талонов, наименование юридического лица, Ф.И.О. водителя, государственный номер автотранспортного средства, доставившего отходы на полигон. До 25 числа каждого месяца данн</w:t>
      </w:r>
      <w:r w:rsidR="0090142F">
        <w:rPr>
          <w:rFonts w:ascii="Georgia" w:eastAsia="Times New Roman" w:hAnsi="Georgia" w:cs="Times New Roman"/>
          <w:color w:val="222222"/>
          <w:sz w:val="24"/>
          <w:szCs w:val="24"/>
        </w:rPr>
        <w:t>ая информация представляется в Администрацию городского поселения «Забайкальское»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540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.</w:t>
      </w:r>
    </w:p>
    <w:p w:rsidR="00F1230A" w:rsidRPr="00F1230A" w:rsidRDefault="0090142F" w:rsidP="00F1230A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>7</w:t>
      </w:r>
      <w:r w:rsidR="00F1230A" w:rsidRPr="00F1230A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 xml:space="preserve">. Ответственность юридических и физических лиц </w:t>
      </w:r>
      <w:r w:rsidR="00F1230A" w:rsidRPr="00F1230A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br/>
        <w:t>за нарушение Положения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1. Контроль над соблюдением настоящего Положения осуществляют: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 xml:space="preserve">- </w:t>
      </w:r>
      <w:r w:rsidR="005D3E3C">
        <w:rPr>
          <w:rFonts w:ascii="Georgia" w:eastAsia="Times New Roman" w:hAnsi="Georgia" w:cs="Times New Roman"/>
          <w:color w:val="222222"/>
          <w:sz w:val="24"/>
          <w:szCs w:val="24"/>
        </w:rPr>
        <w:t>Отдел жилищно-коммунального хозяйства, строительства, транспорта, связи и промышленности и ЧС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;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- Роспотребнадзор;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- организации жилищно-коммунального комплекса;</w:t>
      </w:r>
    </w:p>
    <w:p w:rsidR="0090142F" w:rsidRDefault="005D3E3C" w:rsidP="0090142F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-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жилищные инспекции и другие органы (должностные лица), обеспечивающие соблюдение установленных норм и правил в сфере санитарно</w:t>
      </w:r>
      <w:r w:rsidR="0090142F">
        <w:rPr>
          <w:rFonts w:ascii="Georgia" w:eastAsia="Times New Roman" w:hAnsi="Georgia" w:cs="Times New Roman"/>
          <w:color w:val="222222"/>
          <w:sz w:val="24"/>
          <w:szCs w:val="24"/>
        </w:rPr>
        <w:t>го содержания Поселения</w:t>
      </w:r>
    </w:p>
    <w:p w:rsidR="00F1230A" w:rsidRPr="00F1230A" w:rsidRDefault="0090142F" w:rsidP="0090142F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 xml:space="preserve">  </w:t>
      </w:r>
      <w:r w:rsidR="00F1230A" w:rsidRPr="00F1230A">
        <w:rPr>
          <w:rFonts w:ascii="Georgia" w:eastAsia="Times New Roman" w:hAnsi="Georgia" w:cs="Times New Roman"/>
          <w:color w:val="222222"/>
          <w:sz w:val="24"/>
          <w:szCs w:val="24"/>
        </w:rPr>
        <w:t>2. Юридические и физические лица, виновные в нарушении настоящего Положения, привлекаются к административной ответственности в установленном порядке согласно действующему законодательству.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3. Юридические и физические лица, нанесшие своими противоправными действиями или бездействием ущер</w:t>
      </w:r>
      <w:r w:rsidR="0090142F">
        <w:rPr>
          <w:rFonts w:ascii="Georgia" w:eastAsia="Times New Roman" w:hAnsi="Georgia" w:cs="Times New Roman"/>
          <w:color w:val="222222"/>
          <w:sz w:val="24"/>
          <w:szCs w:val="24"/>
        </w:rPr>
        <w:t>б городского поселения «Забайкальское»</w:t>
      </w: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, обязаны возместить нанесенный ущерб.</w:t>
      </w:r>
    </w:p>
    <w:p w:rsidR="00F1230A" w:rsidRPr="00F1230A" w:rsidRDefault="00F1230A" w:rsidP="00F1230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1230A">
        <w:rPr>
          <w:rFonts w:ascii="Georgia" w:eastAsia="Times New Roman" w:hAnsi="Georgia" w:cs="Times New Roman"/>
          <w:color w:val="222222"/>
          <w:sz w:val="24"/>
          <w:szCs w:val="24"/>
        </w:rPr>
        <w:t>4. В случае отказа (уклонения) от возмещения ущерба в указанный срок ущерб взыскивается в судебном порядке.</w:t>
      </w:r>
    </w:p>
    <w:p w:rsidR="005C69FF" w:rsidRDefault="005C69FF">
      <w:pPr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</w:pPr>
    </w:p>
    <w:p w:rsidR="002D422E" w:rsidRDefault="002D422E" w:rsidP="002D422E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Приложение № 1 </w:t>
      </w:r>
    </w:p>
    <w:p w:rsidR="002D422E" w:rsidRDefault="002D422E" w:rsidP="002D422E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                                          к </w:t>
      </w:r>
      <w:r w:rsidR="004654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оложению </w:t>
      </w:r>
      <w:r w:rsidRPr="002D42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об организации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</w:t>
      </w:r>
    </w:p>
    <w:p w:rsidR="002D422E" w:rsidRDefault="002D422E" w:rsidP="002D422E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                                      </w:t>
      </w:r>
      <w:r w:rsidRPr="002D42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сбора и вывоза бытовых отходов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</w:t>
      </w:r>
    </w:p>
    <w:p w:rsidR="002D422E" w:rsidRDefault="002D422E" w:rsidP="002D422E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</w:t>
      </w:r>
      <w:r w:rsidRPr="002D42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                                      </w:t>
      </w:r>
      <w:r w:rsidRPr="002D42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и мусора на территории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90142F" w:rsidRDefault="002D422E" w:rsidP="002D422E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                              городского поселения «З</w:t>
      </w:r>
      <w:r w:rsidRPr="002D42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абайкальское»</w:t>
      </w:r>
    </w:p>
    <w:p w:rsidR="005C69FF" w:rsidRDefault="005C69FF" w:rsidP="002D422E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E532B" w:rsidRDefault="004E532B" w:rsidP="002D422E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C756ED" w:rsidRDefault="00C756ED" w:rsidP="002D422E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654BA" w:rsidRDefault="002D422E" w:rsidP="002D422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План очистки</w:t>
      </w:r>
      <w:r w:rsidR="004654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 сбора и вывоза бытовых и промышленных отходов</w:t>
      </w:r>
    </w:p>
    <w:p w:rsidR="002D422E" w:rsidRDefault="004654BA" w:rsidP="002D422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на территории городского поселения «Забайкальское» </w:t>
      </w:r>
    </w:p>
    <w:p w:rsidR="004E532B" w:rsidRDefault="004E532B" w:rsidP="002D422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Style w:val="aa"/>
        <w:tblW w:w="5000" w:type="pct"/>
        <w:tblLayout w:type="fixed"/>
        <w:tblLook w:val="04A0"/>
      </w:tblPr>
      <w:tblGrid>
        <w:gridCol w:w="487"/>
        <w:gridCol w:w="5143"/>
        <w:gridCol w:w="1424"/>
        <w:gridCol w:w="938"/>
        <w:gridCol w:w="1579"/>
      </w:tblGrid>
      <w:tr w:rsidR="00C756ED" w:rsidRPr="004654BA" w:rsidTr="00C756ED">
        <w:tc>
          <w:tcPr>
            <w:tcW w:w="254" w:type="pct"/>
          </w:tcPr>
          <w:p w:rsidR="005C69FF" w:rsidRPr="004654BA" w:rsidRDefault="005C69FF" w:rsidP="00465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2687" w:type="pct"/>
          </w:tcPr>
          <w:p w:rsidR="005C69FF" w:rsidRPr="004654BA" w:rsidRDefault="005C69FF" w:rsidP="00465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4654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Расположение территории (улица, номера домов) </w:t>
            </w:r>
          </w:p>
        </w:tc>
        <w:tc>
          <w:tcPr>
            <w:tcW w:w="744" w:type="pct"/>
          </w:tcPr>
          <w:p w:rsidR="005C69FF" w:rsidRPr="004654BA" w:rsidRDefault="005C69FF" w:rsidP="002D42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4654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Вид отходов</w:t>
            </w:r>
          </w:p>
        </w:tc>
        <w:tc>
          <w:tcPr>
            <w:tcW w:w="490" w:type="pct"/>
          </w:tcPr>
          <w:p w:rsidR="005C69FF" w:rsidRPr="004654BA" w:rsidRDefault="005C69FF" w:rsidP="002D42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Сроки очистки</w:t>
            </w:r>
          </w:p>
        </w:tc>
        <w:tc>
          <w:tcPr>
            <w:tcW w:w="825" w:type="pct"/>
          </w:tcPr>
          <w:p w:rsidR="005C69FF" w:rsidRPr="004654BA" w:rsidRDefault="005C69FF" w:rsidP="006D3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Ответственное </w:t>
            </w:r>
            <w:r w:rsidR="006D37F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№ телефона </w:t>
            </w:r>
          </w:p>
        </w:tc>
      </w:tr>
      <w:tr w:rsidR="00C756ED" w:rsidRPr="005A7408" w:rsidTr="00C756ED">
        <w:tc>
          <w:tcPr>
            <w:tcW w:w="254" w:type="pct"/>
          </w:tcPr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2687" w:type="pct"/>
          </w:tcPr>
          <w:p w:rsidR="005C69FF" w:rsidRPr="005A7408" w:rsidRDefault="006D37FC" w:rsidP="005C69F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Советская, 6 и 6а, Нагорная 1 и 5, Комсомольская, 8 </w:t>
            </w:r>
          </w:p>
        </w:tc>
        <w:tc>
          <w:tcPr>
            <w:tcW w:w="744" w:type="pct"/>
          </w:tcPr>
          <w:p w:rsidR="005C69FF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6D37FC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автомобилем</w:t>
            </w:r>
          </w:p>
        </w:tc>
        <w:tc>
          <w:tcPr>
            <w:tcW w:w="490" w:type="pct"/>
          </w:tcPr>
          <w:p w:rsidR="005C69FF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</w:tcPr>
          <w:p w:rsidR="005C69FF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6D37FC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C756ED" w:rsidRPr="005A7408" w:rsidTr="00C756ED">
        <w:tc>
          <w:tcPr>
            <w:tcW w:w="254" w:type="pct"/>
          </w:tcPr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687" w:type="pct"/>
          </w:tcPr>
          <w:p w:rsidR="005C69FF" w:rsidRPr="005A7408" w:rsidRDefault="006D37FC" w:rsidP="006D37F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Комсомольская, 2</w:t>
            </w:r>
          </w:p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</w:tcPr>
          <w:p w:rsidR="005C69FF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6D37FC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5C69FF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6D37FC" w:rsidRPr="005A7408" w:rsidRDefault="006D37FC" w:rsidP="006D37FC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5C69FF" w:rsidRPr="005A7408" w:rsidRDefault="006D37FC" w:rsidP="006D37FC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C756ED" w:rsidRPr="005A7408" w:rsidTr="00C756ED">
        <w:trPr>
          <w:trHeight w:val="570"/>
        </w:trPr>
        <w:tc>
          <w:tcPr>
            <w:tcW w:w="254" w:type="pct"/>
            <w:vMerge w:val="restart"/>
          </w:tcPr>
          <w:p w:rsidR="006D37FC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2687" w:type="pct"/>
            <w:vMerge w:val="restart"/>
          </w:tcPr>
          <w:p w:rsidR="006D37FC" w:rsidRPr="005A7408" w:rsidRDefault="006D37FC" w:rsidP="006D37F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Комсомольская, 1, 3, 5, 7</w:t>
            </w:r>
          </w:p>
          <w:p w:rsidR="006D37FC" w:rsidRPr="005A7408" w:rsidRDefault="006D37FC" w:rsidP="006D37F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Красноармейская,  2 и 4</w:t>
            </w:r>
          </w:p>
          <w:p w:rsidR="006D37FC" w:rsidRPr="005A7408" w:rsidRDefault="006D37FC" w:rsidP="006D37F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Пограничная, 3</w:t>
            </w:r>
          </w:p>
          <w:p w:rsidR="006D37FC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6D37FC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6D37FC" w:rsidRPr="005A7408" w:rsidRDefault="006D37FC" w:rsidP="006D37FC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автомобилем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6D37FC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  <w:p w:rsidR="006D37FC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6D37FC" w:rsidRPr="005A7408" w:rsidRDefault="006D37FC" w:rsidP="006D37FC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</w:rPr>
              <w:t xml:space="preserve">ООО «Комфорт-Сервис» </w:t>
            </w:r>
          </w:p>
          <w:p w:rsidR="006D37FC" w:rsidRPr="005A7408" w:rsidRDefault="006D37FC" w:rsidP="006D37FC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</w:rPr>
              <w:t>9248026363</w:t>
            </w:r>
          </w:p>
        </w:tc>
      </w:tr>
      <w:tr w:rsidR="00C756ED" w:rsidRPr="005A7408" w:rsidTr="00C756ED">
        <w:trPr>
          <w:trHeight w:val="525"/>
        </w:trPr>
        <w:tc>
          <w:tcPr>
            <w:tcW w:w="254" w:type="pct"/>
            <w:vMerge/>
          </w:tcPr>
          <w:p w:rsidR="006D37FC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687" w:type="pct"/>
            <w:vMerge/>
          </w:tcPr>
          <w:p w:rsidR="006D37FC" w:rsidRPr="005A7408" w:rsidRDefault="006D37FC" w:rsidP="006D37F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</w:tcBorders>
          </w:tcPr>
          <w:p w:rsidR="006D37FC" w:rsidRPr="005A7408" w:rsidRDefault="006D37FC" w:rsidP="006D37FC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выгребная яма</w:t>
            </w: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6D37FC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1 раз в </w:t>
            </w:r>
          </w:p>
          <w:p w:rsidR="006D37FC" w:rsidRPr="005A7408" w:rsidRDefault="006D37F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 месяца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6D37FC" w:rsidRPr="005A7408" w:rsidRDefault="007B1D1F" w:rsidP="006D37FC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</w:rPr>
              <w:t>МУП «Гармония»</w:t>
            </w:r>
          </w:p>
          <w:p w:rsidR="005A7408" w:rsidRPr="005A7408" w:rsidRDefault="005A7408" w:rsidP="006D37FC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</w:rPr>
              <w:t>9144384001</w:t>
            </w:r>
          </w:p>
        </w:tc>
      </w:tr>
      <w:tr w:rsidR="00C756ED" w:rsidRPr="005A7408" w:rsidTr="00C756ED">
        <w:tc>
          <w:tcPr>
            <w:tcW w:w="254" w:type="pct"/>
          </w:tcPr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2687" w:type="pct"/>
          </w:tcPr>
          <w:p w:rsidR="005C69FF" w:rsidRPr="005A7408" w:rsidRDefault="007B1D1F" w:rsidP="006D37FC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Пограничная, 8, 10,12,14,24,26,28,30,32,36,38</w:t>
            </w:r>
          </w:p>
          <w:p w:rsidR="005C69FF" w:rsidRPr="005A7408" w:rsidRDefault="007B1D1F" w:rsidP="007B1D1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Железнодорожная, 1б</w:t>
            </w:r>
          </w:p>
        </w:tc>
        <w:tc>
          <w:tcPr>
            <w:tcW w:w="744" w:type="pct"/>
          </w:tcPr>
          <w:p w:rsidR="007B1D1F" w:rsidRPr="005A7408" w:rsidRDefault="007B1D1F" w:rsidP="007B1D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5C69FF" w:rsidRPr="005A7408" w:rsidRDefault="007B1D1F" w:rsidP="007B1D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</w:tc>
        <w:tc>
          <w:tcPr>
            <w:tcW w:w="490" w:type="pct"/>
          </w:tcPr>
          <w:p w:rsidR="005C69FF" w:rsidRPr="005A7408" w:rsidRDefault="007B1D1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</w:tcPr>
          <w:p w:rsidR="007B1D1F" w:rsidRPr="005A7408" w:rsidRDefault="007B1D1F" w:rsidP="007B1D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5C69FF" w:rsidRPr="005A7408" w:rsidRDefault="007B1D1F" w:rsidP="007B1D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C756ED" w:rsidRPr="005A7408" w:rsidTr="00C756ED">
        <w:tc>
          <w:tcPr>
            <w:tcW w:w="254" w:type="pct"/>
          </w:tcPr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2687" w:type="pct"/>
          </w:tcPr>
          <w:p w:rsidR="005C69FF" w:rsidRPr="005A7408" w:rsidRDefault="007B1D1F" w:rsidP="007B1D1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Пограничная, 2</w:t>
            </w:r>
          </w:p>
          <w:p w:rsidR="005C69FF" w:rsidRPr="005A7408" w:rsidRDefault="005C69FF" w:rsidP="007B1D1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</w:tcPr>
          <w:p w:rsidR="007B1D1F" w:rsidRPr="005A7408" w:rsidRDefault="007B1D1F" w:rsidP="007B1D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5C69FF" w:rsidRPr="005A7408" w:rsidRDefault="007B1D1F" w:rsidP="007B1D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</w:tc>
        <w:tc>
          <w:tcPr>
            <w:tcW w:w="490" w:type="pct"/>
          </w:tcPr>
          <w:p w:rsidR="005C69FF" w:rsidRPr="005A7408" w:rsidRDefault="007B1D1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</w:tcPr>
          <w:p w:rsidR="005C69FF" w:rsidRDefault="007B1D1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МУП «Гармония»</w:t>
            </w:r>
          </w:p>
          <w:p w:rsidR="005A7408" w:rsidRPr="005A7408" w:rsidRDefault="005A7408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</w:rPr>
              <w:t>9144384001</w:t>
            </w:r>
          </w:p>
        </w:tc>
      </w:tr>
      <w:tr w:rsidR="00C756ED" w:rsidRPr="005A7408" w:rsidTr="00C756ED">
        <w:tc>
          <w:tcPr>
            <w:tcW w:w="254" w:type="pct"/>
          </w:tcPr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2687" w:type="pct"/>
          </w:tcPr>
          <w:p w:rsidR="005C69FF" w:rsidRPr="005A7408" w:rsidRDefault="007B1D1F" w:rsidP="007B1D1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Железнодорожная, 2 и 4</w:t>
            </w:r>
          </w:p>
          <w:p w:rsidR="007B1D1F" w:rsidRPr="005A7408" w:rsidRDefault="007B1D1F" w:rsidP="007B1D1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Пограничная, 1</w:t>
            </w:r>
          </w:p>
          <w:p w:rsidR="005C69FF" w:rsidRPr="005A7408" w:rsidRDefault="007B1D1F" w:rsidP="007B1D1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Красноармейская, 1 и 3</w:t>
            </w:r>
          </w:p>
        </w:tc>
        <w:tc>
          <w:tcPr>
            <w:tcW w:w="744" w:type="pct"/>
          </w:tcPr>
          <w:p w:rsidR="007B1D1F" w:rsidRPr="005A7408" w:rsidRDefault="007B1D1F" w:rsidP="007B1D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5C69FF" w:rsidRPr="005A7408" w:rsidRDefault="007B1D1F" w:rsidP="007B1D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</w:tc>
        <w:tc>
          <w:tcPr>
            <w:tcW w:w="490" w:type="pct"/>
          </w:tcPr>
          <w:p w:rsidR="005C69FF" w:rsidRPr="005A7408" w:rsidRDefault="007B1D1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</w:tcPr>
          <w:p w:rsidR="007B1D1F" w:rsidRPr="005A7408" w:rsidRDefault="007B1D1F" w:rsidP="007B1D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5C69FF" w:rsidRPr="005A7408" w:rsidRDefault="007B1D1F" w:rsidP="007B1D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C756ED" w:rsidRPr="005A7408" w:rsidTr="00C756ED">
        <w:tc>
          <w:tcPr>
            <w:tcW w:w="254" w:type="pct"/>
          </w:tcPr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2687" w:type="pct"/>
          </w:tcPr>
          <w:p w:rsidR="005C69FF" w:rsidRPr="005A7408" w:rsidRDefault="007B1D1F" w:rsidP="007B1D1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Площадь</w:t>
            </w:r>
            <w:r w:rsidR="005A7408"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,</w:t>
            </w: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r w:rsidR="008C6EC0"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прилегающая к вокзалу</w:t>
            </w:r>
          </w:p>
        </w:tc>
        <w:tc>
          <w:tcPr>
            <w:tcW w:w="744" w:type="pct"/>
          </w:tcPr>
          <w:p w:rsidR="005C69FF" w:rsidRPr="005A7408" w:rsidRDefault="005A7408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ТБО </w:t>
            </w:r>
          </w:p>
          <w:p w:rsidR="005A7408" w:rsidRPr="005A7408" w:rsidRDefault="005A7408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  <w:p w:rsidR="005A7408" w:rsidRPr="005A7408" w:rsidRDefault="005A7408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дворник</w:t>
            </w:r>
          </w:p>
        </w:tc>
        <w:tc>
          <w:tcPr>
            <w:tcW w:w="490" w:type="pct"/>
          </w:tcPr>
          <w:p w:rsidR="005C69FF" w:rsidRPr="005A7408" w:rsidRDefault="005A7408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</w:tcPr>
          <w:p w:rsidR="005C69FF" w:rsidRPr="005A7408" w:rsidRDefault="005A7408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администрация</w:t>
            </w:r>
          </w:p>
          <w:p w:rsidR="005A7408" w:rsidRPr="005A7408" w:rsidRDefault="005A7408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ГП «Забайкальское»</w:t>
            </w:r>
          </w:p>
        </w:tc>
      </w:tr>
      <w:tr w:rsidR="00C756ED" w:rsidRPr="005A7408" w:rsidTr="00C756ED">
        <w:tc>
          <w:tcPr>
            <w:tcW w:w="254" w:type="pct"/>
          </w:tcPr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2687" w:type="pct"/>
          </w:tcPr>
          <w:p w:rsidR="005C69FF" w:rsidRPr="005A7408" w:rsidRDefault="005A7408" w:rsidP="005A7408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Железнодорожная, 8</w:t>
            </w:r>
          </w:p>
          <w:p w:rsidR="005A7408" w:rsidRPr="005A7408" w:rsidRDefault="005A7408" w:rsidP="005A7408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м-н Строй-Маркет</w:t>
            </w:r>
          </w:p>
          <w:p w:rsidR="005C69FF" w:rsidRPr="005A7408" w:rsidRDefault="005A7408" w:rsidP="005A7408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м-н Двин</w:t>
            </w:r>
          </w:p>
        </w:tc>
        <w:tc>
          <w:tcPr>
            <w:tcW w:w="744" w:type="pct"/>
          </w:tcPr>
          <w:p w:rsidR="005C69FF" w:rsidRPr="005A7408" w:rsidRDefault="005A7408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выгребная яма</w:t>
            </w:r>
          </w:p>
        </w:tc>
        <w:tc>
          <w:tcPr>
            <w:tcW w:w="490" w:type="pct"/>
          </w:tcPr>
          <w:p w:rsidR="005A7408" w:rsidRPr="005A7408" w:rsidRDefault="005A7408" w:rsidP="005A7408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1 раз в </w:t>
            </w:r>
          </w:p>
          <w:p w:rsidR="005C69FF" w:rsidRPr="005A7408" w:rsidRDefault="005A7408" w:rsidP="005A7408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 месяца</w:t>
            </w:r>
          </w:p>
        </w:tc>
        <w:tc>
          <w:tcPr>
            <w:tcW w:w="825" w:type="pct"/>
          </w:tcPr>
          <w:p w:rsidR="005A7408" w:rsidRPr="005A7408" w:rsidRDefault="005A7408" w:rsidP="005A7408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5C69FF" w:rsidRPr="005A7408" w:rsidRDefault="005A7408" w:rsidP="005A7408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C756ED" w:rsidRPr="005A7408" w:rsidTr="00C756ED">
        <w:tc>
          <w:tcPr>
            <w:tcW w:w="254" w:type="pct"/>
          </w:tcPr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</w:t>
            </w:r>
          </w:p>
        </w:tc>
        <w:tc>
          <w:tcPr>
            <w:tcW w:w="2687" w:type="pct"/>
          </w:tcPr>
          <w:p w:rsidR="005C69FF" w:rsidRPr="005A7408" w:rsidRDefault="005A7408" w:rsidP="005A7408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Железнодорожная,5 </w:t>
            </w:r>
          </w:p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</w:tcPr>
          <w:p w:rsidR="005C69FF" w:rsidRPr="005A7408" w:rsidRDefault="005A7408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 контейнер</w:t>
            </w:r>
          </w:p>
        </w:tc>
        <w:tc>
          <w:tcPr>
            <w:tcW w:w="490" w:type="pct"/>
          </w:tcPr>
          <w:p w:rsidR="005C69FF" w:rsidRPr="005A7408" w:rsidRDefault="005A7408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</w:tcPr>
          <w:p w:rsidR="005C69FF" w:rsidRDefault="005A7408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ЗАО «ЭСК-Забайкальск»</w:t>
            </w:r>
          </w:p>
          <w:p w:rsidR="005A7408" w:rsidRPr="005A7408" w:rsidRDefault="005A7408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9141403589</w:t>
            </w:r>
          </w:p>
        </w:tc>
      </w:tr>
      <w:tr w:rsidR="00C756ED" w:rsidRPr="005A7408" w:rsidTr="00C756ED">
        <w:tc>
          <w:tcPr>
            <w:tcW w:w="254" w:type="pct"/>
          </w:tcPr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7" w:type="pct"/>
          </w:tcPr>
          <w:p w:rsidR="005C69FF" w:rsidRPr="005A7408" w:rsidRDefault="005A7408" w:rsidP="005A7408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Железнодорожная, 10, 12, 14</w:t>
            </w:r>
          </w:p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</w:tcPr>
          <w:p w:rsidR="005C69FF" w:rsidRPr="005A7408" w:rsidRDefault="006876CD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выгребная яма</w:t>
            </w:r>
          </w:p>
        </w:tc>
        <w:tc>
          <w:tcPr>
            <w:tcW w:w="490" w:type="pct"/>
          </w:tcPr>
          <w:p w:rsidR="006876CD" w:rsidRPr="005A7408" w:rsidRDefault="006876CD" w:rsidP="006876CD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1 раз в </w:t>
            </w:r>
          </w:p>
          <w:p w:rsidR="005C69FF" w:rsidRPr="005A7408" w:rsidRDefault="006876CD" w:rsidP="006876CD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 месяца</w:t>
            </w:r>
          </w:p>
        </w:tc>
        <w:tc>
          <w:tcPr>
            <w:tcW w:w="825" w:type="pct"/>
          </w:tcPr>
          <w:p w:rsidR="006876CD" w:rsidRPr="005A7408" w:rsidRDefault="006876CD" w:rsidP="006876CD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5C69FF" w:rsidRPr="005A7408" w:rsidRDefault="006876CD" w:rsidP="006876CD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C756ED" w:rsidRPr="005A7408" w:rsidTr="00C756ED">
        <w:tc>
          <w:tcPr>
            <w:tcW w:w="254" w:type="pct"/>
          </w:tcPr>
          <w:p w:rsidR="006876CD" w:rsidRPr="005A7408" w:rsidRDefault="006876CD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11</w:t>
            </w:r>
          </w:p>
        </w:tc>
        <w:tc>
          <w:tcPr>
            <w:tcW w:w="2687" w:type="pct"/>
          </w:tcPr>
          <w:p w:rsidR="006876CD" w:rsidRPr="005A7408" w:rsidRDefault="006876CD" w:rsidP="006876CD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Красноармейская, 7 и 9</w:t>
            </w:r>
          </w:p>
          <w:p w:rsidR="006876CD" w:rsidRPr="005A7408" w:rsidRDefault="006876CD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</w:tcPr>
          <w:p w:rsidR="006876CD" w:rsidRPr="005A7408" w:rsidRDefault="006876CD" w:rsidP="008925B0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выгребная яма</w:t>
            </w:r>
          </w:p>
        </w:tc>
        <w:tc>
          <w:tcPr>
            <w:tcW w:w="490" w:type="pct"/>
          </w:tcPr>
          <w:p w:rsidR="006876CD" w:rsidRPr="005A7408" w:rsidRDefault="006876CD" w:rsidP="008925B0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1 раз в </w:t>
            </w:r>
          </w:p>
          <w:p w:rsidR="006876CD" w:rsidRPr="005A7408" w:rsidRDefault="006876CD" w:rsidP="008925B0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 месяца</w:t>
            </w:r>
          </w:p>
        </w:tc>
        <w:tc>
          <w:tcPr>
            <w:tcW w:w="825" w:type="pct"/>
          </w:tcPr>
          <w:p w:rsidR="006876CD" w:rsidRDefault="006876CD" w:rsidP="006876CD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МУП «Гармония»</w:t>
            </w:r>
          </w:p>
          <w:p w:rsidR="006876CD" w:rsidRPr="005A7408" w:rsidRDefault="006876CD" w:rsidP="006876CD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</w:rPr>
              <w:t>9144384001</w:t>
            </w:r>
          </w:p>
        </w:tc>
      </w:tr>
      <w:tr w:rsidR="00C756ED" w:rsidRPr="005A7408" w:rsidTr="00C756ED">
        <w:trPr>
          <w:trHeight w:val="570"/>
        </w:trPr>
        <w:tc>
          <w:tcPr>
            <w:tcW w:w="254" w:type="pct"/>
            <w:vMerge w:val="restart"/>
          </w:tcPr>
          <w:p w:rsidR="002A7F1F" w:rsidRPr="005A7408" w:rsidRDefault="002A7F1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12</w:t>
            </w:r>
          </w:p>
        </w:tc>
        <w:tc>
          <w:tcPr>
            <w:tcW w:w="2687" w:type="pct"/>
            <w:vMerge w:val="restart"/>
          </w:tcPr>
          <w:p w:rsidR="002A7F1F" w:rsidRPr="005A7408" w:rsidRDefault="002A7F1F" w:rsidP="006876CD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Красноармейская, 60</w:t>
            </w:r>
          </w:p>
          <w:p w:rsidR="002A7F1F" w:rsidRPr="005A7408" w:rsidRDefault="002A7F1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2A7F1F" w:rsidRPr="005A7408" w:rsidRDefault="002A7F1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2A7F1F" w:rsidRDefault="002A7F1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2A7F1F" w:rsidRPr="005A7408" w:rsidRDefault="002A7F1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автомобиль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2A7F1F" w:rsidRPr="005A7408" w:rsidRDefault="002A7F1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2A7F1F" w:rsidRPr="005A7408" w:rsidRDefault="002A7F1F" w:rsidP="002A7F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2A7F1F" w:rsidRPr="005A7408" w:rsidRDefault="002A7F1F" w:rsidP="002A7F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C756ED" w:rsidRPr="005A7408" w:rsidTr="00C756ED">
        <w:trPr>
          <w:trHeight w:val="255"/>
        </w:trPr>
        <w:tc>
          <w:tcPr>
            <w:tcW w:w="254" w:type="pct"/>
            <w:vMerge/>
          </w:tcPr>
          <w:p w:rsidR="002A7F1F" w:rsidRPr="005A7408" w:rsidRDefault="002A7F1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687" w:type="pct"/>
            <w:vMerge/>
          </w:tcPr>
          <w:p w:rsidR="002A7F1F" w:rsidRDefault="002A7F1F" w:rsidP="006876CD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</w:tcBorders>
          </w:tcPr>
          <w:p w:rsidR="002A7F1F" w:rsidRDefault="002A7F1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дворник</w:t>
            </w: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2A7F1F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2A7F1F" w:rsidRPr="005A7408" w:rsidRDefault="002A7F1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НГЧ-13</w:t>
            </w:r>
          </w:p>
        </w:tc>
      </w:tr>
      <w:tr w:rsidR="00C756ED" w:rsidRPr="005A7408" w:rsidTr="00C756ED">
        <w:tc>
          <w:tcPr>
            <w:tcW w:w="254" w:type="pct"/>
          </w:tcPr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13</w:t>
            </w:r>
          </w:p>
        </w:tc>
        <w:tc>
          <w:tcPr>
            <w:tcW w:w="2687" w:type="pct"/>
          </w:tcPr>
          <w:p w:rsidR="005C69FF" w:rsidRPr="005A7408" w:rsidRDefault="002A7F1F" w:rsidP="002A7F1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Красноармейская, 62</w:t>
            </w:r>
          </w:p>
          <w:p w:rsidR="005C69FF" w:rsidRPr="005A7408" w:rsidRDefault="005C69FF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</w:tcPr>
          <w:p w:rsidR="005C69FF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4E532B" w:rsidRPr="005A7408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</w:tc>
        <w:tc>
          <w:tcPr>
            <w:tcW w:w="490" w:type="pct"/>
          </w:tcPr>
          <w:p w:rsidR="005C69FF" w:rsidRPr="005A7408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</w:tcPr>
          <w:p w:rsidR="004E532B" w:rsidRDefault="004E532B" w:rsidP="004E532B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ЗАО «ЭСК-Забайкальск»</w:t>
            </w:r>
          </w:p>
          <w:p w:rsidR="005C69FF" w:rsidRPr="005A7408" w:rsidRDefault="004E532B" w:rsidP="004E532B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9141403589</w:t>
            </w:r>
          </w:p>
        </w:tc>
      </w:tr>
      <w:tr w:rsidR="00C756ED" w:rsidRPr="005A7408" w:rsidTr="00C756ED">
        <w:trPr>
          <w:trHeight w:val="555"/>
        </w:trPr>
        <w:tc>
          <w:tcPr>
            <w:tcW w:w="254" w:type="pct"/>
            <w:vMerge w:val="restart"/>
          </w:tcPr>
          <w:p w:rsidR="004E532B" w:rsidRPr="005A7408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14</w:t>
            </w:r>
          </w:p>
        </w:tc>
        <w:tc>
          <w:tcPr>
            <w:tcW w:w="2687" w:type="pct"/>
            <w:vMerge w:val="restart"/>
          </w:tcPr>
          <w:p w:rsidR="004E532B" w:rsidRPr="005A7408" w:rsidRDefault="004E532B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Комсомольская, 57</w:t>
            </w:r>
          </w:p>
          <w:p w:rsidR="004E532B" w:rsidRPr="005A7408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4E532B" w:rsidRPr="005A7408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4E532B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4E532B" w:rsidRPr="005A7408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4E532B" w:rsidRPr="005A7408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4E532B" w:rsidRDefault="004E532B" w:rsidP="004E532B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ЗАО «ЭСК-Забайкальск»</w:t>
            </w:r>
          </w:p>
          <w:p w:rsidR="004E532B" w:rsidRPr="005A7408" w:rsidRDefault="004E532B" w:rsidP="004E532B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9141403589</w:t>
            </w:r>
          </w:p>
        </w:tc>
      </w:tr>
      <w:tr w:rsidR="00C756ED" w:rsidRPr="005A7408" w:rsidTr="00C756ED">
        <w:trPr>
          <w:trHeight w:val="285"/>
        </w:trPr>
        <w:tc>
          <w:tcPr>
            <w:tcW w:w="254" w:type="pct"/>
            <w:vMerge/>
          </w:tcPr>
          <w:p w:rsidR="004E532B" w:rsidRPr="005A7408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687" w:type="pct"/>
            <w:vMerge/>
          </w:tcPr>
          <w:p w:rsidR="004E532B" w:rsidRDefault="004E532B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4E532B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дворник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4E532B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4E532B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ТСЖ «Элита»</w:t>
            </w:r>
          </w:p>
          <w:p w:rsidR="004E532B" w:rsidRPr="005A7408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4E532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8-914-5195700</w:t>
            </w:r>
          </w:p>
        </w:tc>
      </w:tr>
      <w:tr w:rsidR="00C756ED" w:rsidRPr="005A7408" w:rsidTr="00C756ED">
        <w:trPr>
          <w:trHeight w:val="285"/>
        </w:trPr>
        <w:tc>
          <w:tcPr>
            <w:tcW w:w="254" w:type="pct"/>
          </w:tcPr>
          <w:p w:rsidR="004E532B" w:rsidRPr="005A7408" w:rsidRDefault="004E532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15</w:t>
            </w:r>
          </w:p>
        </w:tc>
        <w:tc>
          <w:tcPr>
            <w:tcW w:w="2687" w:type="pct"/>
          </w:tcPr>
          <w:p w:rsidR="004E532B" w:rsidRDefault="00B241E5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Советская, 7 и 9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4E532B" w:rsidRDefault="00B241E5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B241E5" w:rsidRDefault="00B241E5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4E532B" w:rsidRDefault="00B241E5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B241E5" w:rsidRDefault="00B241E5" w:rsidP="00B241E5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ЗАО «ЭСК-Забайкальск»</w:t>
            </w:r>
          </w:p>
          <w:p w:rsidR="004E532B" w:rsidRDefault="00B241E5" w:rsidP="00B241E5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9141403589</w:t>
            </w:r>
          </w:p>
        </w:tc>
      </w:tr>
      <w:tr w:rsidR="00C756ED" w:rsidRPr="005A7408" w:rsidTr="00C756ED">
        <w:trPr>
          <w:trHeight w:val="285"/>
        </w:trPr>
        <w:tc>
          <w:tcPr>
            <w:tcW w:w="254" w:type="pct"/>
          </w:tcPr>
          <w:p w:rsidR="00B241E5" w:rsidRDefault="00B241E5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16</w:t>
            </w:r>
          </w:p>
        </w:tc>
        <w:tc>
          <w:tcPr>
            <w:tcW w:w="2687" w:type="pct"/>
          </w:tcPr>
          <w:p w:rsidR="00B241E5" w:rsidRDefault="00B241E5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Нагорная, 7</w:t>
            </w:r>
          </w:p>
          <w:p w:rsidR="00DB5E16" w:rsidRDefault="00DB5E16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Комсомольская, 10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B241E5" w:rsidRDefault="00B241E5" w:rsidP="00B241E5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B241E5" w:rsidRDefault="00B241E5" w:rsidP="00B241E5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241E5" w:rsidRDefault="00B241E5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B241E5" w:rsidRDefault="00B241E5" w:rsidP="00B241E5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ЗАО «ЭСК-Забайкальск»</w:t>
            </w:r>
          </w:p>
          <w:p w:rsidR="00B241E5" w:rsidRDefault="00B241E5" w:rsidP="00B241E5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9141403589</w:t>
            </w:r>
          </w:p>
        </w:tc>
      </w:tr>
      <w:tr w:rsidR="00C756ED" w:rsidRPr="005A7408" w:rsidTr="00C756ED">
        <w:trPr>
          <w:trHeight w:val="285"/>
        </w:trPr>
        <w:tc>
          <w:tcPr>
            <w:tcW w:w="254" w:type="pct"/>
          </w:tcPr>
          <w:p w:rsidR="00B241E5" w:rsidRDefault="00B241E5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  <w:r w:rsidR="003969A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2687" w:type="pct"/>
          </w:tcPr>
          <w:p w:rsidR="00DB5E16" w:rsidRDefault="00B241E5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Комсомольская</w:t>
            </w:r>
            <w:r w:rsidR="00DB5E1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, 21 и 23</w:t>
            </w:r>
          </w:p>
          <w:p w:rsidR="00B241E5" w:rsidRDefault="00DB5E16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Красноармейская, 30 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DB5E16" w:rsidRDefault="00DB5E16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B241E5" w:rsidRDefault="00DB5E16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241E5" w:rsidRDefault="00DB5E16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DB5E16" w:rsidRDefault="00DB5E16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ЗАО «ЭСК-Забайкальск»</w:t>
            </w:r>
          </w:p>
          <w:p w:rsidR="00B241E5" w:rsidRDefault="00DB5E16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9141403589</w:t>
            </w:r>
          </w:p>
        </w:tc>
      </w:tr>
      <w:tr w:rsidR="00C756ED" w:rsidRPr="005A7408" w:rsidTr="00C756ED">
        <w:trPr>
          <w:trHeight w:val="285"/>
        </w:trPr>
        <w:tc>
          <w:tcPr>
            <w:tcW w:w="254" w:type="pct"/>
          </w:tcPr>
          <w:p w:rsidR="00DB5E16" w:rsidRDefault="00DB5E16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  <w:r w:rsidR="003969A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2687" w:type="pct"/>
          </w:tcPr>
          <w:p w:rsidR="00DB5E16" w:rsidRDefault="00DB5E16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Комсомольская, 17а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DB5E16" w:rsidRDefault="00DB5E16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DB5E16" w:rsidRDefault="00DB5E16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автомобиль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DB5E16" w:rsidRDefault="00DB5E16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DB5E16" w:rsidRDefault="00DB5E16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ЗАО «ЭСК-Забайкальск»</w:t>
            </w:r>
          </w:p>
          <w:p w:rsidR="00DB5E16" w:rsidRDefault="00DB5E16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9141403589</w:t>
            </w:r>
          </w:p>
        </w:tc>
      </w:tr>
      <w:tr w:rsidR="00C756ED" w:rsidRPr="005A7408" w:rsidTr="00C756ED">
        <w:trPr>
          <w:trHeight w:val="285"/>
        </w:trPr>
        <w:tc>
          <w:tcPr>
            <w:tcW w:w="254" w:type="pct"/>
          </w:tcPr>
          <w:p w:rsidR="00DB5E16" w:rsidRDefault="003969A8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19</w:t>
            </w:r>
          </w:p>
        </w:tc>
        <w:tc>
          <w:tcPr>
            <w:tcW w:w="2687" w:type="pct"/>
          </w:tcPr>
          <w:p w:rsidR="00DB5E16" w:rsidRDefault="009E4EFB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Комсомольская, 19 и 37</w:t>
            </w:r>
          </w:p>
          <w:p w:rsidR="00C756ED" w:rsidRDefault="00C756ED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C756ED" w:rsidRDefault="00C756ED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C756ED" w:rsidRDefault="00C756ED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DB5E16" w:rsidRDefault="009E4EFB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9E4EFB" w:rsidRDefault="009E4EFB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DB5E16" w:rsidRDefault="009E4EF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9E4EFB" w:rsidRPr="005A7408" w:rsidRDefault="009E4EFB" w:rsidP="009E4EFB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Заб.В.Т.С.</w:t>
            </w: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» </w:t>
            </w:r>
          </w:p>
          <w:p w:rsidR="00DB5E16" w:rsidRDefault="009E4EFB" w:rsidP="009E4EFB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9144351595</w:t>
            </w:r>
          </w:p>
        </w:tc>
      </w:tr>
      <w:tr w:rsidR="00C756ED" w:rsidRPr="005A7408" w:rsidTr="00C756ED">
        <w:trPr>
          <w:trHeight w:val="285"/>
        </w:trPr>
        <w:tc>
          <w:tcPr>
            <w:tcW w:w="254" w:type="pct"/>
          </w:tcPr>
          <w:p w:rsidR="009E4EFB" w:rsidRDefault="009E4EF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  <w:r w:rsidR="003969A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</w:t>
            </w:r>
          </w:p>
        </w:tc>
        <w:tc>
          <w:tcPr>
            <w:tcW w:w="2687" w:type="pct"/>
          </w:tcPr>
          <w:p w:rsidR="009E4EFB" w:rsidRDefault="009E4EFB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Красноармейская, 28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9E4EFB" w:rsidRDefault="009E4EFB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9E4EFB" w:rsidRDefault="009E4EFB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9E4EFB" w:rsidRDefault="009E4EF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9E4EFB" w:rsidRPr="005A7408" w:rsidRDefault="009E4EFB" w:rsidP="009E4EFB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Заб.В.Т.С.</w:t>
            </w: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» </w:t>
            </w:r>
          </w:p>
          <w:p w:rsidR="009E4EFB" w:rsidRPr="005A7408" w:rsidRDefault="009E4EFB" w:rsidP="009E4EFB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9144351595</w:t>
            </w:r>
          </w:p>
        </w:tc>
      </w:tr>
      <w:tr w:rsidR="00C756ED" w:rsidRPr="005A7408" w:rsidTr="00C756ED">
        <w:trPr>
          <w:trHeight w:val="285"/>
        </w:trPr>
        <w:tc>
          <w:tcPr>
            <w:tcW w:w="254" w:type="pct"/>
          </w:tcPr>
          <w:p w:rsidR="009E4EFB" w:rsidRDefault="009E4EF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  <w:r w:rsidR="003969A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2687" w:type="pct"/>
          </w:tcPr>
          <w:p w:rsidR="009E4EFB" w:rsidRDefault="009E4EFB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Железнодорожная, 36 и 46 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9E4EFB" w:rsidRDefault="009E4EFB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выгребная яма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9E4EFB" w:rsidRDefault="009E4EF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 раз в 2 месяца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9E4EFB" w:rsidRPr="005A7408" w:rsidRDefault="009E4EFB" w:rsidP="009E4EFB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Заб.В.Т.С.</w:t>
            </w: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» </w:t>
            </w:r>
          </w:p>
          <w:p w:rsidR="009E4EFB" w:rsidRPr="005A7408" w:rsidRDefault="009E4EFB" w:rsidP="009E4EFB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9144351595</w:t>
            </w:r>
          </w:p>
        </w:tc>
      </w:tr>
      <w:tr w:rsidR="00C756ED" w:rsidRPr="005A7408" w:rsidTr="00C756ED">
        <w:trPr>
          <w:trHeight w:val="285"/>
        </w:trPr>
        <w:tc>
          <w:tcPr>
            <w:tcW w:w="254" w:type="pct"/>
          </w:tcPr>
          <w:p w:rsidR="009E4EFB" w:rsidRDefault="001D3012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  <w:r w:rsidR="003969A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687" w:type="pct"/>
          </w:tcPr>
          <w:p w:rsidR="009E4EFB" w:rsidRDefault="003969A8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Даурская 1, 8, 10,12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9E4EFB" w:rsidRDefault="003969A8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выгребная яма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9E4EFB" w:rsidRDefault="003969A8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 раз в 2 месяца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3969A8" w:rsidRPr="005A7408" w:rsidRDefault="003969A8" w:rsidP="003969A8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9E4EFB" w:rsidRPr="005A7408" w:rsidRDefault="003969A8" w:rsidP="003969A8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C756ED" w:rsidRPr="005A7408" w:rsidTr="00C756ED">
        <w:trPr>
          <w:trHeight w:val="285"/>
        </w:trPr>
        <w:tc>
          <w:tcPr>
            <w:tcW w:w="254" w:type="pct"/>
          </w:tcPr>
          <w:p w:rsidR="00C756ED" w:rsidRDefault="00C756ED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87" w:type="pct"/>
          </w:tcPr>
          <w:p w:rsidR="00C756ED" w:rsidRDefault="00C756ED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Железнодорожная 16,18,20,22,26,30,31,32,33,34,35,36,37,38,40,42,46,50,52,58,60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C756ED" w:rsidRDefault="00C756ED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выгребные ямы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C756ED" w:rsidRDefault="00C756ED" w:rsidP="002F731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 раз в 2 месяца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C756ED" w:rsidRPr="005A7408" w:rsidRDefault="00C756ED" w:rsidP="002F731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C756ED" w:rsidRPr="005A7408" w:rsidRDefault="00C756ED" w:rsidP="002F731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C756ED" w:rsidRPr="005A7408" w:rsidTr="00C756ED">
        <w:trPr>
          <w:trHeight w:val="285"/>
        </w:trPr>
        <w:tc>
          <w:tcPr>
            <w:tcW w:w="254" w:type="pct"/>
          </w:tcPr>
          <w:p w:rsidR="00C756ED" w:rsidRDefault="00C756ED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24</w:t>
            </w:r>
          </w:p>
        </w:tc>
        <w:tc>
          <w:tcPr>
            <w:tcW w:w="2687" w:type="pct"/>
          </w:tcPr>
          <w:p w:rsidR="00C756ED" w:rsidRDefault="00C756ED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Красноармейская 13,15,17,23,25,27,31,33,35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C756ED" w:rsidRDefault="00C756ED" w:rsidP="00DB5E16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выгребные ямы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C756ED" w:rsidRDefault="00C756ED" w:rsidP="002F731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 раз в 2 месяца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C756ED" w:rsidRPr="005A7408" w:rsidRDefault="00C756ED" w:rsidP="002F731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C756ED" w:rsidRPr="005A7408" w:rsidRDefault="00C756ED" w:rsidP="002F731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C756ED" w:rsidRPr="005A7408" w:rsidTr="00C756ED">
        <w:trPr>
          <w:trHeight w:val="285"/>
        </w:trPr>
        <w:tc>
          <w:tcPr>
            <w:tcW w:w="254" w:type="pct"/>
          </w:tcPr>
          <w:p w:rsidR="00C756ED" w:rsidRDefault="00C756ED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25</w:t>
            </w:r>
          </w:p>
        </w:tc>
        <w:tc>
          <w:tcPr>
            <w:tcW w:w="2687" w:type="pct"/>
          </w:tcPr>
          <w:p w:rsidR="00C756ED" w:rsidRDefault="00C756ED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Красноармейская,26 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C756ED" w:rsidRDefault="00C756ED" w:rsidP="002F731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C756ED" w:rsidRDefault="00C756ED" w:rsidP="002F731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автомобиль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C756ED" w:rsidRDefault="00C756ED" w:rsidP="002F731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C756ED" w:rsidRPr="005A7408" w:rsidRDefault="00C756ED" w:rsidP="00C756ED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C756ED" w:rsidRPr="005A7408" w:rsidRDefault="00C756ED" w:rsidP="00C756ED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D35F33" w:rsidRPr="005A7408" w:rsidTr="00D35F33">
        <w:trPr>
          <w:trHeight w:val="285"/>
        </w:trPr>
        <w:tc>
          <w:tcPr>
            <w:tcW w:w="254" w:type="pct"/>
          </w:tcPr>
          <w:p w:rsidR="00D35F33" w:rsidRDefault="00D35F33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26</w:t>
            </w:r>
          </w:p>
        </w:tc>
        <w:tc>
          <w:tcPr>
            <w:tcW w:w="2687" w:type="pct"/>
          </w:tcPr>
          <w:p w:rsidR="00D35F33" w:rsidRDefault="00D35F33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Красноармейская, 42,44,46,47,49,50,51,52,53,54,55,56,57,58,59,60,61,63,65,67,74,76,78,81,83,86,88,91,91А,93,95,97,101,105,115,121,123,127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D35F33" w:rsidRDefault="00D35F33" w:rsidP="002F731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выгребные ямы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D35F33" w:rsidRDefault="00D35F33" w:rsidP="002F731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 раз в 2 месяца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D35F33" w:rsidRPr="005A7408" w:rsidRDefault="00D35F33" w:rsidP="002F731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D35F33" w:rsidRPr="005A7408" w:rsidRDefault="00D35F33" w:rsidP="002F731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D07A4C" w:rsidRPr="005A7408" w:rsidTr="00D35F33">
        <w:trPr>
          <w:trHeight w:val="285"/>
        </w:trPr>
        <w:tc>
          <w:tcPr>
            <w:tcW w:w="254" w:type="pct"/>
          </w:tcPr>
          <w:p w:rsidR="00D07A4C" w:rsidRDefault="00D07A4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27</w:t>
            </w:r>
          </w:p>
        </w:tc>
        <w:tc>
          <w:tcPr>
            <w:tcW w:w="2687" w:type="pct"/>
          </w:tcPr>
          <w:p w:rsidR="00D07A4C" w:rsidRDefault="00D07A4C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Комсомольская 11,15,17,22,26</w:t>
            </w:r>
            <w:r w:rsidR="004361D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,34,36</w:t>
            </w:r>
            <w:r w:rsidR="0028728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,41,56а,94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D07A4C" w:rsidRDefault="00D07A4C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D07A4C" w:rsidRDefault="00D07A4C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D07A4C" w:rsidRDefault="00D07A4C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D07A4C" w:rsidRPr="005A7408" w:rsidRDefault="00D07A4C" w:rsidP="00D07A4C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D07A4C" w:rsidRPr="005A7408" w:rsidRDefault="00D07A4C" w:rsidP="00D07A4C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D07A4C" w:rsidRPr="005A7408" w:rsidTr="0028728B">
        <w:trPr>
          <w:trHeight w:val="285"/>
        </w:trPr>
        <w:tc>
          <w:tcPr>
            <w:tcW w:w="254" w:type="pct"/>
          </w:tcPr>
          <w:p w:rsidR="00D07A4C" w:rsidRDefault="00D07A4C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28</w:t>
            </w:r>
          </w:p>
        </w:tc>
        <w:tc>
          <w:tcPr>
            <w:tcW w:w="2687" w:type="pct"/>
          </w:tcPr>
          <w:p w:rsidR="00D07A4C" w:rsidRDefault="00D07A4C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Комсомольская, 16</w:t>
            </w:r>
            <w:r w:rsidR="0028728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,45,47,49,51,55,81,83,85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D07A4C" w:rsidRDefault="00D07A4C" w:rsidP="002F7319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выгребные ямы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D07A4C" w:rsidRDefault="00D07A4C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 раз в 2 месяца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D07A4C" w:rsidRPr="005A7408" w:rsidRDefault="00D07A4C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D07A4C" w:rsidRPr="005A7408" w:rsidRDefault="00D07A4C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28728B" w:rsidRPr="005A7408" w:rsidTr="00D551C0">
        <w:trPr>
          <w:trHeight w:val="285"/>
        </w:trPr>
        <w:tc>
          <w:tcPr>
            <w:tcW w:w="254" w:type="pct"/>
          </w:tcPr>
          <w:p w:rsidR="0028728B" w:rsidRDefault="0028728B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29</w:t>
            </w:r>
          </w:p>
        </w:tc>
        <w:tc>
          <w:tcPr>
            <w:tcW w:w="2687" w:type="pct"/>
          </w:tcPr>
          <w:p w:rsidR="0028728B" w:rsidRDefault="0028728B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Нагорная 9,15,20,</w:t>
            </w:r>
            <w:r w:rsidR="00D551C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26а,32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28728B" w:rsidRDefault="0028728B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28728B" w:rsidRDefault="0028728B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8728B" w:rsidRDefault="0028728B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8728B" w:rsidRPr="005A7408" w:rsidRDefault="0028728B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28728B" w:rsidRPr="005A7408" w:rsidRDefault="0028728B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  <w:tr w:rsidR="00D551C0" w:rsidRPr="005A7408" w:rsidTr="00D551C0">
        <w:trPr>
          <w:trHeight w:val="285"/>
        </w:trPr>
        <w:tc>
          <w:tcPr>
            <w:tcW w:w="254" w:type="pct"/>
          </w:tcPr>
          <w:p w:rsidR="00D551C0" w:rsidRDefault="00D551C0" w:rsidP="002D42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30</w:t>
            </w:r>
          </w:p>
        </w:tc>
        <w:tc>
          <w:tcPr>
            <w:tcW w:w="2687" w:type="pct"/>
          </w:tcPr>
          <w:p w:rsidR="00D551C0" w:rsidRDefault="00D551C0" w:rsidP="004E532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Пограничная 40,15,17б,19а,19б,25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D551C0" w:rsidRDefault="00D551C0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ТБО</w:t>
            </w:r>
          </w:p>
          <w:p w:rsidR="00D551C0" w:rsidRDefault="00D551C0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контейнер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D551C0" w:rsidRDefault="00D551C0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D551C0" w:rsidRPr="005A7408" w:rsidRDefault="00D551C0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ООО «Комфорт-Сервис» </w:t>
            </w:r>
          </w:p>
          <w:p w:rsidR="00D551C0" w:rsidRPr="005A7408" w:rsidRDefault="00D551C0" w:rsidP="00D81F6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74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9248026363</w:t>
            </w:r>
          </w:p>
        </w:tc>
      </w:tr>
    </w:tbl>
    <w:p w:rsidR="004654BA" w:rsidRDefault="004654BA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224FB" w:rsidRDefault="005224F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 Положением «Об организации сбора и вывоза бытовых отходов и мусора на территории городского поселения «Забайкальское»  ознакомлены:</w:t>
      </w:r>
    </w:p>
    <w:p w:rsidR="005224FB" w:rsidRDefault="005224F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87544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7544B" w:rsidRDefault="005224F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ген.директор ЗАО «ЭСК-Забайкальск» </w:t>
      </w:r>
      <w:r w:rsidR="008754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_________________________  Мочеброда В.Г. </w:t>
      </w:r>
    </w:p>
    <w:p w:rsidR="005224FB" w:rsidRDefault="005224F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224FB" w:rsidRDefault="005224F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директор ООО «Комфорт-Сервис»______________________________  Нагорнова Н.И.</w:t>
      </w:r>
    </w:p>
    <w:p w:rsidR="005224FB" w:rsidRDefault="005224F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224FB" w:rsidRDefault="005224F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директор ООО «Заб.В.Т.С.» ____________________________________ Садчиков Д.В.</w:t>
      </w:r>
    </w:p>
    <w:p w:rsidR="005224FB" w:rsidRDefault="005224F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224FB" w:rsidRDefault="005224F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директор МУП «Гармония» ____________________________________ Оганесян Р.М.</w:t>
      </w:r>
    </w:p>
    <w:p w:rsidR="005224FB" w:rsidRDefault="005224FB" w:rsidP="00064B98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224FB" w:rsidRDefault="005224FB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Председатель ТСЖ «Наш Дом» _________________________________ Монич Г.И.</w:t>
      </w:r>
    </w:p>
    <w:p w:rsidR="005224FB" w:rsidRDefault="005224FB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224FB" w:rsidRDefault="005224FB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Председатель ТСЖ «Элита» ____________________________________ Мочалов А.В.</w:t>
      </w:r>
    </w:p>
    <w:p w:rsidR="005224FB" w:rsidRDefault="005224FB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224FB" w:rsidRDefault="005224FB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Начальник участка НГЧ-1</w:t>
      </w:r>
    </w:p>
    <w:p w:rsidR="005224FB" w:rsidRPr="002D422E" w:rsidRDefault="005224FB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ст. Забайкальск                       ____________________________________ Абдулина В.В.</w:t>
      </w:r>
    </w:p>
    <w:sectPr w:rsidR="005224FB" w:rsidRPr="002D422E" w:rsidSect="005C69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52" w:rsidRDefault="00DE1452" w:rsidP="004520B5">
      <w:pPr>
        <w:spacing w:after="0" w:line="240" w:lineRule="auto"/>
      </w:pPr>
      <w:r>
        <w:separator/>
      </w:r>
    </w:p>
  </w:endnote>
  <w:endnote w:type="continuationSeparator" w:id="1">
    <w:p w:rsidR="00DE1452" w:rsidRDefault="00DE1452" w:rsidP="0045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52" w:rsidRDefault="00DE1452" w:rsidP="004520B5">
      <w:pPr>
        <w:spacing w:after="0" w:line="240" w:lineRule="auto"/>
      </w:pPr>
      <w:r>
        <w:separator/>
      </w:r>
    </w:p>
  </w:footnote>
  <w:footnote w:type="continuationSeparator" w:id="1">
    <w:p w:rsidR="00DE1452" w:rsidRDefault="00DE1452" w:rsidP="0045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047B8"/>
    <w:multiLevelType w:val="hybridMultilevel"/>
    <w:tmpl w:val="C71E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30A"/>
    <w:rsid w:val="00000C99"/>
    <w:rsid w:val="00040D28"/>
    <w:rsid w:val="00064B98"/>
    <w:rsid w:val="000C06F6"/>
    <w:rsid w:val="000E7AA8"/>
    <w:rsid w:val="00122EC3"/>
    <w:rsid w:val="001D3012"/>
    <w:rsid w:val="00220987"/>
    <w:rsid w:val="00226EED"/>
    <w:rsid w:val="00241C5B"/>
    <w:rsid w:val="002476FB"/>
    <w:rsid w:val="00282498"/>
    <w:rsid w:val="0028728B"/>
    <w:rsid w:val="00295F73"/>
    <w:rsid w:val="002A7F1F"/>
    <w:rsid w:val="002D422E"/>
    <w:rsid w:val="002D6907"/>
    <w:rsid w:val="003969A8"/>
    <w:rsid w:val="003A6892"/>
    <w:rsid w:val="003E65D7"/>
    <w:rsid w:val="00403737"/>
    <w:rsid w:val="004212D7"/>
    <w:rsid w:val="004361D6"/>
    <w:rsid w:val="004520B5"/>
    <w:rsid w:val="004654BA"/>
    <w:rsid w:val="00467822"/>
    <w:rsid w:val="0048786C"/>
    <w:rsid w:val="004E1004"/>
    <w:rsid w:val="004E532B"/>
    <w:rsid w:val="005224FB"/>
    <w:rsid w:val="0059685D"/>
    <w:rsid w:val="005A7408"/>
    <w:rsid w:val="005C69FF"/>
    <w:rsid w:val="005D3E3C"/>
    <w:rsid w:val="00605A60"/>
    <w:rsid w:val="006876CD"/>
    <w:rsid w:val="006D37FC"/>
    <w:rsid w:val="007160F8"/>
    <w:rsid w:val="007257C7"/>
    <w:rsid w:val="00737A22"/>
    <w:rsid w:val="0074435F"/>
    <w:rsid w:val="007545A7"/>
    <w:rsid w:val="007575A7"/>
    <w:rsid w:val="007B1D1F"/>
    <w:rsid w:val="00824F3A"/>
    <w:rsid w:val="00845015"/>
    <w:rsid w:val="0087544B"/>
    <w:rsid w:val="008C5A1C"/>
    <w:rsid w:val="008C6EC0"/>
    <w:rsid w:val="0090142F"/>
    <w:rsid w:val="009046B4"/>
    <w:rsid w:val="00971DA1"/>
    <w:rsid w:val="009A495E"/>
    <w:rsid w:val="009E4EFB"/>
    <w:rsid w:val="00A42B12"/>
    <w:rsid w:val="00AE3356"/>
    <w:rsid w:val="00B05F57"/>
    <w:rsid w:val="00B241E5"/>
    <w:rsid w:val="00B53FF4"/>
    <w:rsid w:val="00B81654"/>
    <w:rsid w:val="00BF362A"/>
    <w:rsid w:val="00BF609E"/>
    <w:rsid w:val="00C110FA"/>
    <w:rsid w:val="00C434DD"/>
    <w:rsid w:val="00C67873"/>
    <w:rsid w:val="00C756ED"/>
    <w:rsid w:val="00CC7719"/>
    <w:rsid w:val="00CE1FCF"/>
    <w:rsid w:val="00D07A4C"/>
    <w:rsid w:val="00D35F33"/>
    <w:rsid w:val="00D551C0"/>
    <w:rsid w:val="00D71CB1"/>
    <w:rsid w:val="00D90EE2"/>
    <w:rsid w:val="00DB5E16"/>
    <w:rsid w:val="00DE1452"/>
    <w:rsid w:val="00DF3FEA"/>
    <w:rsid w:val="00EA5C24"/>
    <w:rsid w:val="00EC738F"/>
    <w:rsid w:val="00F1230A"/>
    <w:rsid w:val="00F36B16"/>
    <w:rsid w:val="00F671A3"/>
    <w:rsid w:val="00F8439B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EA"/>
  </w:style>
  <w:style w:type="paragraph" w:styleId="2">
    <w:name w:val="heading 2"/>
    <w:basedOn w:val="a"/>
    <w:link w:val="20"/>
    <w:uiPriority w:val="9"/>
    <w:qFormat/>
    <w:rsid w:val="00F1230A"/>
    <w:pPr>
      <w:spacing w:after="0" w:line="312" w:lineRule="auto"/>
      <w:outlineLvl w:val="1"/>
    </w:pPr>
    <w:rPr>
      <w:rFonts w:ascii="Georgia" w:eastAsia="Times New Roman" w:hAnsi="Georgia" w:cs="Times New Roman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30A"/>
    <w:rPr>
      <w:rFonts w:ascii="Georgia" w:eastAsia="Times New Roman" w:hAnsi="Georgia" w:cs="Times New Roman"/>
      <w:sz w:val="38"/>
      <w:szCs w:val="38"/>
    </w:rPr>
  </w:style>
  <w:style w:type="character" w:styleId="a3">
    <w:name w:val="Strong"/>
    <w:basedOn w:val="a0"/>
    <w:uiPriority w:val="22"/>
    <w:qFormat/>
    <w:rsid w:val="00F1230A"/>
    <w:rPr>
      <w:b/>
      <w:bCs/>
    </w:rPr>
  </w:style>
  <w:style w:type="paragraph" w:styleId="a4">
    <w:name w:val="Normal (Web)"/>
    <w:basedOn w:val="a"/>
    <w:uiPriority w:val="99"/>
    <w:semiHidden/>
    <w:unhideWhenUsed/>
    <w:rsid w:val="00F1230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1230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5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20B5"/>
  </w:style>
  <w:style w:type="paragraph" w:styleId="a8">
    <w:name w:val="footer"/>
    <w:basedOn w:val="a"/>
    <w:link w:val="a9"/>
    <w:uiPriority w:val="99"/>
    <w:semiHidden/>
    <w:unhideWhenUsed/>
    <w:rsid w:val="0045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20B5"/>
  </w:style>
  <w:style w:type="table" w:styleId="aa">
    <w:name w:val="Table Grid"/>
    <w:basedOn w:val="a1"/>
    <w:uiPriority w:val="59"/>
    <w:rsid w:val="00465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331F"/>
    <w:pPr>
      <w:ind w:left="720"/>
      <w:contextualSpacing/>
    </w:pPr>
  </w:style>
  <w:style w:type="paragraph" w:customStyle="1" w:styleId="ConsPlusNormal">
    <w:name w:val="ConsPlusNormal"/>
    <w:rsid w:val="009A49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66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951">
                          <w:marLeft w:val="-390"/>
                          <w:marRight w:val="-39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88903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98925">
                                  <w:marLeft w:val="0"/>
                                  <w:marRight w:val="0"/>
                                  <w:marTop w:val="7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0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212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136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330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598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16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9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7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7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9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719">
                                  <w:marLeft w:val="0"/>
                                  <w:marRight w:val="0"/>
                                  <w:marTop w:val="8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058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30239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890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3769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5040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89536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384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576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53314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9492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392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410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1819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71896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84288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4723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8771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19577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1883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4703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472444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61896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2928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51925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93775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73707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8539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5263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8959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1749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9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6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07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6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65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2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8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3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4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4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42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2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E0CC-C0DD-4C04-A4A6-945BD8E0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29</cp:revision>
  <cp:lastPrinted>2013-03-12T13:43:00Z</cp:lastPrinted>
  <dcterms:created xsi:type="dcterms:W3CDTF">2010-10-18T05:25:00Z</dcterms:created>
  <dcterms:modified xsi:type="dcterms:W3CDTF">2013-03-12T13:52:00Z</dcterms:modified>
</cp:coreProperties>
</file>