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4" w:rsidRPr="00D76D67" w:rsidRDefault="00111234" w:rsidP="0011123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111234" w:rsidRPr="00D76D67" w:rsidRDefault="00111234" w:rsidP="0011123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111234" w:rsidRPr="00D76D67" w:rsidRDefault="00111234" w:rsidP="0011123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111234" w:rsidRPr="00D76D67" w:rsidRDefault="00111234" w:rsidP="0011123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>ПОСТАНОВЛЕНИЕ</w:t>
      </w:r>
    </w:p>
    <w:p w:rsidR="00111234" w:rsidRPr="00D76D67" w:rsidRDefault="00111234" w:rsidP="0011123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>«17»</w:t>
      </w:r>
      <w:r w:rsidR="00D76D67">
        <w:rPr>
          <w:b/>
          <w:bCs/>
          <w:sz w:val="28"/>
          <w:szCs w:val="28"/>
          <w:lang w:val="ru-RU"/>
        </w:rPr>
        <w:t xml:space="preserve"> </w:t>
      </w:r>
      <w:r w:rsidRPr="00D76D67">
        <w:rPr>
          <w:b/>
          <w:bCs/>
          <w:sz w:val="28"/>
          <w:szCs w:val="28"/>
          <w:lang w:val="ru-RU"/>
        </w:rPr>
        <w:t>сентября</w:t>
      </w:r>
      <w:r w:rsidR="00D76D67">
        <w:rPr>
          <w:b/>
          <w:bCs/>
          <w:sz w:val="28"/>
          <w:szCs w:val="28"/>
          <w:lang w:val="ru-RU"/>
        </w:rPr>
        <w:t xml:space="preserve"> </w:t>
      </w:r>
      <w:r w:rsidRPr="00D76D67">
        <w:rPr>
          <w:b/>
          <w:bCs/>
          <w:sz w:val="28"/>
          <w:szCs w:val="28"/>
          <w:lang w:val="ru-RU"/>
        </w:rPr>
        <w:t>2013г.                                                                                  №  779</w:t>
      </w:r>
    </w:p>
    <w:p w:rsidR="00111234" w:rsidRPr="00D76D67" w:rsidRDefault="00111234" w:rsidP="0011123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proofErr w:type="spellStart"/>
      <w:r w:rsidRPr="00D76D67">
        <w:rPr>
          <w:b/>
          <w:bCs/>
          <w:sz w:val="28"/>
          <w:szCs w:val="28"/>
          <w:lang w:val="ru-RU"/>
        </w:rPr>
        <w:t>пгт</w:t>
      </w:r>
      <w:proofErr w:type="spellEnd"/>
      <w:r w:rsidRPr="00D76D67">
        <w:rPr>
          <w:b/>
          <w:bCs/>
          <w:sz w:val="28"/>
          <w:szCs w:val="28"/>
          <w:lang w:val="ru-RU"/>
        </w:rPr>
        <w:t>. Забайкальск</w:t>
      </w:r>
    </w:p>
    <w:p w:rsidR="00111234" w:rsidRPr="00D76D67" w:rsidRDefault="00111234" w:rsidP="0011123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111234" w:rsidRPr="00D76D67" w:rsidRDefault="00111234" w:rsidP="0011123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>«О закрытие подвалов и чердаков в многоквартирных домах на территории  городского поселения «Забайкальское»</w:t>
      </w: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76D67">
        <w:rPr>
          <w:sz w:val="28"/>
          <w:szCs w:val="28"/>
          <w:lang w:val="ru-RU"/>
        </w:rPr>
        <w:t xml:space="preserve">В связи с началом отопительного периода 2013-2014гг., </w:t>
      </w:r>
      <w:proofErr w:type="gramStart"/>
      <w:r w:rsidRPr="00D76D67">
        <w:rPr>
          <w:sz w:val="28"/>
          <w:szCs w:val="28"/>
          <w:lang w:val="ru-RU"/>
        </w:rPr>
        <w:t>согласно Постановления</w:t>
      </w:r>
      <w:proofErr w:type="gramEnd"/>
      <w:r w:rsidRPr="00D76D67">
        <w:rPr>
          <w:sz w:val="28"/>
          <w:szCs w:val="28"/>
          <w:lang w:val="ru-RU"/>
        </w:rPr>
        <w:t xml:space="preserve"> № 767 от 10 сентября 2013г., а также с угрозой террористических актов</w:t>
      </w: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76D67">
        <w:rPr>
          <w:sz w:val="28"/>
          <w:szCs w:val="28"/>
          <w:lang w:val="ru-RU"/>
        </w:rPr>
        <w:t>ПОСТАНОВЛЯЮ</w:t>
      </w: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76D67">
        <w:rPr>
          <w:sz w:val="28"/>
          <w:szCs w:val="28"/>
          <w:lang w:val="ru-RU"/>
        </w:rPr>
        <w:t>1. Управляющим компаниям, ТСЖ находящихся на территории городского поселения «Забайкальское» в срок до 01.10.2013 г. закрыть на запирающие устройства чердаки и подвалы для недопущения в них посторонних лиц.</w:t>
      </w: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76D67">
        <w:rPr>
          <w:sz w:val="28"/>
          <w:szCs w:val="28"/>
          <w:lang w:val="ru-RU"/>
        </w:rPr>
        <w:t xml:space="preserve">2. </w:t>
      </w:r>
      <w:proofErr w:type="gramStart"/>
      <w:r w:rsidRPr="00D76D67">
        <w:rPr>
          <w:sz w:val="28"/>
          <w:szCs w:val="28"/>
          <w:lang w:val="ru-RU"/>
        </w:rPr>
        <w:t>Контроль за</w:t>
      </w:r>
      <w:proofErr w:type="gramEnd"/>
      <w:r w:rsidRPr="00D76D67">
        <w:rPr>
          <w:sz w:val="28"/>
          <w:szCs w:val="28"/>
          <w:lang w:val="ru-RU"/>
        </w:rPr>
        <w:t xml:space="preserve"> исполнением данного постановления возложить на И.О. заместителя Главы по общим вопросам Попову Н.Ю.</w:t>
      </w: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76D67">
        <w:rPr>
          <w:sz w:val="28"/>
          <w:szCs w:val="28"/>
          <w:lang w:val="ru-RU"/>
        </w:rPr>
        <w:t>3. Данное постановление опубликовать  в информационном вестнике  «Вести Забайкальска».</w:t>
      </w:r>
    </w:p>
    <w:p w:rsidR="00111234" w:rsidRPr="00D76D67" w:rsidRDefault="00111234" w:rsidP="00111234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11234" w:rsidRPr="00D76D67" w:rsidRDefault="00111234" w:rsidP="0011123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>Глава городского поселения</w:t>
      </w:r>
    </w:p>
    <w:p w:rsidR="00111234" w:rsidRPr="00D76D67" w:rsidRDefault="00111234" w:rsidP="0011123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76D67">
        <w:rPr>
          <w:b/>
          <w:bCs/>
          <w:sz w:val="28"/>
          <w:szCs w:val="28"/>
          <w:lang w:val="ru-RU"/>
        </w:rPr>
        <w:t xml:space="preserve">«Забайкальское» </w:t>
      </w:r>
      <w:r w:rsidR="00D76D67">
        <w:rPr>
          <w:b/>
          <w:bCs/>
          <w:sz w:val="28"/>
          <w:szCs w:val="28"/>
          <w:lang w:val="ru-RU"/>
        </w:rPr>
        <w:t xml:space="preserve">    </w:t>
      </w:r>
      <w:r w:rsidRPr="00D76D67">
        <w:rPr>
          <w:b/>
          <w:bCs/>
          <w:sz w:val="28"/>
          <w:szCs w:val="28"/>
          <w:lang w:val="ru-RU"/>
        </w:rPr>
        <w:t xml:space="preserve">                                                                    О.Г. Ермолин</w:t>
      </w:r>
    </w:p>
    <w:p w:rsidR="00780625" w:rsidRPr="00D76D67" w:rsidRDefault="00780625">
      <w:pPr>
        <w:rPr>
          <w:sz w:val="28"/>
          <w:szCs w:val="28"/>
        </w:rPr>
      </w:pPr>
    </w:p>
    <w:sectPr w:rsidR="00780625" w:rsidRPr="00D76D67" w:rsidSect="00D76D6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34"/>
    <w:rsid w:val="00111234"/>
    <w:rsid w:val="00780625"/>
    <w:rsid w:val="0085525F"/>
    <w:rsid w:val="00D7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1112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2013-09-23T23:31:00Z</dcterms:created>
  <dcterms:modified xsi:type="dcterms:W3CDTF">2013-09-24T00:13:00Z</dcterms:modified>
</cp:coreProperties>
</file>