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8D4256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</w:t>
      </w:r>
      <w:r w:rsidR="00014303">
        <w:rPr>
          <w:rFonts w:ascii="Times New Roman" w:hAnsi="Times New Roman" w:cs="Times New Roman"/>
          <w:b/>
          <w:sz w:val="28"/>
          <w:szCs w:val="28"/>
        </w:rPr>
        <w:t xml:space="preserve"> марта 2015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 _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 w:rsidR="000A401C">
        <w:rPr>
          <w:rFonts w:ascii="Times New Roman" w:hAnsi="Times New Roman" w:cs="Times New Roman"/>
          <w:b/>
          <w:sz w:val="28"/>
          <w:szCs w:val="28"/>
        </w:rPr>
        <w:t>___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2C7" w:rsidRDefault="00CA72C7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677 от 08.07.2013 года </w:t>
      </w:r>
    </w:p>
    <w:p w:rsidR="000A401C" w:rsidRDefault="00CA72C7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430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предоставлении гражданами, претендующими на замещение должностей руководителей муниципальных учреждений администрации городского поселения «Забайкальское», и </w:t>
      </w:r>
      <w:r>
        <w:rPr>
          <w:rFonts w:ascii="Times New Roman" w:hAnsi="Times New Roman" w:cs="Times New Roman"/>
          <w:b/>
          <w:sz w:val="28"/>
          <w:szCs w:val="28"/>
        </w:rPr>
        <w:t>руководителями муниципальных учреждений администрации городского поселения «Забайкальское» сведений о доходах, об имуществе и обязательствах имущественного характера»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ED1" w:rsidRPr="00CC5ED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федеральными законами от 25.12.2008 года № 273-ФЗ «О противодействии коррупции», от 03.12.2012 года № 230-ФЗ «О контроле за соответствием расходов лиц, замещающих государственные должности, и иных лиц их доходах»,  на основании статьи  26 Устава городского поселения «Забайкальское», </w:t>
      </w:r>
      <w:r w:rsidRPr="000A40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A3AC7" w:rsidRPr="009A3AC7" w:rsidRDefault="009A3AC7" w:rsidP="00214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7">
        <w:rPr>
          <w:rFonts w:ascii="Times New Roman" w:hAnsi="Times New Roman" w:cs="Times New Roman"/>
          <w:sz w:val="28"/>
          <w:szCs w:val="28"/>
        </w:rPr>
        <w:t>Приложения № 1, 2, 3, 4, 5 к Постановлению № 677 от 08.07.2013 года «Об утверждении Положения О предоставлении гражданами, претендующими на замещение должностей руководителей муниципальных учреждений администрации городского поселения «Забайкальское», и руководителями муниципальных учреждений администрации городского поселения «Забайкальское» сведений о доходах, об имуществе и обязательствах имущественного характера»</w:t>
      </w:r>
      <w:r w:rsidR="0021434C">
        <w:rPr>
          <w:rFonts w:ascii="Times New Roman" w:hAnsi="Times New Roman" w:cs="Times New Roman"/>
          <w:sz w:val="28"/>
          <w:szCs w:val="28"/>
        </w:rPr>
        <w:t xml:space="preserve"> считать утратившими силу.</w:t>
      </w:r>
    </w:p>
    <w:p w:rsidR="009A3AC7" w:rsidRDefault="0021434C" w:rsidP="009A3A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21434C" w:rsidRDefault="0021434C" w:rsidP="00EE5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форму справки о доходах, расходах, об имуществе и обязательствах имущественного характера гражданина, прете</w:t>
      </w:r>
      <w:r w:rsidR="00EE5CCE">
        <w:rPr>
          <w:rFonts w:ascii="Times New Roman" w:hAnsi="Times New Roman" w:cs="Times New Roman"/>
          <w:sz w:val="28"/>
          <w:szCs w:val="28"/>
        </w:rPr>
        <w:t>ндующего на замещение должности руководителямуниципального учр</w:t>
      </w:r>
      <w:r w:rsidR="008C22BE">
        <w:rPr>
          <w:rFonts w:ascii="Times New Roman" w:hAnsi="Times New Roman" w:cs="Times New Roman"/>
          <w:sz w:val="28"/>
          <w:szCs w:val="28"/>
        </w:rPr>
        <w:t>еждения (приложение № 1)</w:t>
      </w:r>
      <w:r w:rsidR="00EE5CCE">
        <w:rPr>
          <w:rFonts w:ascii="Times New Roman" w:hAnsi="Times New Roman" w:cs="Times New Roman"/>
          <w:sz w:val="28"/>
          <w:szCs w:val="28"/>
        </w:rPr>
        <w:t>;</w:t>
      </w:r>
    </w:p>
    <w:p w:rsidR="008C22BE" w:rsidRDefault="008C22BE" w:rsidP="008C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 справки о доходах, расходах, об имуществе и обязательствах имущественного характера супруги (супруга)  и несовершеннолетних детей гражданина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ретендующего на замещение должности руководителя муниципального учреждения (приложение № 2);</w:t>
      </w:r>
    </w:p>
    <w:p w:rsidR="0090248D" w:rsidRDefault="0090248D" w:rsidP="008C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форму справки о доходах, расходах, об имуществе и обязательствах имущественного характера лица, замещающего </w:t>
      </w:r>
      <w:r w:rsidR="00956945">
        <w:rPr>
          <w:rFonts w:ascii="Times New Roman" w:hAnsi="Times New Roman" w:cs="Times New Roman"/>
          <w:sz w:val="28"/>
          <w:szCs w:val="28"/>
        </w:rPr>
        <w:t>должность руководителя муниципального учреждения (приложение № 3);</w:t>
      </w:r>
    </w:p>
    <w:p w:rsidR="00956945" w:rsidRDefault="00956945" w:rsidP="008C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форму справки о доходах, расходах, об имуществе и обязательствах имущественного характера супруги (супруга)  и несовершеннолетних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ица, замещающего должность руководителя муниципального учреждения (приложение № 4). </w:t>
      </w:r>
    </w:p>
    <w:p w:rsidR="00956945" w:rsidRDefault="00956945" w:rsidP="008C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информационном вестнике «Вести Забайкальска». </w:t>
      </w:r>
    </w:p>
    <w:p w:rsidR="00956945" w:rsidRDefault="00956945" w:rsidP="008C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</w:t>
      </w:r>
    </w:p>
    <w:p w:rsidR="00956945" w:rsidRDefault="00956945" w:rsidP="00956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9A3AC7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«Забайкальское»   </w:t>
      </w:r>
      <w:r w:rsidR="002F3F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9A3AC7">
        <w:rPr>
          <w:rFonts w:ascii="Times New Roman" w:hAnsi="Times New Roman" w:cs="Times New Roman"/>
          <w:b/>
          <w:sz w:val="28"/>
          <w:szCs w:val="28"/>
        </w:rPr>
        <w:t>О.Г. Ермолин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45" w:rsidRDefault="00956945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BED" w:rsidRPr="00283BED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lastRenderedPageBreak/>
        <w:t>Приложение № 1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Постановлению главы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городского поселения 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«Забайкальское» №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98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от «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11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»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марта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2015 года</w:t>
      </w: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наименование кадрового подразделения муниципального органа)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СПРАВКА </w:t>
      </w:r>
      <w:hyperlink w:anchor="Par540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доходах, расходах, об имуществе и обязательствах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имущественного характера гражданина, претендующего на замещение </w:t>
      </w:r>
      <w:r w:rsidR="008D4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должности руководителя муниципального учреждения</w:t>
      </w:r>
      <w:hyperlink w:anchor="Par541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 дата выдачи и орган, выдавший паспорт)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регистрации)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  сведения   о   доходах,   расходах   своих,  супруги   (супруга), несовершеннолетнего ребенка (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год рождения, серия и номер паспорта,  дата выдачи и орган, выдавший паспорт)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  (замещаемая) должность)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отчетный период с 1  января  20__ г. по 31  декабря  20__ г. об имуществе, принадлежащем___________________________________________________________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 праве   собственности,   о   вкладах  в  банках,  ценных  бумагах,  об обязательствах имущественного характера по состоянию на "__" ______ 20__ г.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1. Сведения о доходах </w:t>
      </w:r>
      <w:hyperlink w:anchor="Par542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&lt;3&gt;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hyperlink w:anchor="Par543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2. Сведения о расходах </w:t>
      </w:r>
      <w:hyperlink w:anchor="Par544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83BED" w:rsidRPr="00283BED" w:rsidTr="00283B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w:anchor="Par54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&lt;6&gt;</w:t>
              </w:r>
            </w:hyperlink>
          </w:p>
        </w:tc>
      </w:tr>
      <w:tr w:rsidR="00283BED" w:rsidRPr="00283BED" w:rsidTr="00283B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3. Сведения об имуществе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3.1. Недвижимое имущество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54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и источник средств </w:t>
            </w:r>
            <w:hyperlink w:anchor="Par54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w:anchor="Par54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&lt;9&gt;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3.2. Транспортные средства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549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4. Сведения о счетах в банках и иных кредитных организациях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hyperlink w:anchor="Par550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hyperlink w:anchor="Par551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&lt;12&gt;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поступивших на счет денежных средств </w:t>
            </w:r>
            <w:hyperlink w:anchor="Par552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&lt;13&gt;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361"/>
      <w:bookmarkEnd w:id="0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5. Сведения о ценных бумагах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363"/>
      <w:bookmarkEnd w:id="1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5.1. Акции и иное участие в коммерческих организациях и фондах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hyperlink w:anchor="Par554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&lt;15&gt;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hyperlink w:anchor="Par55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hyperlink w:anchor="Par55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&lt;17&gt;</w:t>
              </w:r>
            </w:hyperlink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5.2. Иные ценные бумаги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hyperlink w:anchor="Par55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hyperlink w:anchor="Par55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&lt;19&gt;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Итого   по   </w:t>
      </w:r>
      <w:hyperlink w:anchor="Par361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разделу   5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"Сведения   о   ценных   бумагах"  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суммарная</w:t>
      </w:r>
      <w:proofErr w:type="gramEnd"/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декларированная стоимость ценных бумаг, включая доли участия 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коммерческих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(руб.), 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6. Сведения об обязательствах имущественного характера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6.1. Объекты недвижимого имущества, находящиеся в пользовании </w:t>
      </w:r>
      <w:hyperlink w:anchor="Par559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&lt;20&gt;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  <w:hyperlink w:anchor="Par560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hyperlink w:anchor="Par561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hyperlink w:anchor="Par562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6.2. Срочные обязательства финансового характера </w:t>
      </w:r>
      <w:hyperlink w:anchor="Par563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&lt;24&gt;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hyperlink w:anchor="Par564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Кредитор (должник) </w:t>
            </w:r>
            <w:hyperlink w:anchor="Par56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hyperlink w:anchor="Par56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&lt;28&gt;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hyperlink w:anchor="Par56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&lt;29&gt;</w:t>
              </w:r>
            </w:hyperlink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_______________ 20__ г. 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(подпись лица, представляющего сведения)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(Ф.И.О. и подпись лица, принявшего справку)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540"/>
      <w:bookmarkEnd w:id="2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541"/>
      <w:bookmarkEnd w:id="3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542"/>
      <w:bookmarkEnd w:id="4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&lt;3&gt; Указываются доходы (включая пенсии, пособия, иные выплаты) за отчетный период.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543"/>
      <w:bookmarkEnd w:id="5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544"/>
      <w:bookmarkEnd w:id="6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&lt;5&gt; Сведения о расходах представляются в случаях, установленных </w:t>
      </w:r>
      <w:hyperlink r:id="rId6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статьей 3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</w:t>
      </w: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 заполняется.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ar545"/>
      <w:bookmarkEnd w:id="7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ar546"/>
      <w:bookmarkEnd w:id="8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ar547"/>
      <w:bookmarkEnd w:id="9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&lt;8&gt; Указываются наименование и реквизиты документа, являющегося законным основанием для возникновения права собственности</w:t>
      </w:r>
      <w:bookmarkStart w:id="10" w:name="Par548"/>
      <w:bookmarkEnd w:id="10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ar549"/>
      <w:bookmarkEnd w:id="11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Par550"/>
      <w:bookmarkEnd w:id="12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&lt;11&gt; Указываются вид счета (депозитный, текущий, расчетный, ссудный и другие) и валюта счета.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Par551"/>
      <w:bookmarkEnd w:id="13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Par552"/>
      <w:bookmarkEnd w:id="14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Par553"/>
      <w:bookmarkEnd w:id="15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Par554"/>
      <w:bookmarkEnd w:id="16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Par555"/>
      <w:bookmarkEnd w:id="17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Par556"/>
      <w:bookmarkEnd w:id="18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Par557"/>
      <w:bookmarkEnd w:id="19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подразделе 5.1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"Акции и иное участие в коммерческих организациях и фондах".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Par558"/>
      <w:bookmarkEnd w:id="20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Par559"/>
      <w:bookmarkEnd w:id="21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&lt;20&gt; Указываются по состоянию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Par560"/>
      <w:bookmarkEnd w:id="22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&lt;21&gt; Указывается вид недвижимого имущества (земельный участок, жилой дом, дача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Par561"/>
      <w:bookmarkEnd w:id="23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&lt;22&gt; Указываются вид пользования (аренда, безвозмездное пользование и другие) и сроки пользования.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Par562"/>
      <w:bookmarkEnd w:id="24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Par563"/>
      <w:bookmarkEnd w:id="25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Par564"/>
      <w:bookmarkEnd w:id="26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&lt;25&gt; Указывается существо обязательства (заем, кредит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Par565"/>
      <w:bookmarkEnd w:id="27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Par566"/>
      <w:bookmarkEnd w:id="28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Par567"/>
      <w:bookmarkEnd w:id="29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Par568"/>
      <w:bookmarkEnd w:id="30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Default="00283BED" w:rsidP="00283BED">
      <w:pPr>
        <w:rPr>
          <w:rFonts w:eastAsiaTheme="minorEastAsia"/>
          <w:lang w:eastAsia="ru-RU"/>
        </w:rPr>
      </w:pPr>
    </w:p>
    <w:p w:rsidR="008E71BE" w:rsidRDefault="008E71BE" w:rsidP="00283BED">
      <w:pPr>
        <w:rPr>
          <w:rFonts w:eastAsiaTheme="minorEastAsia"/>
          <w:lang w:eastAsia="ru-RU"/>
        </w:rPr>
      </w:pPr>
    </w:p>
    <w:p w:rsidR="008E71BE" w:rsidRDefault="008E71BE" w:rsidP="00283BED">
      <w:pPr>
        <w:rPr>
          <w:rFonts w:eastAsiaTheme="minorEastAsia"/>
          <w:lang w:eastAsia="ru-RU"/>
        </w:rPr>
      </w:pPr>
    </w:p>
    <w:p w:rsidR="008E71BE" w:rsidRPr="00283BED" w:rsidRDefault="008E71BE" w:rsidP="00283BED">
      <w:pPr>
        <w:rPr>
          <w:rFonts w:eastAsiaTheme="minorEastAsia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Приложение №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2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Постановлению главы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городского поселения 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«Забайкальское» №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98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от «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11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»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марта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2015 года</w:t>
      </w: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наименование кадрового подразделения муниципального органа)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СПРАВКА </w:t>
      </w:r>
      <w:hyperlink w:anchor="Par540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доходах, расходах, об имуществе и обязательствах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имущественного характера супруги (супруга) и несовершеннолетних детей гражданина, </w:t>
      </w:r>
    </w:p>
    <w:p w:rsidR="00283BED" w:rsidRPr="00283BED" w:rsidRDefault="008D4256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претендующего на замещение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должности руководителя муниципального учреждения</w:t>
      </w:r>
      <w:hyperlink w:anchor="Par541" w:history="1">
        <w:r w:rsidR="00283BED"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 дата выдачи и орган, выдавший паспорт)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регистрации)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  сведения   о   доходах,   расходах   своих,  супруги   (супруга), несовершеннолетнего ребенка (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год рождения, серия и номер паспорта,  дата выдачи и орган, выдавший паспорт)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  (замещаемая) должность)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отчетный период с 1  января  20__ г. по 31  декабря  20__ г. об имуществе, принадлежащем___________________________________________________________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 праве   собственности,   о   вкладах  в  банках,  ценных  бумагах,  об обязательствах имущественного характера по состоянию на "__" ______ 20__ г.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1. Сведения о доходах </w:t>
      </w:r>
      <w:hyperlink w:anchor="Par542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&lt;3&gt;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hyperlink w:anchor="Par543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2. Сведения о расходах </w:t>
      </w:r>
      <w:hyperlink w:anchor="Par544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83BED" w:rsidRPr="00283BED" w:rsidTr="00283B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w:anchor="Par54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&lt;6&gt;</w:t>
              </w:r>
            </w:hyperlink>
          </w:p>
        </w:tc>
      </w:tr>
      <w:tr w:rsidR="00283BED" w:rsidRPr="00283BED" w:rsidTr="00283B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3. Сведения об имуществе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3.1. Недвижимое имущество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54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и источник средств </w:t>
            </w:r>
            <w:hyperlink w:anchor="Par54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w:anchor="Par54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&lt;9&gt;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3.2. Транспортные средства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549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4. Сведения о счетах в банках и иных кредитных организациях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hyperlink w:anchor="Par550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hyperlink w:anchor="Par551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&lt;12&gt;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поступивших на счет денежных средств </w:t>
            </w:r>
            <w:hyperlink w:anchor="Par552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&lt;13&gt;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5. Сведения о ценных бумагах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5.1. Акции и иное участие в коммерческих организациях и фондах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hyperlink w:anchor="Par554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&lt;15&gt;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hyperlink w:anchor="Par55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hyperlink w:anchor="Par55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&lt;17&gt;</w:t>
              </w:r>
            </w:hyperlink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5.2. Иные ценные бумаги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hyperlink w:anchor="Par55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hyperlink w:anchor="Par55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&lt;19&gt;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Итого   по   </w:t>
      </w:r>
      <w:hyperlink w:anchor="Par361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разделу   5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"Сведения   о   ценных   бумагах"  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суммарная</w:t>
      </w:r>
      <w:proofErr w:type="gramEnd"/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декларированная стоимость ценных бумаг, включая доли участия 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коммерческих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(руб.), 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6. Сведения об обязательствах имущественного характера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6.1. Объекты недвижимого имущества, находящиеся в пользовании </w:t>
      </w:r>
      <w:hyperlink w:anchor="Par559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&lt;20&gt;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  <w:hyperlink w:anchor="Par560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hyperlink w:anchor="Par561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hyperlink w:anchor="Par562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6.2. Срочные обязательства финансового характера </w:t>
      </w:r>
      <w:hyperlink w:anchor="Par563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&lt;24&gt;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hyperlink w:anchor="Par564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Кредитор (должник) </w:t>
            </w:r>
            <w:hyperlink w:anchor="Par56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hyperlink w:anchor="Par56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&lt;28&gt;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hyperlink w:anchor="Par56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&lt;29&gt;</w:t>
              </w:r>
            </w:hyperlink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_______________ 20__ г. 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(подпись лица, представляющего сведения)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(Ф.И.О. и подпись лица, принявшего справку)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&lt;3&gt; Указываются доходы (включая пенсии, пособия, иные выплаты) за отчетный период.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&lt;5&gt; Сведения о расходах представляются в случаях, установленных </w:t>
      </w:r>
      <w:hyperlink r:id="rId7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статьей 3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&lt;8&gt; Указываются наименование и реквизиты документа, являющегося законным основанием для возникновения права собственности.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&lt;11&gt; Указываются вид счета (депозитный, текущий, расчетный, ссудный и другие) и валюта счета.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подразделе 5.1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"Акции и иное участие в коммерческих организациях и фондах".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&lt;20&gt; Указываются по состоянию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&lt;21&gt; Указывается вид недвижимого имущества (земельный участок, жилой дом, дача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&lt;22&gt; Указываются вид пользования (аренда, безвозмездное пользование и другие) и сроки пользования.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&lt;25&gt; Указывается существо обязательства (заем, кредит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83BED" w:rsidRPr="00283BED" w:rsidRDefault="00283BED" w:rsidP="00283BED">
      <w:pPr>
        <w:rPr>
          <w:rFonts w:eastAsiaTheme="minorEastAsia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Pr="00283BED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D4256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8D4256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Приложение № 3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Постановлению главы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городского поселения 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«Забайкальское» №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98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от «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11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» </w:t>
      </w:r>
      <w:r w:rsidR="008D4256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марта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2015 года</w:t>
      </w: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наименование кадрового подразделения муниципального органа)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СПРАВКА </w:t>
      </w:r>
      <w:hyperlink w:anchor="Par540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доходах, расходах, об имуществе и обязательствах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имущественного характера лица, </w:t>
      </w:r>
      <w:r w:rsidR="008D4256" w:rsidRPr="008D4256">
        <w:rPr>
          <w:rFonts w:ascii="Times New Roman" w:hAnsi="Times New Roman" w:cs="Times New Roman"/>
          <w:sz w:val="24"/>
          <w:szCs w:val="24"/>
        </w:rPr>
        <w:t>замещающего должность руководителя муниципального учреждения</w:t>
      </w:r>
      <w:hyperlink w:anchor="Par541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 дата выдачи и орган, выдавший паспорт)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регистрации)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  сведения   о   доходах,   расходах   своих,  супруги   (супруга), несовершеннолетнего ребенка (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год рождения, серия и номер паспорта,  дата выдачи и орган, выдавший паспорт)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  (замещаемая) должность)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отчетный период с 1  января  20__ г. по 31  декабря  20__ г. об имуществе, принадлежащем___________________________________________________________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 праве   собственности,   о   вкладах  в  банках,  ценных  бумагах,  об обязательствах имущественного характера по состоянию на "__" ______ 20__ г.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1. Сведения о доходах </w:t>
      </w:r>
      <w:hyperlink w:anchor="Par542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&lt;3&gt;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hyperlink w:anchor="Par543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2. Сведения о расходах </w:t>
      </w:r>
      <w:hyperlink w:anchor="Par544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83BED" w:rsidRPr="00283BED" w:rsidTr="00283B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w:anchor="Par54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&lt;6&gt;</w:t>
              </w:r>
            </w:hyperlink>
          </w:p>
        </w:tc>
      </w:tr>
      <w:tr w:rsidR="00283BED" w:rsidRPr="00283BED" w:rsidTr="00283B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3. Сведения об имуществе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3.1. Недвижимое имущество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54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и источник средств </w:t>
            </w:r>
            <w:hyperlink w:anchor="Par54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w:anchor="Par54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&lt;9&gt;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3.2. Транспортные средства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Вид, марка, модель транспортного средства, год </w:t>
            </w: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собственности </w:t>
            </w:r>
            <w:hyperlink w:anchor="Par549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4. Сведения о счетах в банках и иных кредитных организациях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адрес банка или </w:t>
            </w: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и валюта счета </w:t>
            </w:r>
            <w:hyperlink w:anchor="Par550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открытия </w:t>
            </w: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Остаток на счете </w:t>
            </w:r>
            <w:hyperlink w:anchor="Par551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&lt;12&gt;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 поступивших на счет денежных </w:t>
            </w: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</w:t>
            </w:r>
            <w:hyperlink w:anchor="Par552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&lt;13&gt;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5. Сведения о ценных бумагах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5.1. Акции и иное участие в коммерческих организациях и фондах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hyperlink w:anchor="Par554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&lt;15&gt;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hyperlink w:anchor="Par55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hyperlink w:anchor="Par55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&lt;17&gt;</w:t>
              </w:r>
            </w:hyperlink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5.2. Иные ценные бумаги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hyperlink w:anchor="Par55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hyperlink w:anchor="Par55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&lt;19&gt;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Итого   по   </w:t>
      </w:r>
      <w:hyperlink w:anchor="Par361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разделу   5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"Сведения   о   ценных   бумагах"  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суммарная</w:t>
      </w:r>
      <w:proofErr w:type="gramEnd"/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декларированная стоимость ценных бумаг, включая доли участия 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коммерческих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(руб.), 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6. Сведения об обязательствах имущественного характера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6.1. Объекты недвижимого имущества, находящиеся в пользовании </w:t>
      </w:r>
      <w:hyperlink w:anchor="Par559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&lt;20&gt;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  <w:hyperlink w:anchor="Par560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hyperlink w:anchor="Par561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hyperlink w:anchor="Par562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6.2. Срочные обязательства финансового характера </w:t>
      </w:r>
      <w:hyperlink w:anchor="Par563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&lt;24&gt;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hyperlink w:anchor="Par564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Кредитор (должник) </w:t>
            </w:r>
            <w:hyperlink w:anchor="Par56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hyperlink w:anchor="Par56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&lt;28&gt;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hyperlink w:anchor="Par56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&lt;29&gt;</w:t>
              </w:r>
            </w:hyperlink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_______________ 20__ г. 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(подпись лица, представляющего сведения)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(Ф.И.О. и подпись лица, принявшего справку)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&lt;3&gt; Указываются доходы (включая пенсии, пособия, иные выплаты) за отчетный период.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&lt;4&gt; Доход, полученный в иностранной валюте, указывается в рублях по курсу Банка России на дату получения дохода.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&lt;5&gt; Сведения о расходах представляются в случаях, установленных </w:t>
      </w:r>
      <w:hyperlink r:id="rId8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статьей 3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&lt;8&gt; Указываются наименование и реквизиты документа, являющегося законным основанием для возникновения права собственности.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&lt;11&gt; Указываются вид счета (депозитный, текущий, расчетный, ссудный и другие) и валюта счета.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подразделе 5.1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"Акции и иное участие в коммерческих организациях и фондах".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&lt;20&gt; Указываются по состоянию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&lt;21&gt; Указывается вид недвижимого имущества (земельный участок, жилой дом, дача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&lt;22&gt; Указываются вид пользования (аренда, безвозмездное пользование и другие) и сроки пользования.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&lt;25&gt; Указывается существо обязательства (заем, кредит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8E71BE" w:rsidRPr="00283BED" w:rsidRDefault="008E71B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4AFE" w:rsidRDefault="00284AF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283BED" w:rsidRPr="00283BED" w:rsidRDefault="00284AFE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Приложение № 4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</w:t>
      </w:r>
      <w:r w:rsidR="00284AFE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Постановлению главы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городского поселения </w:t>
      </w:r>
    </w:p>
    <w:p w:rsidR="00283BED" w:rsidRPr="00283BED" w:rsidRDefault="00283BED" w:rsidP="00283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«Забайкальское» № </w:t>
      </w:r>
      <w:r w:rsidR="00284AFE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98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от « </w:t>
      </w:r>
      <w:r w:rsidR="00284AFE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11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» </w:t>
      </w:r>
      <w:r w:rsidR="00284AFE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ru-RU"/>
        </w:rPr>
        <w:t>марта</w:t>
      </w:r>
      <w:r w:rsidRPr="00283BED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2015 года</w:t>
      </w:r>
    </w:p>
    <w:p w:rsidR="00283BED" w:rsidRPr="00283BED" w:rsidRDefault="00283BED" w:rsidP="00283BED">
      <w:pPr>
        <w:rPr>
          <w:rFonts w:eastAsiaTheme="minorEastAsia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наименование кадрового подразделения муниципального органа)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СПРАВКА </w:t>
      </w:r>
      <w:hyperlink w:anchor="Par540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доходах, расходах, об имуществе и обязательствах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имущественного характера  супруги (супруга) и несовершеннолетних детей 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лица, </w:t>
      </w:r>
      <w:r w:rsidR="00284AFE" w:rsidRPr="00284AFE">
        <w:rPr>
          <w:rFonts w:ascii="Times New Roman" w:hAnsi="Times New Roman" w:cs="Times New Roman"/>
          <w:sz w:val="24"/>
          <w:szCs w:val="24"/>
        </w:rPr>
        <w:t>замещающего должность руководителя муниципального учреждения</w:t>
      </w:r>
      <w:hyperlink w:anchor="Par541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 дата выдачи и орган, выдавший паспорт)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____________________________________________,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регистрации)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  сведения   о   доходах,   расходах   своих,  супруги   (супруга), несовершеннолетнего ребенка (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год рождения, серия и номер паспорта,  дата выдачи и орган, выдавший паспорт)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  (замещаемая) должность)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отчетный период с 1  января  20__ г. по 31  декабря  20__ г. об имуществе, принадлежащем___________________________________________________________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83BE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 праве   собственности,   о   вкладах  в  банках,  ценных  бумагах,  об обязательствах имущественного характера по состоянию на "__" ______ 20__ г.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1. Сведения о доходах </w:t>
      </w:r>
      <w:hyperlink w:anchor="Par542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&lt;3&gt;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hyperlink w:anchor="Par543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2. Сведения о расходах </w:t>
      </w:r>
      <w:hyperlink w:anchor="Par544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83BED" w:rsidRPr="00283BED" w:rsidTr="00283B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w:anchor="Par54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&lt;6&gt;</w:t>
              </w:r>
            </w:hyperlink>
          </w:p>
        </w:tc>
      </w:tr>
      <w:tr w:rsidR="00283BED" w:rsidRPr="00283BED" w:rsidTr="00283B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3. Сведения об имуществе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3.1. Недвижимое имущество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54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приобретения и источник средств </w:t>
            </w:r>
            <w:hyperlink w:anchor="Par54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w:anchor="Par54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&lt;9&gt;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3.2. Транспортные средства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w:anchor="Par549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83BED" w:rsidRPr="00283BED" w:rsidTr="00283B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4. Сведения о счетах в банках и иных кредитных организациях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hyperlink w:anchor="Par550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hyperlink w:anchor="Par551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&lt;12&gt;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поступивших на счет денежных средств </w:t>
            </w:r>
            <w:hyperlink w:anchor="Par552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&lt;13&gt;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5. Сведения о ценных бумагах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5.1. Акции и иное участие в коммерческих организациях и фондах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ar553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hyperlink w:anchor="Par554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&lt;15&gt;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hyperlink w:anchor="Par55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hyperlink w:anchor="Par55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&lt;17&gt;</w:t>
              </w:r>
            </w:hyperlink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5.2. Иные ценные бумаги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hyperlink w:anchor="Par55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hyperlink w:anchor="Par55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&lt;19&gt;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Итого   по   </w:t>
      </w:r>
      <w:hyperlink w:anchor="Par361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разделу   5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"Сведения   о   ценных   бумагах"  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суммарная</w:t>
      </w:r>
      <w:proofErr w:type="gramEnd"/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декларированная стоимость ценных бумаг, включая доли участия </w:t>
      </w: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коммерческих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(руб.), 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Раздел 6. Сведения об обязательствах имущественного характера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6.1. Объекты недвижимого имущества, находящиеся в пользовании </w:t>
      </w:r>
      <w:hyperlink w:anchor="Par559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&lt;20&gt;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  <w:hyperlink w:anchor="Par560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hyperlink w:anchor="Par561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hyperlink w:anchor="Par562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6.2. Срочные обязательства финансового характера </w:t>
      </w:r>
      <w:hyperlink w:anchor="Par563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&lt;24&gt;</w:t>
        </w:r>
      </w:hyperlink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hyperlink w:anchor="Par564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Кредитор (должник) </w:t>
            </w:r>
            <w:hyperlink w:anchor="Par565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hyperlink w:anchor="Par566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&lt;28&gt;</w:t>
              </w:r>
            </w:hyperlink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hyperlink w:anchor="Par568" w:history="1">
              <w:r w:rsidRPr="00283BE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&lt;29&gt;</w:t>
              </w:r>
            </w:hyperlink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ED" w:rsidRPr="00283BED" w:rsidTr="00283B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ED" w:rsidRPr="00283BED" w:rsidRDefault="00283BED" w:rsidP="002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_______________ 20__ г. 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(подпись лица, представляющего сведения)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(Ф.И.О. и подпись лица, принявшего справку)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</w:t>
      </w: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супругу (супруга) и на каждого несовершеннолетнего ребенка.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&lt;3&gt; Указываются доходы (включая пенсии, пособия, иные выплаты) за отчетный период.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&lt;5&gt; Сведения о расходах представляются в случаях, установленных </w:t>
      </w:r>
      <w:hyperlink r:id="rId9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статьей 3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&lt;8&gt; Указываются наименование и реквизиты документа, являющегося законным основанием для возникновения права собственности.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&lt;11&gt; Указываются вид счета (депозитный, текущий, расчетный, ссудный и другие) и валюта счета.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283BED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подразделе 5.1</w:t>
        </w:r>
      </w:hyperlink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"Акции и иное участие в коммерческих организациях и фондах".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</w:t>
      </w: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стоимость указывается в рублях по курсу Банка России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&lt;20&gt; Указываются по состоянию на отчетную дату.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&lt;21&gt; Указывается вид недвижимого имущества (земельный участок, жилой дом, дача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&lt;22&gt; Указываются вид пользования (аренда, безвозмездное пользование и другие) и сроки пользования.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&lt;25&gt; Указывается существо обязательства (заем, кредит и другие).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283BED" w:rsidRPr="00283BED" w:rsidRDefault="00283BED" w:rsidP="0028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_GoBack"/>
      <w:bookmarkEnd w:id="31"/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BED" w:rsidRPr="00283BED" w:rsidRDefault="00283BED" w:rsidP="00283B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6945" w:rsidRDefault="00956945" w:rsidP="009569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56945" w:rsidSect="00D6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AC0"/>
    <w:multiLevelType w:val="hybridMultilevel"/>
    <w:tmpl w:val="5308E7A4"/>
    <w:lvl w:ilvl="0" w:tplc="B4BAD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2943"/>
    <w:multiLevelType w:val="hybridMultilevel"/>
    <w:tmpl w:val="6720BE52"/>
    <w:lvl w:ilvl="0" w:tplc="08FAAD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AAD"/>
    <w:rsid w:val="00014303"/>
    <w:rsid w:val="000A401C"/>
    <w:rsid w:val="000C56A8"/>
    <w:rsid w:val="0021434C"/>
    <w:rsid w:val="00283BED"/>
    <w:rsid w:val="00284AFE"/>
    <w:rsid w:val="002F3F98"/>
    <w:rsid w:val="008C22BE"/>
    <w:rsid w:val="008D4256"/>
    <w:rsid w:val="008E71BE"/>
    <w:rsid w:val="0090248D"/>
    <w:rsid w:val="00956945"/>
    <w:rsid w:val="009A3AC7"/>
    <w:rsid w:val="009A4AAD"/>
    <w:rsid w:val="009D693A"/>
    <w:rsid w:val="00CA72C7"/>
    <w:rsid w:val="00CC5ED1"/>
    <w:rsid w:val="00D659A5"/>
    <w:rsid w:val="00EE5CCE"/>
    <w:rsid w:val="00FB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83BED"/>
  </w:style>
  <w:style w:type="paragraph" w:customStyle="1" w:styleId="ConsPlusNonformat">
    <w:name w:val="ConsPlusNonformat"/>
    <w:uiPriority w:val="99"/>
    <w:rsid w:val="00283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36E0D390B5BCB8BDF10D5C8C3180554B32D807710A9FDB02EC263F9C2CA486FFDF44540D76C1DuFt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D36E0D390B5BCB8BDF10D5C8C3180554B32D807710A9FDB02EC263F9C2CA486FFDF44540D76C1DuFt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D36E0D390B5BCB8BDF10D5C8C3180554B32D807710A9FDB02EC263F9C2CA486FFDF44540D76C1DuFt0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36E0D390B5BCB8BDF10D5C8C3180554B32D807710A9FDB02EC263F9C2CA486FFDF44540D76C1DuFt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vJChbd+2JTOs4HjjuOxuY2NWWUjOe7KIi110CU67V8A=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qwY6ZDDz56xumqkQBaUga3ULepXZucKaYXtYec3jVMdph7BHrU6BlcMUhBdZCqOJmMoeueDl
    JSfaT2DY9DyFOA==
  </SignatureValue>
  <KeyInfo>
    <KeyValue>
      <RSAKeyValue>
        <Modulus>
            GwSRYppt88zXJmkcOgDFW98xXSca6enGEpYFjuihpG+dfoEgQRZVKNPQ9jkcs3GrAR4CAgOF
            KgcGACQCAgOFKg==
          </Modulus>
        <Exponent>BwYSMA==</Exponent>
      </RSAKeyValue>
    </KeyValue>
    <X509Data>
      <X509Certificate>
          MIII2zCCCIigAwIBAgIQAdA+xV7ZZ9AAAAAABL4ACzAKBgYqhQMCAgMFADCCAUIxPTA7BgNV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stC10YDRj9GO0YnQuNC5INGG0LXQvdGC0YAxETAPBgNVBAMMCENoaXRhIENBMB4XDTE1MDIw
          MjA4NTEwMVoXDTE2MDIwMjA4NTEwMVowggH5MRgwFgYFKoUDZAESDTEwNTc1MDUwMDc1ODEx
          GjAYBggqhQMDgQMBARIMMDA3NTA1MDA0MjcxMRYwFAYFKoUDZAMSCzA0NjUzMjM1MDQ1MQsw
          CQYDVQQGEwJSVTEvMC0GA1UECAwmNzUg0JfQsNCx0LDQudC60LDQu9GM0YHQutC40Lkg0LrR
          gNCw0LkxHzAdBgNVBAcMFtCX0LDQsdCw0LnQutCw0LvRjNGB0LoxKzApBgNVBAkMItCa0YDQ
          sNGB0L3QvtCw0YDQvNC10LnRgdC60LDRjywgMjYxWjBYBgNVBAwMUdCT0LvQsNCy0LAg0LPQ
          vtGA0L7QtNGB0LrQvtCz0L4g0L/QvtGB0LXQu9C10L3QuNGPIMKr0JfQsNCx0LDQudC60LDQ
          u9GM0YHQutC+0LXCuzFqMGgGA1UECgxh0JDQtNC80LjQvdC40YHRgtGA0LDRhtC40Y8g0LPQ
          vtGA0L7QtNGB0LrQvtCz0L4g0L/QvtGB0LXQu9C10L3QuNGPIMKr0JfQsNCx0LDQudC60LDQ
          u9GM0YHQutC+0LXCuzEcMBoGCSqGSIb3DQEJARYNZ3B6YWJAbWFpbC5ydTE3MDUGA1UEAwwu
          0JXRgNC80L7Qu9C40L0g0J7Qu9C10LMg0JPQsNCy0YDQuNC40LvQvtCy0LjRhzBjMBwGBiqF
          AwICEzASBgcqhQMCAiQABgcqhQMCAh4BA0MABECrcbMcOfbQ0yhVFkEggX6db6Sh6I4FlhLG
          6ekaJ10x31vFADocaSbXzPNtmmKRBBvmCwz6VpzunZRiY/iUr088gQkAMDRCRTAwMDOjggSO
          MIIEijAOBgNVHQ8BAf8EBAMCBPAwHQYDVR0OBBYEFDqPB7EUoKLJ0yYR0ODdP5PCaliiMCYG
          A1UdJQQfMB0GCCsGAQUFBwMCBggrBgEFBQcDBAYHKoUDAgIiBjAVBgUqhQNkbwQMDApWaVBO
          ZXQgQ1NQMB0GA1UdIAQWMBQwCAYGKoUDZHEBMAgGBiqFA2RxAjCCAZMGBSqFA2RwBIIBiDCC
          AYQMHdCh0JrQl9CYIMKr0JTQvtC80LXQvS3QmtChMsK7DIGcItCf0YDQvtCz0YDQsNC80LzQ
          vdC+LdCw0L/Qv9Cw0YDQsNGC0L3Ri9C5INC60L7QvNC/0LvQtdC60YEgItCj0LTQvtGB0YLQ
          vtCy0LXRgNGP0Y7RidC40Lkg0YbQtdC90YLRgCDQutC+0YDQv9C+0YDQsNGC0LjQstC90L7Q
          s9C+INGD0YDQvtCy0L3RjyBWaVBOZXQg0JrQoTIiDGPQodC10YDRgtC40YTQuNC60LDRgiDR
          gdC+0L7RgtCy0LXRgtGB0YLQstC40Y8g0KTQodCRINCg0L7RgdGB0LjQuCDihJYg0KHQpC8x
          MTEtMTkyNCDQvtGCIDIwLjA4LjIwMTIMX9Ch0LXRgNGC0LjRhNC40LrQsNGCINGB0L7QvtGC
          0LLQtdGC0YHRgtCy0LjRjyDQpNCh0JEg0KDQvtGB0YHQuNC4INCh0KQvMTIxLTE4NzEg0L7R
          giAyNi4wNi4yMDEyMAwGA1UdEwEB/wQCMAAwdwYDVR0fBHAwbjBsoGqgaIZmaHR0cDovL3Vj
          ZWNwLmUtemFiLnJ1L3JlZy9pbnRjcmxpbmZvLzEyMTQta2lkQzlCQ0U1OTVFQjFBNjRBNDZE
          ODdCOEE3MjlGMjlENENCREQzNzkyNy9yZXZva2VkQ2VydHMuY3JsMFYGCCsGAQUFBwEBBEow
          SDBGBggrBgEFBQcwAoY6aHR0cDovL3VjZWNwLmUtemFiLnJ1L3JlZy9pc3N1ZXJpbmZvLzIw
          MTQvQ2hpdGFDQV8yMDE0LmNydDCCAYMGA1UdIwSCAXowggF2gBTJvOWV6xpkpG2HuKcp8p1M
          vdN5J6GCAUqkggFGMIIBQjE9MDsGA1UECQw00JrQvtGB0YLRjtGI0LrQvi3Qk9GA0LjQs9C+
          0YDQvtCy0LjRh9CwINGD0LsuLCDQtC4gNDEYMBYGBSqFA2QBEg0xMDQ3NTUwMDM3MDE3MRow
          GAYIKoUDA4EDAQESDDAwNzUzNjA1NzQ5OTELMAkGA1UEBhMCUlUxETAPBgNVBAcMCNCn0LjR
          gtCwMS8wLQYDVQQIDCY3NSDQl9Cw0LHQsNC50LrQsNC70YzRgdC60LjQuSDQutGA0LDQuTEd
          MBsGCSqGSIb3DQEJARYOdWNlY3BAZS16YWIucnUxFjAUBgNVBAoMDdCT0KMgItCX0JjQpiIx
          MDAuBgNVBAsMJ9Cj0LTQvtGB0YLQvtCy0LXRgNGP0Y7RidC40Lkg0YbQtdC90YLRgDERMA8G
          A1UEAwwIQ2hpdGEgQ0GCEAHPn/5DXA9QAAAAHwS+AAMwCgYGKoUDAgIDBQADQQBX9Mkh8O2i
          qoY2V8DMxilzCviVKSQamrdsFqzyIAZ4yu9doZX737TUxhXhi+mmm0+EMWSj/AO1sMdzkft0
          c7pl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1UgqztL7Be+eQroPiDitUofaTRw=</DigestValue>
      </Reference>
      <Reference URI="/word/document.xml?ContentType=application/vnd.openxmlformats-officedocument.wordprocessingml.document.main+xml">
        <DigestMethod Algorithm="http://www.w3.org/2000/09/xmldsig#sha1"/>
        <DigestValue>0JFa+OgNDhHxcosbH5KGJte070U=</DigestValue>
      </Reference>
      <Reference URI="/word/fontTable.xml?ContentType=application/vnd.openxmlformats-officedocument.wordprocessingml.fontTable+xml">
        <DigestMethod Algorithm="http://www.w3.org/2000/09/xmldsig#sha1"/>
        <DigestValue>nyq8swijGeUaQLhsEI7jac9XBNQ=</DigestValue>
      </Reference>
      <Reference URI="/word/numbering.xml?ContentType=application/vnd.openxmlformats-officedocument.wordprocessingml.numbering+xml">
        <DigestMethod Algorithm="http://www.w3.org/2000/09/xmldsig#sha1"/>
        <DigestValue>/DOTbuJQcxm4ujlBoEhazwufEWY=</DigestValue>
      </Reference>
      <Reference URI="/word/settings.xml?ContentType=application/vnd.openxmlformats-officedocument.wordprocessingml.settings+xml">
        <DigestMethod Algorithm="http://www.w3.org/2000/09/xmldsig#sha1"/>
        <DigestValue>h4WY2FMAGmrE2saP2VCmzksp53o=</DigestValue>
      </Reference>
      <Reference URI="/word/styles.xml?ContentType=application/vnd.openxmlformats-officedocument.wordprocessingml.styles+xml">
        <DigestMethod Algorithm="http://www.w3.org/2000/09/xmldsig#sha1"/>
        <DigestValue>Il17QY9Z6+R4IOi08KIkprkqHHo=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2015-03-30T02:15:45Z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CEE0-4725-462E-A10B-2EBAB0B2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7878</Words>
  <Characters>44907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Admin</cp:lastModifiedBy>
  <cp:revision>5</cp:revision>
  <cp:lastPrinted>2015-03-12T03:32:00Z</cp:lastPrinted>
  <dcterms:created xsi:type="dcterms:W3CDTF">2015-03-11T07:42:00Z</dcterms:created>
  <dcterms:modified xsi:type="dcterms:W3CDTF">2015-03-27T06:31:00Z</dcterms:modified>
</cp:coreProperties>
</file>