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C4" w:rsidRPr="00CA292C" w:rsidRDefault="004B06C4" w:rsidP="004B06C4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Администрация городского поселения «Забайкальское»</w:t>
      </w:r>
    </w:p>
    <w:p w:rsidR="004B06C4" w:rsidRPr="00CA292C" w:rsidRDefault="004B06C4" w:rsidP="004B06C4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Муниципального района «Забайкальский район»</w:t>
      </w:r>
    </w:p>
    <w:p w:rsidR="004B06C4" w:rsidRDefault="004B06C4" w:rsidP="004B06C4">
      <w:pPr>
        <w:jc w:val="center"/>
        <w:rPr>
          <w:b/>
          <w:sz w:val="28"/>
          <w:szCs w:val="28"/>
        </w:rPr>
      </w:pPr>
    </w:p>
    <w:p w:rsidR="004B06C4" w:rsidRPr="00CA292C" w:rsidRDefault="004B06C4" w:rsidP="004B06C4">
      <w:pPr>
        <w:jc w:val="center"/>
        <w:rPr>
          <w:b/>
          <w:sz w:val="28"/>
          <w:szCs w:val="28"/>
        </w:rPr>
      </w:pPr>
    </w:p>
    <w:p w:rsidR="004B06C4" w:rsidRPr="00CA292C" w:rsidRDefault="004B06C4" w:rsidP="004B06C4">
      <w:pPr>
        <w:jc w:val="center"/>
        <w:rPr>
          <w:b/>
          <w:sz w:val="28"/>
          <w:szCs w:val="28"/>
        </w:rPr>
      </w:pPr>
      <w:r w:rsidRPr="00CA292C">
        <w:rPr>
          <w:sz w:val="32"/>
          <w:szCs w:val="32"/>
        </w:rPr>
        <w:t>ПОСТАНОВЛЕНИЕ</w:t>
      </w:r>
    </w:p>
    <w:p w:rsidR="004B06C4" w:rsidRPr="00CA292C" w:rsidRDefault="004B06C4" w:rsidP="004B06C4">
      <w:pPr>
        <w:jc w:val="center"/>
        <w:rPr>
          <w:sz w:val="28"/>
          <w:szCs w:val="28"/>
        </w:rPr>
      </w:pPr>
    </w:p>
    <w:p w:rsidR="004B06C4" w:rsidRPr="00AA33C7" w:rsidRDefault="00ED23FD" w:rsidP="004B06C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65C93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4B06C4" w:rsidRPr="00CA292C">
        <w:rPr>
          <w:sz w:val="28"/>
          <w:szCs w:val="28"/>
        </w:rPr>
        <w:t>»</w:t>
      </w:r>
      <w:r w:rsidR="004B06C4">
        <w:rPr>
          <w:sz w:val="28"/>
          <w:szCs w:val="28"/>
        </w:rPr>
        <w:t xml:space="preserve"> </w:t>
      </w:r>
      <w:r w:rsidR="00665C93">
        <w:rPr>
          <w:sz w:val="28"/>
          <w:szCs w:val="28"/>
        </w:rPr>
        <w:t xml:space="preserve">июня </w:t>
      </w:r>
      <w:r w:rsidR="004B06C4" w:rsidRPr="00CA292C">
        <w:rPr>
          <w:sz w:val="28"/>
          <w:szCs w:val="28"/>
        </w:rPr>
        <w:t>201</w:t>
      </w:r>
      <w:r w:rsidR="00665C93">
        <w:rPr>
          <w:sz w:val="28"/>
          <w:szCs w:val="28"/>
        </w:rPr>
        <w:t>5</w:t>
      </w:r>
      <w:r w:rsidR="004B06C4">
        <w:rPr>
          <w:sz w:val="28"/>
          <w:szCs w:val="28"/>
        </w:rPr>
        <w:t xml:space="preserve"> </w:t>
      </w:r>
      <w:r w:rsidR="004B06C4" w:rsidRPr="00CA292C">
        <w:rPr>
          <w:sz w:val="28"/>
          <w:szCs w:val="28"/>
        </w:rPr>
        <w:t xml:space="preserve">г.                                                                       </w:t>
      </w:r>
      <w:r>
        <w:rPr>
          <w:sz w:val="28"/>
          <w:szCs w:val="28"/>
        </w:rPr>
        <w:t xml:space="preserve">       </w:t>
      </w:r>
      <w:r w:rsidR="004B06C4" w:rsidRPr="00CA292C">
        <w:rPr>
          <w:sz w:val="28"/>
          <w:szCs w:val="28"/>
        </w:rPr>
        <w:t xml:space="preserve"> </w:t>
      </w:r>
      <w:r>
        <w:rPr>
          <w:sz w:val="28"/>
          <w:szCs w:val="28"/>
        </w:rPr>
        <w:t>№ 193</w:t>
      </w:r>
    </w:p>
    <w:p w:rsidR="004B06C4" w:rsidRPr="00CA292C" w:rsidRDefault="004B06C4" w:rsidP="004B06C4">
      <w:pPr>
        <w:jc w:val="center"/>
        <w:rPr>
          <w:sz w:val="28"/>
          <w:szCs w:val="28"/>
        </w:rPr>
      </w:pPr>
    </w:p>
    <w:p w:rsidR="004B06C4" w:rsidRPr="00CA292C" w:rsidRDefault="004B06C4" w:rsidP="004B06C4">
      <w:pPr>
        <w:jc w:val="center"/>
        <w:rPr>
          <w:sz w:val="28"/>
          <w:szCs w:val="28"/>
        </w:rPr>
      </w:pPr>
      <w:proofErr w:type="spellStart"/>
      <w:r w:rsidRPr="00CA292C">
        <w:rPr>
          <w:sz w:val="28"/>
          <w:szCs w:val="28"/>
        </w:rPr>
        <w:t>пгт</w:t>
      </w:r>
      <w:proofErr w:type="spellEnd"/>
      <w:r w:rsidRPr="00CA292C">
        <w:rPr>
          <w:sz w:val="28"/>
          <w:szCs w:val="28"/>
        </w:rPr>
        <w:t>. Забайкальск</w:t>
      </w:r>
    </w:p>
    <w:p w:rsidR="004B06C4" w:rsidRDefault="004B06C4" w:rsidP="004B06C4">
      <w:pPr>
        <w:spacing w:line="276" w:lineRule="auto"/>
        <w:jc w:val="both"/>
        <w:rPr>
          <w:sz w:val="28"/>
          <w:szCs w:val="28"/>
        </w:rPr>
      </w:pPr>
    </w:p>
    <w:p w:rsidR="004B06C4" w:rsidRPr="00081BD0" w:rsidRDefault="004B06C4" w:rsidP="004B06C4">
      <w:pPr>
        <w:pStyle w:val="a3"/>
        <w:spacing w:before="0" w:beforeAutospacing="0" w:after="0" w:afterAutospacing="0"/>
        <w:jc w:val="center"/>
        <w:outlineLvl w:val="3"/>
        <w:rPr>
          <w:b/>
          <w:bCs/>
          <w:sz w:val="28"/>
          <w:szCs w:val="28"/>
        </w:rPr>
      </w:pPr>
      <w:r w:rsidRPr="00081BD0">
        <w:rPr>
          <w:b/>
          <w:bCs/>
          <w:sz w:val="28"/>
          <w:szCs w:val="28"/>
        </w:rPr>
        <w:t>«</w:t>
      </w:r>
      <w:r w:rsidRPr="004B545D">
        <w:rPr>
          <w:b/>
          <w:kern w:val="28"/>
          <w:sz w:val="28"/>
          <w:szCs w:val="28"/>
        </w:rPr>
        <w:t xml:space="preserve">Об утверждении административного регламента «Выдача технических условий на подключение (присоединение) объектов капитального строительства к сетям инженерно-технического обеспечения </w:t>
      </w:r>
      <w:r>
        <w:rPr>
          <w:b/>
          <w:kern w:val="28"/>
          <w:sz w:val="28"/>
          <w:szCs w:val="28"/>
        </w:rPr>
        <w:t>в сфере тепло-, водоснабжения и водоотведения</w:t>
      </w:r>
      <w:r w:rsidRPr="00081BD0">
        <w:rPr>
          <w:b/>
          <w:bCs/>
          <w:sz w:val="28"/>
          <w:szCs w:val="28"/>
        </w:rPr>
        <w:t>»</w:t>
      </w:r>
    </w:p>
    <w:p w:rsidR="00ED23FD" w:rsidRDefault="004B06C4" w:rsidP="00ED23FD">
      <w:pPr>
        <w:spacing w:line="360" w:lineRule="auto"/>
        <w:jc w:val="both"/>
        <w:rPr>
          <w:sz w:val="28"/>
          <w:szCs w:val="28"/>
        </w:rPr>
      </w:pPr>
      <w:r w:rsidRPr="00ED23FD">
        <w:rPr>
          <w:sz w:val="28"/>
          <w:szCs w:val="28"/>
        </w:rPr>
        <w:br/>
        <w:t xml:space="preserve">           </w:t>
      </w:r>
      <w:proofErr w:type="gramStart"/>
      <w:r w:rsidRPr="00ED23FD">
        <w:rPr>
          <w:sz w:val="28"/>
          <w:szCs w:val="28"/>
        </w:rPr>
        <w:t xml:space="preserve">В целях исполнения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02 мая 2006 года № 59-ФЗ «О порядке рассмотрения обращений граждан Российской Федерации»,  руководствуясь </w:t>
      </w:r>
      <w:r w:rsidR="00665C93" w:rsidRPr="00ED23FD">
        <w:rPr>
          <w:sz w:val="28"/>
          <w:szCs w:val="28"/>
        </w:rPr>
        <w:t>Постановлением Правительства Российской Федерации № 83</w:t>
      </w:r>
      <w:r w:rsidR="00ED23FD" w:rsidRPr="00ED23FD">
        <w:rPr>
          <w:sz w:val="28"/>
          <w:szCs w:val="28"/>
        </w:rPr>
        <w:t xml:space="preserve"> от</w:t>
      </w:r>
      <w:r w:rsidR="00ED23FD">
        <w:rPr>
          <w:sz w:val="28"/>
          <w:szCs w:val="28"/>
        </w:rPr>
        <w:t xml:space="preserve"> 13.02.2006 г.</w:t>
      </w:r>
      <w:r w:rsidR="00665C93" w:rsidRPr="00ED23FD">
        <w:rPr>
          <w:sz w:val="28"/>
          <w:szCs w:val="28"/>
        </w:rPr>
        <w:t xml:space="preserve">, </w:t>
      </w:r>
      <w:r w:rsidRPr="00ED23FD">
        <w:rPr>
          <w:sz w:val="28"/>
          <w:szCs w:val="28"/>
        </w:rPr>
        <w:t xml:space="preserve">статьей 27 </w:t>
      </w:r>
      <w:r w:rsidR="00ED23FD" w:rsidRPr="00ED23FD">
        <w:rPr>
          <w:sz w:val="28"/>
          <w:szCs w:val="28"/>
        </w:rPr>
        <w:t xml:space="preserve"> </w:t>
      </w:r>
      <w:r w:rsidRPr="00ED23FD">
        <w:rPr>
          <w:sz w:val="28"/>
          <w:szCs w:val="28"/>
        </w:rPr>
        <w:t xml:space="preserve">Устава городского поселения «Забайкальское» </w:t>
      </w:r>
      <w:r w:rsidRPr="00ED23FD">
        <w:rPr>
          <w:b/>
          <w:sz w:val="28"/>
          <w:szCs w:val="28"/>
        </w:rPr>
        <w:t>постановляю:</w:t>
      </w:r>
      <w:proofErr w:type="gramEnd"/>
    </w:p>
    <w:p w:rsidR="00665C93" w:rsidRDefault="004B06C4" w:rsidP="00ED23FD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D23FD">
        <w:rPr>
          <w:sz w:val="28"/>
          <w:szCs w:val="28"/>
        </w:rPr>
        <w:t>Утвердить административный регламент «</w:t>
      </w:r>
      <w:r w:rsidRPr="00ED23FD">
        <w:rPr>
          <w:kern w:val="28"/>
          <w:sz w:val="28"/>
          <w:szCs w:val="28"/>
        </w:rPr>
        <w:t>Выдача технических условий на подключение (присоединение) объектов капитального строительства к сетям инженерно-технического обеспечения в сфере тепло-, водоснабжения и водоотведения</w:t>
      </w:r>
      <w:r w:rsidRPr="00ED23FD">
        <w:rPr>
          <w:sz w:val="28"/>
          <w:szCs w:val="28"/>
        </w:rPr>
        <w:t xml:space="preserve"> в границах городского поселения </w:t>
      </w:r>
      <w:r w:rsidR="00ED23FD">
        <w:rPr>
          <w:sz w:val="28"/>
          <w:szCs w:val="28"/>
        </w:rPr>
        <w:t>«Забайкальское»</w:t>
      </w:r>
      <w:r w:rsidR="00AC4447">
        <w:rPr>
          <w:sz w:val="28"/>
          <w:szCs w:val="28"/>
        </w:rPr>
        <w:t xml:space="preserve"> согласно п</w:t>
      </w:r>
      <w:r w:rsidR="00ED23FD">
        <w:rPr>
          <w:sz w:val="28"/>
          <w:szCs w:val="28"/>
        </w:rPr>
        <w:t>риложени</w:t>
      </w:r>
      <w:r w:rsidR="00AC4447">
        <w:rPr>
          <w:sz w:val="28"/>
          <w:szCs w:val="28"/>
        </w:rPr>
        <w:t>ю</w:t>
      </w:r>
      <w:r w:rsidR="00ED23FD">
        <w:rPr>
          <w:sz w:val="28"/>
          <w:szCs w:val="28"/>
        </w:rPr>
        <w:t xml:space="preserve"> № 1;</w:t>
      </w:r>
    </w:p>
    <w:p w:rsidR="00ED23FD" w:rsidRDefault="00ED23FD" w:rsidP="00665C93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Ранее изданное постановление № 350 от 27.11.2014 года считать недействительным;</w:t>
      </w:r>
    </w:p>
    <w:p w:rsidR="004B06C4" w:rsidRPr="00ED23FD" w:rsidRDefault="004B06C4" w:rsidP="00665C93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D23FD">
        <w:rPr>
          <w:sz w:val="28"/>
          <w:szCs w:val="28"/>
        </w:rPr>
        <w:t>Настоящее постановление опубликовать  в информационном вестнике  «Вести Забайкальска».</w:t>
      </w:r>
    </w:p>
    <w:p w:rsidR="004B06C4" w:rsidRDefault="00665C93" w:rsidP="00665C9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AC4447">
        <w:rPr>
          <w:sz w:val="28"/>
          <w:szCs w:val="28"/>
        </w:rPr>
        <w:t>И.о</w:t>
      </w:r>
      <w:proofErr w:type="gramStart"/>
      <w:r w:rsidR="00AC4447">
        <w:rPr>
          <w:sz w:val="28"/>
          <w:szCs w:val="28"/>
        </w:rPr>
        <w:t>.</w:t>
      </w:r>
      <w:r w:rsidR="004B06C4" w:rsidRPr="00CA292C">
        <w:rPr>
          <w:sz w:val="28"/>
          <w:szCs w:val="28"/>
        </w:rPr>
        <w:t>Г</w:t>
      </w:r>
      <w:proofErr w:type="gramEnd"/>
      <w:r w:rsidR="004B06C4" w:rsidRPr="00CA292C">
        <w:rPr>
          <w:sz w:val="28"/>
          <w:szCs w:val="28"/>
        </w:rPr>
        <w:t>лав</w:t>
      </w:r>
      <w:r w:rsidR="00AC4447">
        <w:rPr>
          <w:sz w:val="28"/>
          <w:szCs w:val="28"/>
        </w:rPr>
        <w:t>ы</w:t>
      </w:r>
      <w:r w:rsidR="004B06C4" w:rsidRPr="00CA292C">
        <w:rPr>
          <w:sz w:val="28"/>
          <w:szCs w:val="28"/>
        </w:rPr>
        <w:t xml:space="preserve"> городского</w:t>
      </w:r>
    </w:p>
    <w:p w:rsidR="004B06C4" w:rsidRDefault="004B06C4" w:rsidP="004B06C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A292C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 </w:t>
      </w:r>
      <w:r w:rsidRPr="00CA292C">
        <w:rPr>
          <w:sz w:val="28"/>
          <w:szCs w:val="28"/>
        </w:rPr>
        <w:t xml:space="preserve">«Забайкальское» </w:t>
      </w:r>
      <w:r>
        <w:rPr>
          <w:sz w:val="28"/>
          <w:szCs w:val="28"/>
        </w:rPr>
        <w:t xml:space="preserve">                                        </w:t>
      </w:r>
      <w:r w:rsidRPr="00CA29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AC4447">
        <w:rPr>
          <w:sz w:val="28"/>
          <w:szCs w:val="28"/>
        </w:rPr>
        <w:t xml:space="preserve">О.В. Писарева </w:t>
      </w:r>
      <w:r w:rsidR="00ED23FD">
        <w:rPr>
          <w:sz w:val="28"/>
          <w:szCs w:val="28"/>
        </w:rPr>
        <w:t xml:space="preserve"> </w:t>
      </w:r>
    </w:p>
    <w:p w:rsidR="004B06C4" w:rsidRDefault="004B06C4" w:rsidP="004B06C4">
      <w:pPr>
        <w:spacing w:line="276" w:lineRule="auto"/>
        <w:jc w:val="both"/>
        <w:rPr>
          <w:b/>
          <w:sz w:val="28"/>
          <w:szCs w:val="28"/>
        </w:rPr>
      </w:pPr>
    </w:p>
    <w:p w:rsidR="00ED23FD" w:rsidRDefault="00ED23FD" w:rsidP="00ED23FD">
      <w:pPr>
        <w:pStyle w:val="2"/>
        <w:widowControl w:val="0"/>
        <w:spacing w:after="0" w:line="240" w:lineRule="auto"/>
        <w:ind w:left="0"/>
        <w:rPr>
          <w:b/>
          <w:sz w:val="28"/>
          <w:szCs w:val="28"/>
        </w:rPr>
      </w:pPr>
    </w:p>
    <w:p w:rsidR="00D8718E" w:rsidRDefault="00D8718E" w:rsidP="00ED23FD">
      <w:pPr>
        <w:pStyle w:val="2"/>
        <w:widowControl w:val="0"/>
        <w:spacing w:after="0" w:line="240" w:lineRule="auto"/>
        <w:ind w:left="0"/>
        <w:jc w:val="right"/>
        <w:rPr>
          <w:sz w:val="26"/>
          <w:szCs w:val="26"/>
        </w:rPr>
      </w:pPr>
      <w:r w:rsidRPr="008153F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к Постановлению Администрации</w:t>
      </w:r>
    </w:p>
    <w:p w:rsidR="00D8718E" w:rsidRDefault="00D8718E" w:rsidP="00D8718E">
      <w:pPr>
        <w:pStyle w:val="2"/>
        <w:widowControl w:val="0"/>
        <w:spacing w:after="0"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Городского поселения «Забайкальское» </w:t>
      </w:r>
    </w:p>
    <w:p w:rsidR="00D8718E" w:rsidRDefault="00D8718E" w:rsidP="00D8718E">
      <w:pPr>
        <w:pStyle w:val="2"/>
        <w:widowControl w:val="0"/>
        <w:spacing w:after="0" w:line="240" w:lineRule="auto"/>
        <w:ind w:left="0"/>
        <w:jc w:val="right"/>
        <w:rPr>
          <w:sz w:val="26"/>
          <w:szCs w:val="26"/>
        </w:rPr>
      </w:pPr>
      <w:r w:rsidRPr="00ED23FD">
        <w:rPr>
          <w:sz w:val="26"/>
          <w:szCs w:val="26"/>
        </w:rPr>
        <w:t xml:space="preserve">№ </w:t>
      </w:r>
      <w:r w:rsidR="00ED23FD" w:rsidRPr="00ED23FD">
        <w:rPr>
          <w:sz w:val="26"/>
          <w:szCs w:val="26"/>
        </w:rPr>
        <w:t>193</w:t>
      </w:r>
      <w:r w:rsidRPr="00ED23FD">
        <w:rPr>
          <w:sz w:val="26"/>
          <w:szCs w:val="26"/>
        </w:rPr>
        <w:t xml:space="preserve"> от «</w:t>
      </w:r>
      <w:r w:rsidR="00ED23FD" w:rsidRPr="00ED23FD">
        <w:rPr>
          <w:sz w:val="26"/>
          <w:szCs w:val="26"/>
        </w:rPr>
        <w:t>01</w:t>
      </w:r>
      <w:r w:rsidRPr="00ED23FD">
        <w:rPr>
          <w:sz w:val="26"/>
          <w:szCs w:val="26"/>
        </w:rPr>
        <w:t xml:space="preserve">» </w:t>
      </w:r>
      <w:r w:rsidR="00ED23FD" w:rsidRPr="00ED23FD">
        <w:rPr>
          <w:sz w:val="26"/>
          <w:szCs w:val="26"/>
        </w:rPr>
        <w:t>июня</w:t>
      </w:r>
      <w:r w:rsidRPr="00ED23FD">
        <w:rPr>
          <w:sz w:val="26"/>
          <w:szCs w:val="26"/>
        </w:rPr>
        <w:t xml:space="preserve"> 201</w:t>
      </w:r>
      <w:r w:rsidR="00ED23FD" w:rsidRPr="00ED23FD">
        <w:rPr>
          <w:sz w:val="26"/>
          <w:szCs w:val="26"/>
        </w:rPr>
        <w:t>5</w:t>
      </w:r>
      <w:r w:rsidRPr="00ED23FD">
        <w:rPr>
          <w:sz w:val="26"/>
          <w:szCs w:val="26"/>
        </w:rPr>
        <w:t xml:space="preserve"> года</w:t>
      </w:r>
    </w:p>
    <w:p w:rsidR="00D8718E" w:rsidRPr="008153F8" w:rsidRDefault="00D8718E" w:rsidP="00D8718E">
      <w:pPr>
        <w:pStyle w:val="2"/>
        <w:widowControl w:val="0"/>
        <w:spacing w:after="0"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8718E" w:rsidRDefault="00D8718E" w:rsidP="00D8718E">
      <w:pPr>
        <w:pStyle w:val="2"/>
        <w:widowControl w:val="0"/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D8718E" w:rsidRDefault="00D8718E" w:rsidP="00D8718E">
      <w:pPr>
        <w:pStyle w:val="2"/>
        <w:widowControl w:val="0"/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D8718E" w:rsidRPr="00CA0D36" w:rsidRDefault="00D8718E" w:rsidP="00D8718E">
      <w:pPr>
        <w:pStyle w:val="2"/>
        <w:widowControl w:val="0"/>
        <w:spacing w:after="0" w:line="240" w:lineRule="auto"/>
        <w:ind w:left="0"/>
        <w:jc w:val="center"/>
        <w:rPr>
          <w:b/>
          <w:sz w:val="32"/>
          <w:szCs w:val="32"/>
        </w:rPr>
      </w:pPr>
      <w:r w:rsidRPr="00CA0D36">
        <w:rPr>
          <w:b/>
          <w:sz w:val="32"/>
          <w:szCs w:val="32"/>
        </w:rPr>
        <w:t>РЕГЛАМЕНТ</w:t>
      </w:r>
    </w:p>
    <w:p w:rsidR="00D8718E" w:rsidRPr="008153F8" w:rsidRDefault="00D8718E" w:rsidP="00D8718E">
      <w:pPr>
        <w:ind w:firstLine="720"/>
        <w:jc w:val="center"/>
        <w:rPr>
          <w:b/>
          <w:sz w:val="26"/>
          <w:szCs w:val="26"/>
        </w:rPr>
      </w:pPr>
      <w:r w:rsidRPr="008153F8">
        <w:rPr>
          <w:b/>
          <w:sz w:val="26"/>
          <w:szCs w:val="26"/>
        </w:rPr>
        <w:t>выдачи технических условий подключения объектов капитального строительства</w:t>
      </w:r>
      <w:r>
        <w:rPr>
          <w:b/>
          <w:sz w:val="26"/>
          <w:szCs w:val="26"/>
        </w:rPr>
        <w:t xml:space="preserve"> (реконструкции), проектируемых объектов капитального строительства</w:t>
      </w:r>
      <w:r w:rsidRPr="008153F8">
        <w:rPr>
          <w:b/>
          <w:sz w:val="26"/>
          <w:szCs w:val="26"/>
        </w:rPr>
        <w:t xml:space="preserve"> к сетям инженерно-технического обеспечения, </w:t>
      </w:r>
    </w:p>
    <w:p w:rsidR="00D8718E" w:rsidRPr="008153F8" w:rsidRDefault="00D8718E" w:rsidP="00D8718E">
      <w:pPr>
        <w:ind w:firstLine="720"/>
        <w:jc w:val="center"/>
        <w:rPr>
          <w:b/>
          <w:sz w:val="26"/>
          <w:szCs w:val="26"/>
        </w:rPr>
      </w:pPr>
      <w:r w:rsidRPr="008153F8">
        <w:rPr>
          <w:b/>
          <w:sz w:val="26"/>
          <w:szCs w:val="26"/>
        </w:rPr>
        <w:t xml:space="preserve">в сфере </w:t>
      </w:r>
      <w:r>
        <w:rPr>
          <w:b/>
          <w:sz w:val="26"/>
          <w:szCs w:val="26"/>
        </w:rPr>
        <w:t xml:space="preserve">тепло-, </w:t>
      </w:r>
      <w:r w:rsidRPr="008153F8">
        <w:rPr>
          <w:b/>
          <w:sz w:val="26"/>
          <w:szCs w:val="26"/>
        </w:rPr>
        <w:t>водоснабжения и водоотведения</w:t>
      </w:r>
      <w:r>
        <w:rPr>
          <w:b/>
          <w:sz w:val="26"/>
          <w:szCs w:val="26"/>
        </w:rPr>
        <w:t>.</w:t>
      </w:r>
    </w:p>
    <w:p w:rsidR="00D8718E" w:rsidRPr="008153F8" w:rsidRDefault="00D8718E" w:rsidP="00D8718E">
      <w:pPr>
        <w:widowControl w:val="0"/>
        <w:jc w:val="both"/>
        <w:rPr>
          <w:b/>
          <w:bCs/>
          <w:sz w:val="26"/>
          <w:szCs w:val="26"/>
        </w:rPr>
      </w:pPr>
    </w:p>
    <w:p w:rsidR="00D8718E" w:rsidRPr="001F01CD" w:rsidRDefault="00D8718E" w:rsidP="00D8718E">
      <w:pPr>
        <w:pStyle w:val="a5"/>
        <w:widowControl w:val="0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sz w:val="26"/>
          <w:szCs w:val="26"/>
        </w:rPr>
      </w:pPr>
      <w:r w:rsidRPr="008153F8">
        <w:rPr>
          <w:b/>
          <w:bCs/>
          <w:sz w:val="26"/>
          <w:szCs w:val="26"/>
        </w:rPr>
        <w:t xml:space="preserve">Общие положения </w:t>
      </w:r>
    </w:p>
    <w:p w:rsidR="00D8718E" w:rsidRPr="008153F8" w:rsidRDefault="00D8718E" w:rsidP="00D8718E">
      <w:pPr>
        <w:pStyle w:val="a5"/>
        <w:widowControl w:val="0"/>
        <w:tabs>
          <w:tab w:val="left" w:pos="284"/>
        </w:tabs>
        <w:rPr>
          <w:b/>
          <w:bCs/>
          <w:sz w:val="26"/>
          <w:szCs w:val="26"/>
        </w:rPr>
      </w:pPr>
    </w:p>
    <w:p w:rsidR="00D8718E" w:rsidRPr="008153F8" w:rsidRDefault="00D8718E" w:rsidP="00D8718E">
      <w:pPr>
        <w:ind w:firstLine="720"/>
        <w:jc w:val="both"/>
        <w:rPr>
          <w:sz w:val="26"/>
          <w:szCs w:val="26"/>
        </w:rPr>
      </w:pPr>
      <w:r w:rsidRPr="008153F8">
        <w:rPr>
          <w:rFonts w:eastAsia="Batang"/>
          <w:sz w:val="26"/>
          <w:szCs w:val="26"/>
        </w:rPr>
        <w:t xml:space="preserve">1.1. Настоящий Регламент определяет порядок </w:t>
      </w:r>
      <w:proofErr w:type="gramStart"/>
      <w:r w:rsidRPr="008153F8">
        <w:rPr>
          <w:sz w:val="26"/>
          <w:szCs w:val="26"/>
        </w:rPr>
        <w:t>выдачи технических условий подключения объектов капитального строительства</w:t>
      </w:r>
      <w:proofErr w:type="gramEnd"/>
      <w:r w:rsidRPr="008153F8">
        <w:rPr>
          <w:sz w:val="26"/>
          <w:szCs w:val="26"/>
        </w:rPr>
        <w:t xml:space="preserve"> к сетям инженерно-технического обеспечения, выдачи условий подключения объектов капитального строительства, необходимых для разработки проектной документации, выдачи договоров о подключении объекта капитального строительства,</w:t>
      </w:r>
      <w:r w:rsidRPr="008153F8">
        <w:rPr>
          <w:b/>
          <w:sz w:val="26"/>
          <w:szCs w:val="26"/>
        </w:rPr>
        <w:t xml:space="preserve"> </w:t>
      </w:r>
      <w:r w:rsidRPr="008153F8">
        <w:rPr>
          <w:sz w:val="26"/>
          <w:szCs w:val="26"/>
        </w:rPr>
        <w:t>выдачи документов, подтверждающих соответствие объекта капитального строительства выданным условиям подключения в сфере водоснабжения и водоотведения (далее – Регламент).</w:t>
      </w:r>
    </w:p>
    <w:p w:rsidR="00D8718E" w:rsidRPr="008153F8" w:rsidRDefault="00D8718E" w:rsidP="00D8718E">
      <w:pPr>
        <w:pStyle w:val="a5"/>
        <w:widowControl w:val="0"/>
        <w:tabs>
          <w:tab w:val="left" w:pos="709"/>
        </w:tabs>
        <w:ind w:firstLine="709"/>
        <w:rPr>
          <w:sz w:val="26"/>
          <w:szCs w:val="26"/>
        </w:rPr>
      </w:pPr>
      <w:r w:rsidRPr="008153F8">
        <w:rPr>
          <w:sz w:val="26"/>
          <w:szCs w:val="26"/>
        </w:rPr>
        <w:t>1.2. Настоящий Регламент разработан в соответствии со следующими нормативно-правовыми актами:</w:t>
      </w:r>
    </w:p>
    <w:p w:rsidR="00D8718E" w:rsidRPr="008153F8" w:rsidRDefault="00D8718E" w:rsidP="00D8718E">
      <w:pPr>
        <w:pStyle w:val="a5"/>
        <w:widowControl w:val="0"/>
        <w:numPr>
          <w:ilvl w:val="0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8153F8">
        <w:rPr>
          <w:sz w:val="26"/>
          <w:szCs w:val="26"/>
        </w:rPr>
        <w:t>Гражданский кодекс Российской Федерации;</w:t>
      </w:r>
    </w:p>
    <w:p w:rsidR="00D8718E" w:rsidRPr="008153F8" w:rsidRDefault="00D8718E" w:rsidP="00D8718E">
      <w:pPr>
        <w:pStyle w:val="a5"/>
        <w:widowControl w:val="0"/>
        <w:numPr>
          <w:ilvl w:val="0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8153F8">
        <w:rPr>
          <w:sz w:val="26"/>
          <w:szCs w:val="26"/>
        </w:rPr>
        <w:t>Градостроительный кодекс Российской Федерации;</w:t>
      </w:r>
    </w:p>
    <w:p w:rsidR="00D8718E" w:rsidRPr="008153F8" w:rsidRDefault="00D8718E" w:rsidP="00D8718E">
      <w:pPr>
        <w:pStyle w:val="a7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153F8">
        <w:rPr>
          <w:sz w:val="26"/>
          <w:szCs w:val="26"/>
        </w:rPr>
        <w:t>Федеральный закон от 30.12.2004 № 210-ФЗ «Об основах регулирования тарифов организаций коммунального комплекса»;</w:t>
      </w:r>
    </w:p>
    <w:p w:rsidR="00D8718E" w:rsidRPr="008153F8" w:rsidRDefault="00D8718E" w:rsidP="00D8718E">
      <w:pPr>
        <w:pStyle w:val="a5"/>
        <w:widowControl w:val="0"/>
        <w:numPr>
          <w:ilvl w:val="0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8153F8">
        <w:rPr>
          <w:sz w:val="26"/>
          <w:szCs w:val="26"/>
        </w:rPr>
        <w:t>Постановление Правительства Российской Федерации от 13.02.2006 № 83 “Об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D8718E" w:rsidRPr="008153F8" w:rsidRDefault="00D8718E" w:rsidP="00D8718E">
      <w:pPr>
        <w:pStyle w:val="a5"/>
        <w:widowControl w:val="0"/>
        <w:numPr>
          <w:ilvl w:val="0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8153F8">
        <w:rPr>
          <w:sz w:val="26"/>
          <w:szCs w:val="26"/>
        </w:rPr>
        <w:t>Правила заключения и исполнения публичных договоров о подключении к системам коммунальной инфраструктуры, утвержденные Постановлением Правительства РФ от 09 июня 2007 г. № 360 (далее – Правила заключения договоров).</w:t>
      </w:r>
    </w:p>
    <w:p w:rsidR="00D8718E" w:rsidRPr="008153F8" w:rsidRDefault="00D8718E" w:rsidP="00D8718E">
      <w:pPr>
        <w:pStyle w:val="a5"/>
        <w:widowControl w:val="0"/>
        <w:tabs>
          <w:tab w:val="left" w:pos="1276"/>
        </w:tabs>
        <w:ind w:firstLine="600"/>
        <w:rPr>
          <w:sz w:val="26"/>
          <w:szCs w:val="26"/>
        </w:rPr>
      </w:pPr>
      <w:r w:rsidRPr="008153F8">
        <w:rPr>
          <w:sz w:val="26"/>
          <w:szCs w:val="26"/>
        </w:rPr>
        <w:t>1.3. При выполнении мероприятий, предусмотренных настоящим Регламентом, Агент руководствуется документами и сведениями, имеющимися у Агента:</w:t>
      </w:r>
    </w:p>
    <w:p w:rsidR="00D8718E" w:rsidRPr="008153F8" w:rsidRDefault="00D8718E" w:rsidP="00D8718E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8153F8">
        <w:rPr>
          <w:sz w:val="26"/>
          <w:szCs w:val="26"/>
        </w:rPr>
        <w:t xml:space="preserve">- схемой сетей </w:t>
      </w:r>
      <w:r>
        <w:rPr>
          <w:sz w:val="26"/>
          <w:szCs w:val="26"/>
        </w:rPr>
        <w:t xml:space="preserve">тепло-, </w:t>
      </w:r>
      <w:r w:rsidRPr="008153F8">
        <w:rPr>
          <w:sz w:val="26"/>
          <w:szCs w:val="26"/>
        </w:rPr>
        <w:t>водоснабжения и водоотведения с указанием протяженности, диаметра;</w:t>
      </w:r>
    </w:p>
    <w:p w:rsidR="00D8718E" w:rsidRPr="008153F8" w:rsidRDefault="00D8718E" w:rsidP="00D8718E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8153F8">
        <w:rPr>
          <w:sz w:val="26"/>
          <w:szCs w:val="26"/>
        </w:rPr>
        <w:t>- техническими характеристиками установленного оборудования;</w:t>
      </w:r>
    </w:p>
    <w:p w:rsidR="00D8718E" w:rsidRPr="00534A45" w:rsidRDefault="00D8718E" w:rsidP="00D8718E">
      <w:pPr>
        <w:pStyle w:val="a5"/>
        <w:widowControl w:val="0"/>
        <w:tabs>
          <w:tab w:val="left" w:pos="709"/>
        </w:tabs>
        <w:ind w:firstLine="600"/>
        <w:rPr>
          <w:sz w:val="26"/>
          <w:szCs w:val="26"/>
        </w:rPr>
      </w:pPr>
      <w:r w:rsidRPr="008153F8">
        <w:rPr>
          <w:sz w:val="26"/>
          <w:szCs w:val="26"/>
        </w:rPr>
        <w:t xml:space="preserve">- инвестиционными программами по развитию системы коммунальной инфраструктуры, используемой для производства товаров (оказания услуг) в целях обеспечения </w:t>
      </w:r>
      <w:r>
        <w:rPr>
          <w:sz w:val="26"/>
          <w:szCs w:val="26"/>
        </w:rPr>
        <w:t xml:space="preserve">тепло-, </w:t>
      </w:r>
      <w:r w:rsidRPr="008153F8">
        <w:rPr>
          <w:sz w:val="26"/>
          <w:szCs w:val="26"/>
        </w:rPr>
        <w:t xml:space="preserve">водоснабжения, водоотведения и очистки сточных вод </w:t>
      </w:r>
      <w:r>
        <w:rPr>
          <w:sz w:val="26"/>
          <w:szCs w:val="26"/>
        </w:rPr>
        <w:t>городского поселения «Забайкальское»</w:t>
      </w:r>
      <w:r w:rsidRPr="008153F8">
        <w:rPr>
          <w:sz w:val="26"/>
          <w:szCs w:val="26"/>
        </w:rPr>
        <w:t xml:space="preserve">, муниципальными программами, связанными с </w:t>
      </w:r>
      <w:r w:rsidRPr="00534A45">
        <w:rPr>
          <w:sz w:val="26"/>
          <w:szCs w:val="26"/>
        </w:rPr>
        <w:t xml:space="preserve">развитием системы водоснабжения и водоотведения (при наличии). </w:t>
      </w:r>
    </w:p>
    <w:p w:rsidR="00D8718E" w:rsidRPr="00534A45" w:rsidRDefault="00D8718E" w:rsidP="00D871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34A45">
        <w:rPr>
          <w:sz w:val="26"/>
          <w:szCs w:val="26"/>
        </w:rPr>
        <w:lastRenderedPageBreak/>
        <w:t>1.4.  Технические условия должны содержать следующие данные:</w:t>
      </w:r>
    </w:p>
    <w:p w:rsidR="00D8718E" w:rsidRPr="00534A45" w:rsidRDefault="00D8718E" w:rsidP="00D871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34A45">
        <w:rPr>
          <w:sz w:val="26"/>
          <w:szCs w:val="26"/>
        </w:rPr>
        <w:t>- максимальная нагрузка в возможных точках подключения;</w:t>
      </w:r>
    </w:p>
    <w:p w:rsidR="00D8718E" w:rsidRPr="00534A45" w:rsidRDefault="00D8718E" w:rsidP="00D871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34A45">
        <w:rPr>
          <w:sz w:val="26"/>
          <w:szCs w:val="26"/>
        </w:rPr>
        <w:t xml:space="preserve">- срок подключения объекта капитального строительства к сетям инженерно-технического обеспечения, </w:t>
      </w:r>
      <w:proofErr w:type="gramStart"/>
      <w:r w:rsidRPr="00534A45">
        <w:rPr>
          <w:sz w:val="26"/>
          <w:szCs w:val="26"/>
        </w:rPr>
        <w:t>определяемый</w:t>
      </w:r>
      <w:proofErr w:type="gramEnd"/>
      <w:r w:rsidRPr="00534A45">
        <w:rPr>
          <w:sz w:val="26"/>
          <w:szCs w:val="26"/>
        </w:rPr>
        <w:t xml:space="preserve"> в том числе в зависимости от сроков реализации инвестиционных программ;</w:t>
      </w:r>
    </w:p>
    <w:p w:rsidR="00D8718E" w:rsidRPr="00534A45" w:rsidRDefault="00D8718E" w:rsidP="00D871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34A45">
        <w:rPr>
          <w:sz w:val="26"/>
          <w:szCs w:val="26"/>
        </w:rPr>
        <w:t xml:space="preserve">- срок действия технических условий, 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не менее </w:t>
      </w:r>
      <w:r>
        <w:rPr>
          <w:sz w:val="26"/>
          <w:szCs w:val="26"/>
        </w:rPr>
        <w:t>2</w:t>
      </w:r>
      <w:r w:rsidRPr="00534A45">
        <w:rPr>
          <w:sz w:val="26"/>
          <w:szCs w:val="26"/>
        </w:rPr>
        <w:t xml:space="preserve"> лет. По истечении этого срока параметры выданных технических условий могут быть изменены;</w:t>
      </w:r>
    </w:p>
    <w:p w:rsidR="00D8718E" w:rsidRPr="00534A45" w:rsidRDefault="00D8718E" w:rsidP="00D871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34A45">
        <w:rPr>
          <w:sz w:val="26"/>
          <w:szCs w:val="26"/>
        </w:rPr>
        <w:t>- другие условия, обеспечивающие нормальное функционировани</w:t>
      </w:r>
      <w:r>
        <w:rPr>
          <w:sz w:val="26"/>
          <w:szCs w:val="26"/>
        </w:rPr>
        <w:t>е</w:t>
      </w:r>
      <w:r w:rsidRPr="00534A45">
        <w:rPr>
          <w:sz w:val="26"/>
          <w:szCs w:val="26"/>
        </w:rPr>
        <w:t xml:space="preserve"> </w:t>
      </w:r>
      <w:proofErr w:type="spellStart"/>
      <w:r w:rsidRPr="00534A45">
        <w:rPr>
          <w:sz w:val="26"/>
          <w:szCs w:val="26"/>
        </w:rPr>
        <w:t>ресурсоснабжающего</w:t>
      </w:r>
      <w:proofErr w:type="spellEnd"/>
      <w:r w:rsidRPr="00534A45">
        <w:rPr>
          <w:sz w:val="26"/>
          <w:szCs w:val="26"/>
        </w:rPr>
        <w:t xml:space="preserve"> оборудования и пропускной способности сетей, обеспечивающих передачу необходимого объема ресурса и (или) резерва мощности по производству ресурса, и не ограничивающие в ресурсах других (сторонних) абонентов.</w:t>
      </w:r>
    </w:p>
    <w:p w:rsidR="00D8718E" w:rsidRPr="00534A45" w:rsidRDefault="00D8718E" w:rsidP="00D8718E">
      <w:pPr>
        <w:pStyle w:val="a5"/>
        <w:widowControl w:val="0"/>
        <w:tabs>
          <w:tab w:val="left" w:pos="709"/>
        </w:tabs>
        <w:ind w:firstLine="600"/>
        <w:rPr>
          <w:sz w:val="26"/>
          <w:szCs w:val="26"/>
        </w:rPr>
      </w:pPr>
    </w:p>
    <w:p w:rsidR="00D8718E" w:rsidRPr="008153F8" w:rsidRDefault="00D8718E" w:rsidP="00D8718E">
      <w:pPr>
        <w:pStyle w:val="a5"/>
        <w:widowControl w:val="0"/>
        <w:tabs>
          <w:tab w:val="left" w:pos="1276"/>
        </w:tabs>
        <w:ind w:firstLine="600"/>
        <w:rPr>
          <w:sz w:val="26"/>
          <w:szCs w:val="26"/>
        </w:rPr>
      </w:pPr>
      <w:r w:rsidRPr="008153F8">
        <w:rPr>
          <w:sz w:val="26"/>
          <w:szCs w:val="26"/>
        </w:rPr>
        <w:t xml:space="preserve">       </w:t>
      </w:r>
    </w:p>
    <w:p w:rsidR="00D8718E" w:rsidRPr="008153F8" w:rsidRDefault="00D8718E" w:rsidP="00D8718E">
      <w:pPr>
        <w:pStyle w:val="21"/>
        <w:widowControl w:val="0"/>
        <w:numPr>
          <w:ilvl w:val="0"/>
          <w:numId w:val="2"/>
        </w:numPr>
        <w:spacing w:after="0" w:line="240" w:lineRule="auto"/>
        <w:jc w:val="center"/>
        <w:rPr>
          <w:b/>
          <w:bCs/>
          <w:sz w:val="26"/>
          <w:szCs w:val="26"/>
        </w:rPr>
      </w:pPr>
      <w:r w:rsidRPr="008153F8">
        <w:rPr>
          <w:b/>
          <w:bCs/>
          <w:sz w:val="26"/>
          <w:szCs w:val="26"/>
        </w:rPr>
        <w:t>Термины и определения</w:t>
      </w:r>
    </w:p>
    <w:p w:rsidR="00D8718E" w:rsidRDefault="00D8718E" w:rsidP="00D8718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D8718E" w:rsidRPr="008153F8" w:rsidRDefault="00D8718E" w:rsidP="00D8718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8153F8">
        <w:rPr>
          <w:sz w:val="26"/>
          <w:szCs w:val="26"/>
        </w:rPr>
        <w:t xml:space="preserve">1) </w:t>
      </w:r>
      <w:r w:rsidRPr="008153F8">
        <w:rPr>
          <w:b/>
          <w:i/>
          <w:sz w:val="26"/>
          <w:szCs w:val="26"/>
        </w:rPr>
        <w:t>Агент</w:t>
      </w:r>
      <w:r w:rsidRPr="008153F8">
        <w:rPr>
          <w:sz w:val="26"/>
          <w:szCs w:val="26"/>
        </w:rPr>
        <w:t xml:space="preserve"> – </w:t>
      </w:r>
      <w:proofErr w:type="spellStart"/>
      <w:r w:rsidRPr="008153F8">
        <w:rPr>
          <w:sz w:val="26"/>
          <w:szCs w:val="26"/>
        </w:rPr>
        <w:t>ресурсоснабжающая</w:t>
      </w:r>
      <w:proofErr w:type="spellEnd"/>
      <w:r w:rsidRPr="008153F8">
        <w:rPr>
          <w:sz w:val="26"/>
          <w:szCs w:val="26"/>
        </w:rPr>
        <w:t xml:space="preserve"> организация</w:t>
      </w:r>
      <w:r w:rsidR="00AC4447">
        <w:rPr>
          <w:sz w:val="26"/>
          <w:szCs w:val="26"/>
        </w:rPr>
        <w:t>, эксплуатирующая объекты коммунальной инфраструктуры, осуществляющая предоставление коммунальной услуги</w:t>
      </w:r>
      <w:r w:rsidRPr="008153F8">
        <w:rPr>
          <w:sz w:val="26"/>
          <w:szCs w:val="26"/>
        </w:rPr>
        <w:t>;</w:t>
      </w:r>
    </w:p>
    <w:p w:rsidR="00D8718E" w:rsidRPr="008153F8" w:rsidRDefault="00D8718E" w:rsidP="00D8718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8153F8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8153F8">
        <w:rPr>
          <w:b/>
          <w:i/>
          <w:sz w:val="26"/>
          <w:szCs w:val="26"/>
        </w:rPr>
        <w:t>Заявитель</w:t>
      </w:r>
      <w:r w:rsidRPr="008153F8">
        <w:rPr>
          <w:sz w:val="26"/>
          <w:szCs w:val="26"/>
        </w:rPr>
        <w:t xml:space="preserve"> - правообладатель земельного участка, объекта капитального строительства (реконструкции), а также орган местного самоуправления (в случаях, предусмотренных п. 5 Правил определения технических условий).</w:t>
      </w:r>
    </w:p>
    <w:p w:rsidR="00D8718E" w:rsidRPr="008153F8" w:rsidRDefault="00D8718E" w:rsidP="00D8718E">
      <w:pPr>
        <w:pStyle w:val="a5"/>
        <w:widowControl w:val="0"/>
        <w:jc w:val="center"/>
        <w:rPr>
          <w:b/>
          <w:bCs/>
          <w:sz w:val="26"/>
          <w:szCs w:val="26"/>
        </w:rPr>
      </w:pPr>
    </w:p>
    <w:p w:rsidR="00D8718E" w:rsidRPr="008153F8" w:rsidRDefault="00D8718E" w:rsidP="00D8718E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8153F8">
        <w:rPr>
          <w:b/>
          <w:sz w:val="26"/>
          <w:szCs w:val="26"/>
        </w:rPr>
        <w:t xml:space="preserve"> Порядок выдачи технических условий подключения объектов капитального строительств</w:t>
      </w:r>
      <w:proofErr w:type="gramStart"/>
      <w:r w:rsidRPr="008153F8">
        <w:rPr>
          <w:b/>
          <w:sz w:val="26"/>
          <w:szCs w:val="26"/>
        </w:rPr>
        <w:t>а(</w:t>
      </w:r>
      <w:proofErr w:type="gramEnd"/>
      <w:r w:rsidRPr="008153F8">
        <w:rPr>
          <w:b/>
          <w:sz w:val="26"/>
          <w:szCs w:val="26"/>
        </w:rPr>
        <w:t>реконструкции), проектируемых объектов капитального строительства к сетям инженерно-технического обеспечения</w:t>
      </w:r>
    </w:p>
    <w:p w:rsidR="00D8718E" w:rsidRPr="008153F8" w:rsidRDefault="00D8718E" w:rsidP="00D8718E">
      <w:pPr>
        <w:pStyle w:val="a5"/>
        <w:widowControl w:val="0"/>
        <w:ind w:firstLine="709"/>
        <w:rPr>
          <w:sz w:val="26"/>
          <w:szCs w:val="26"/>
        </w:rPr>
      </w:pPr>
    </w:p>
    <w:p w:rsidR="00D8718E" w:rsidRPr="008153F8" w:rsidRDefault="00D8718E" w:rsidP="00D8718E">
      <w:pPr>
        <w:pStyle w:val="a5"/>
        <w:widowControl w:val="0"/>
        <w:ind w:firstLine="709"/>
        <w:rPr>
          <w:sz w:val="26"/>
          <w:szCs w:val="26"/>
        </w:rPr>
      </w:pPr>
      <w:r w:rsidRPr="008153F8">
        <w:rPr>
          <w:sz w:val="26"/>
          <w:szCs w:val="26"/>
        </w:rPr>
        <w:t>3.1. Заявитель (в настоящем разделе правообладатель земельного участка</w:t>
      </w:r>
      <w:r w:rsidRPr="008153F8">
        <w:rPr>
          <w:i/>
          <w:sz w:val="26"/>
          <w:szCs w:val="26"/>
        </w:rPr>
        <w:t>,</w:t>
      </w:r>
      <w:r w:rsidRPr="008153F8">
        <w:rPr>
          <w:sz w:val="26"/>
          <w:szCs w:val="26"/>
        </w:rPr>
        <w:t xml:space="preserve"> орган местного самоуправления) направляет Агенту запрос по форме, установленной приложением </w:t>
      </w:r>
      <w:r>
        <w:rPr>
          <w:sz w:val="26"/>
          <w:szCs w:val="26"/>
        </w:rPr>
        <w:t xml:space="preserve">№ </w:t>
      </w:r>
      <w:r w:rsidRPr="008153F8">
        <w:rPr>
          <w:sz w:val="26"/>
          <w:szCs w:val="26"/>
        </w:rPr>
        <w:t>1 к настоящему Регламенту, содержащий информацию (документы), предусмотренные п. 8</w:t>
      </w:r>
      <w:r>
        <w:rPr>
          <w:sz w:val="26"/>
          <w:szCs w:val="26"/>
        </w:rPr>
        <w:t xml:space="preserve"> </w:t>
      </w:r>
      <w:r w:rsidRPr="008153F8">
        <w:rPr>
          <w:sz w:val="26"/>
          <w:szCs w:val="26"/>
        </w:rPr>
        <w:t xml:space="preserve"> Правил определения технических условий. Запрос представляется по электронной почте либо на бумажных носителях. Агент регистрирует запрос в день его пос</w:t>
      </w:r>
      <w:r>
        <w:rPr>
          <w:sz w:val="26"/>
          <w:szCs w:val="26"/>
        </w:rPr>
        <w:t>тупления в журнале регистрации.</w:t>
      </w:r>
      <w:r w:rsidRPr="008153F8">
        <w:rPr>
          <w:sz w:val="26"/>
          <w:szCs w:val="26"/>
        </w:rPr>
        <w:t xml:space="preserve"> </w:t>
      </w:r>
    </w:p>
    <w:p w:rsidR="00D8718E" w:rsidRPr="008153F8" w:rsidRDefault="00D8718E" w:rsidP="00D8718E">
      <w:pPr>
        <w:pStyle w:val="a5"/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Pr="008153F8">
        <w:rPr>
          <w:sz w:val="26"/>
          <w:szCs w:val="26"/>
        </w:rPr>
        <w:t>.2. Агент не позднее рабочего дня, следующего за днем поступления запроса,  производит проверку полноты и достоверности представленной в запросе информации.</w:t>
      </w:r>
    </w:p>
    <w:p w:rsidR="00D8718E" w:rsidRPr="008153F8" w:rsidRDefault="00D8718E" w:rsidP="00D8718E">
      <w:pPr>
        <w:pStyle w:val="a5"/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3.</w:t>
      </w:r>
      <w:r w:rsidRPr="008153F8">
        <w:rPr>
          <w:sz w:val="26"/>
          <w:szCs w:val="26"/>
        </w:rPr>
        <w:t>3. В случае представления Заявителем неполного комплекта документов и (или) недостоверности указанных в них сведений, Агент уведомляет об этом Заявителя</w:t>
      </w:r>
      <w:r w:rsidRPr="008153F8">
        <w:rPr>
          <w:bCs/>
          <w:sz w:val="26"/>
          <w:szCs w:val="26"/>
        </w:rPr>
        <w:t xml:space="preserve"> для устранения выявленных недостатков </w:t>
      </w:r>
      <w:r w:rsidRPr="008153F8">
        <w:rPr>
          <w:sz w:val="26"/>
          <w:szCs w:val="26"/>
        </w:rPr>
        <w:t>не позднее рабочего дня, следующего за днем поступления запроса</w:t>
      </w:r>
      <w:r w:rsidRPr="008153F8">
        <w:rPr>
          <w:bCs/>
          <w:sz w:val="26"/>
          <w:szCs w:val="26"/>
        </w:rPr>
        <w:t>. Указанное уведомление составляется Агентом в количестве не менее 2-х подлинных экземпляров, один из которых направляется Заявителю</w:t>
      </w:r>
      <w:proofErr w:type="gramStart"/>
      <w:r w:rsidRPr="008153F8">
        <w:rPr>
          <w:bCs/>
          <w:sz w:val="26"/>
          <w:szCs w:val="26"/>
        </w:rPr>
        <w:t>.</w:t>
      </w:r>
      <w:r w:rsidRPr="008153F8">
        <w:rPr>
          <w:sz w:val="26"/>
          <w:szCs w:val="26"/>
        </w:rPr>
        <w:t xml:space="preserve">. </w:t>
      </w:r>
      <w:proofErr w:type="gramEnd"/>
    </w:p>
    <w:p w:rsidR="00D8718E" w:rsidRPr="008153F8" w:rsidRDefault="00D8718E" w:rsidP="00D8718E">
      <w:pPr>
        <w:pStyle w:val="a5"/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3.</w:t>
      </w:r>
      <w:r w:rsidRPr="008153F8">
        <w:rPr>
          <w:sz w:val="26"/>
          <w:szCs w:val="26"/>
        </w:rPr>
        <w:t xml:space="preserve">4. Агент </w:t>
      </w:r>
      <w:r w:rsidRPr="008153F8">
        <w:rPr>
          <w:bCs/>
          <w:sz w:val="26"/>
          <w:szCs w:val="26"/>
        </w:rPr>
        <w:t xml:space="preserve">в течение 14 (четырнадцати) рабочих дней </w:t>
      </w:r>
      <w:proofErr w:type="gramStart"/>
      <w:r w:rsidRPr="008153F8">
        <w:rPr>
          <w:bCs/>
          <w:sz w:val="26"/>
          <w:szCs w:val="26"/>
        </w:rPr>
        <w:t>с даты регистрации</w:t>
      </w:r>
      <w:proofErr w:type="gramEnd"/>
      <w:r w:rsidRPr="008153F8">
        <w:rPr>
          <w:bCs/>
          <w:sz w:val="26"/>
          <w:szCs w:val="26"/>
        </w:rPr>
        <w:t xml:space="preserve"> </w:t>
      </w:r>
      <w:r w:rsidRPr="008153F8">
        <w:rPr>
          <w:sz w:val="26"/>
          <w:szCs w:val="26"/>
        </w:rPr>
        <w:lastRenderedPageBreak/>
        <w:t>запроса Заявителя:</w:t>
      </w:r>
    </w:p>
    <w:p w:rsidR="00D8718E" w:rsidRPr="008153F8" w:rsidRDefault="00D8718E" w:rsidP="00D8718E">
      <w:pPr>
        <w:pStyle w:val="a5"/>
        <w:widowControl w:val="0"/>
        <w:ind w:firstLine="709"/>
        <w:rPr>
          <w:sz w:val="26"/>
          <w:szCs w:val="26"/>
        </w:rPr>
      </w:pPr>
      <w:r w:rsidRPr="008153F8">
        <w:rPr>
          <w:sz w:val="26"/>
          <w:szCs w:val="26"/>
        </w:rPr>
        <w:t>- осуществляет подготовку и направляет на согласование и регистрацию в Администрацию городского поселения «Забайкальское» проект технических условий подключения объектов капитального строительства к сетям инженерно-технического обеспечения;</w:t>
      </w:r>
    </w:p>
    <w:p w:rsidR="00D8718E" w:rsidRPr="008153F8" w:rsidRDefault="00D8718E" w:rsidP="00D8718E">
      <w:pPr>
        <w:pStyle w:val="a5"/>
        <w:widowControl w:val="0"/>
        <w:ind w:firstLine="709"/>
        <w:rPr>
          <w:sz w:val="26"/>
          <w:szCs w:val="26"/>
        </w:rPr>
      </w:pPr>
      <w:r w:rsidRPr="008153F8">
        <w:rPr>
          <w:sz w:val="26"/>
          <w:szCs w:val="26"/>
        </w:rPr>
        <w:t>- при отсутствии резерва пропускной способности сетей, обеспечивающих передачу необходимого объема ресурса и (или) резерва мощности по производству ресурса, с учетом положений Правил определения технических условий, а также планов развития систем водоснабжения и водоотведения, установленных действующими муниципальными программами, направляет Заявителю мотивированный письменный отказ.</w:t>
      </w:r>
    </w:p>
    <w:p w:rsidR="00D8718E" w:rsidRPr="008153F8" w:rsidRDefault="00D8718E" w:rsidP="00D8718E">
      <w:pPr>
        <w:pStyle w:val="a5"/>
        <w:widowControl w:val="0"/>
        <w:tabs>
          <w:tab w:val="left" w:pos="1134"/>
        </w:tabs>
        <w:ind w:firstLine="600"/>
        <w:rPr>
          <w:sz w:val="26"/>
          <w:szCs w:val="26"/>
        </w:rPr>
      </w:pPr>
      <w:r>
        <w:rPr>
          <w:bCs/>
          <w:sz w:val="26"/>
          <w:szCs w:val="26"/>
        </w:rPr>
        <w:t>3.</w:t>
      </w:r>
      <w:r w:rsidRPr="008153F8">
        <w:rPr>
          <w:bCs/>
          <w:sz w:val="26"/>
          <w:szCs w:val="26"/>
        </w:rPr>
        <w:t xml:space="preserve">5. </w:t>
      </w:r>
      <w:proofErr w:type="gramStart"/>
      <w:r w:rsidRPr="008153F8">
        <w:rPr>
          <w:bCs/>
          <w:sz w:val="26"/>
          <w:szCs w:val="26"/>
        </w:rPr>
        <w:t xml:space="preserve">Администрация городского поселения «Забайкальское»,  </w:t>
      </w:r>
      <w:r w:rsidRPr="008153F8">
        <w:rPr>
          <w:sz w:val="26"/>
          <w:szCs w:val="26"/>
        </w:rPr>
        <w:t xml:space="preserve">в течение </w:t>
      </w:r>
      <w:r>
        <w:rPr>
          <w:bCs/>
          <w:sz w:val="26"/>
          <w:szCs w:val="26"/>
        </w:rPr>
        <w:t>3</w:t>
      </w:r>
      <w:r w:rsidRPr="008153F8">
        <w:rPr>
          <w:bCs/>
          <w:sz w:val="26"/>
          <w:szCs w:val="26"/>
        </w:rPr>
        <w:t xml:space="preserve"> (Пяти) </w:t>
      </w:r>
      <w:r w:rsidRPr="008153F8">
        <w:rPr>
          <w:sz w:val="26"/>
          <w:szCs w:val="26"/>
        </w:rPr>
        <w:t>рабочих дней с даты получения от Агента</w:t>
      </w:r>
      <w:r w:rsidRPr="008153F8">
        <w:rPr>
          <w:bCs/>
          <w:sz w:val="26"/>
          <w:szCs w:val="26"/>
        </w:rPr>
        <w:t xml:space="preserve"> </w:t>
      </w:r>
      <w:r w:rsidRPr="008153F8">
        <w:rPr>
          <w:sz w:val="26"/>
          <w:szCs w:val="26"/>
        </w:rPr>
        <w:t>проекта технических условий, подключения объектов капитального строительства к сетям инженерно-технического обеспечения</w:t>
      </w:r>
      <w:r w:rsidRPr="008153F8">
        <w:rPr>
          <w:bCs/>
          <w:sz w:val="26"/>
          <w:szCs w:val="26"/>
        </w:rPr>
        <w:t xml:space="preserve"> осуществляет их согласование и регистрацию</w:t>
      </w:r>
      <w:r w:rsidRPr="008153F8">
        <w:rPr>
          <w:sz w:val="26"/>
          <w:szCs w:val="26"/>
        </w:rPr>
        <w:t>, или с учетом планов развития систем водоснабжения и водоотведения, установленных действующими муниципальными программами, направляет Агенту мотивированный письменный отказ о согласовании.</w:t>
      </w:r>
      <w:proofErr w:type="gramEnd"/>
    </w:p>
    <w:p w:rsidR="00D8718E" w:rsidRPr="008153F8" w:rsidRDefault="00D8718E" w:rsidP="00D8718E">
      <w:pPr>
        <w:pStyle w:val="a5"/>
        <w:widowControl w:val="0"/>
        <w:tabs>
          <w:tab w:val="left" w:pos="1134"/>
        </w:tabs>
        <w:ind w:firstLine="600"/>
        <w:rPr>
          <w:bCs/>
          <w:sz w:val="26"/>
          <w:szCs w:val="26"/>
        </w:rPr>
      </w:pPr>
      <w:r w:rsidRPr="008153F8">
        <w:rPr>
          <w:sz w:val="26"/>
          <w:szCs w:val="26"/>
        </w:rPr>
        <w:t>- в случае</w:t>
      </w:r>
      <w:r w:rsidRPr="008153F8">
        <w:rPr>
          <w:bCs/>
          <w:sz w:val="26"/>
          <w:szCs w:val="26"/>
        </w:rPr>
        <w:t xml:space="preserve">, если полученный от </w:t>
      </w:r>
      <w:r w:rsidRPr="008153F8">
        <w:rPr>
          <w:sz w:val="26"/>
          <w:szCs w:val="26"/>
        </w:rPr>
        <w:t>Администрации городского поселения «Забайкальское»</w:t>
      </w:r>
      <w:r w:rsidRPr="008153F8">
        <w:rPr>
          <w:bCs/>
          <w:sz w:val="26"/>
          <w:szCs w:val="26"/>
        </w:rPr>
        <w:t xml:space="preserve"> мотивированный </w:t>
      </w:r>
      <w:proofErr w:type="gramStart"/>
      <w:r w:rsidRPr="008153F8">
        <w:rPr>
          <w:bCs/>
          <w:sz w:val="26"/>
          <w:szCs w:val="26"/>
        </w:rPr>
        <w:t>отказ</w:t>
      </w:r>
      <w:proofErr w:type="gramEnd"/>
      <w:r w:rsidRPr="008153F8">
        <w:rPr>
          <w:bCs/>
          <w:sz w:val="26"/>
          <w:szCs w:val="26"/>
        </w:rPr>
        <w:t xml:space="preserve"> по мнению Агента является необоснованным, Агент инициирует повторное рассмотрение запроса на согласование </w:t>
      </w:r>
      <w:r w:rsidRPr="008153F8">
        <w:rPr>
          <w:sz w:val="26"/>
          <w:szCs w:val="26"/>
        </w:rPr>
        <w:t>проекта технических условий подключения объектов капитального строительства к сетям инженерно-технического обеспечения</w:t>
      </w:r>
      <w:r w:rsidRPr="008153F8">
        <w:rPr>
          <w:bCs/>
          <w:sz w:val="26"/>
          <w:szCs w:val="26"/>
        </w:rPr>
        <w:t xml:space="preserve"> с участием представителей Администрации.</w:t>
      </w:r>
    </w:p>
    <w:p w:rsidR="00D8718E" w:rsidRPr="008153F8" w:rsidRDefault="00D8718E" w:rsidP="00D8718E">
      <w:pPr>
        <w:pStyle w:val="a5"/>
        <w:widowControl w:val="0"/>
        <w:tabs>
          <w:tab w:val="left" w:pos="1134"/>
        </w:tabs>
        <w:rPr>
          <w:bCs/>
          <w:sz w:val="26"/>
          <w:szCs w:val="26"/>
        </w:rPr>
      </w:pPr>
      <w:r w:rsidRPr="008153F8">
        <w:rPr>
          <w:bCs/>
          <w:sz w:val="26"/>
          <w:szCs w:val="26"/>
        </w:rPr>
        <w:t>Техниче</w:t>
      </w:r>
      <w:r>
        <w:rPr>
          <w:bCs/>
          <w:sz w:val="26"/>
          <w:szCs w:val="26"/>
        </w:rPr>
        <w:t xml:space="preserve">ские условия без согласования и регистрации </w:t>
      </w:r>
      <w:r w:rsidRPr="008153F8">
        <w:rPr>
          <w:bCs/>
          <w:sz w:val="26"/>
          <w:szCs w:val="26"/>
        </w:rPr>
        <w:t>Администрации городского поселения «Забайкальское» являются недействительными.</w:t>
      </w:r>
    </w:p>
    <w:p w:rsidR="00D8718E" w:rsidRPr="008153F8" w:rsidRDefault="00D8718E" w:rsidP="00D8718E">
      <w:pPr>
        <w:pStyle w:val="a5"/>
        <w:widowControl w:val="0"/>
        <w:tabs>
          <w:tab w:val="left" w:pos="1134"/>
        </w:tabs>
        <w:ind w:firstLine="600"/>
        <w:rPr>
          <w:sz w:val="26"/>
          <w:szCs w:val="26"/>
        </w:rPr>
      </w:pPr>
      <w:r>
        <w:rPr>
          <w:sz w:val="26"/>
          <w:szCs w:val="26"/>
        </w:rPr>
        <w:t>3.</w:t>
      </w:r>
      <w:r w:rsidRPr="008153F8">
        <w:rPr>
          <w:sz w:val="26"/>
          <w:szCs w:val="26"/>
        </w:rPr>
        <w:t xml:space="preserve">6. </w:t>
      </w:r>
      <w:r w:rsidRPr="008153F8">
        <w:rPr>
          <w:bCs/>
          <w:sz w:val="26"/>
          <w:szCs w:val="26"/>
        </w:rPr>
        <w:t xml:space="preserve">Агент анализирует </w:t>
      </w:r>
      <w:r w:rsidRPr="008153F8">
        <w:rPr>
          <w:sz w:val="26"/>
          <w:szCs w:val="26"/>
        </w:rPr>
        <w:t>мотивированный письменный отказ</w:t>
      </w:r>
      <w:r w:rsidRPr="008153F8">
        <w:rPr>
          <w:bCs/>
          <w:sz w:val="26"/>
          <w:szCs w:val="26"/>
        </w:rPr>
        <w:t xml:space="preserve"> в </w:t>
      </w:r>
      <w:r w:rsidRPr="008153F8">
        <w:rPr>
          <w:sz w:val="26"/>
          <w:szCs w:val="26"/>
        </w:rPr>
        <w:t xml:space="preserve">согласовании </w:t>
      </w:r>
      <w:proofErr w:type="gramStart"/>
      <w:r w:rsidRPr="008153F8">
        <w:rPr>
          <w:sz w:val="26"/>
          <w:szCs w:val="26"/>
        </w:rPr>
        <w:t>проекта технических условий подключения объектов капитального строительства</w:t>
      </w:r>
      <w:proofErr w:type="gramEnd"/>
      <w:r w:rsidRPr="008153F8">
        <w:rPr>
          <w:sz w:val="26"/>
          <w:szCs w:val="26"/>
        </w:rPr>
        <w:t xml:space="preserve"> к сетям инженерно-технического обеспечения, полученный от Администрации городского поселения «Забайкальское», и в течение 1 рабочего дня с даты его получения:</w:t>
      </w:r>
    </w:p>
    <w:p w:rsidR="00D8718E" w:rsidRPr="008153F8" w:rsidRDefault="00D8718E" w:rsidP="00D8718E">
      <w:pPr>
        <w:pStyle w:val="a5"/>
        <w:widowControl w:val="0"/>
        <w:tabs>
          <w:tab w:val="left" w:pos="1134"/>
        </w:tabs>
        <w:ind w:firstLine="600"/>
        <w:rPr>
          <w:sz w:val="26"/>
          <w:szCs w:val="26"/>
        </w:rPr>
      </w:pPr>
      <w:r w:rsidRPr="008153F8">
        <w:rPr>
          <w:sz w:val="26"/>
          <w:szCs w:val="26"/>
        </w:rPr>
        <w:t>- направляет письменный мотивированный отказ Заявителю.</w:t>
      </w:r>
    </w:p>
    <w:p w:rsidR="00D8718E" w:rsidRPr="008153F8" w:rsidRDefault="00D8718E" w:rsidP="00D8718E">
      <w:pPr>
        <w:pStyle w:val="a5"/>
        <w:widowControl w:val="0"/>
        <w:tabs>
          <w:tab w:val="left" w:pos="1134"/>
        </w:tabs>
        <w:ind w:firstLine="600"/>
        <w:rPr>
          <w:sz w:val="26"/>
          <w:szCs w:val="26"/>
        </w:rPr>
      </w:pPr>
      <w:r>
        <w:rPr>
          <w:sz w:val="26"/>
          <w:szCs w:val="26"/>
        </w:rPr>
        <w:t>3.</w:t>
      </w:r>
      <w:r w:rsidRPr="008153F8">
        <w:rPr>
          <w:sz w:val="26"/>
          <w:szCs w:val="26"/>
        </w:rPr>
        <w:t xml:space="preserve">7. </w:t>
      </w:r>
      <w:proofErr w:type="gramStart"/>
      <w:r w:rsidRPr="008153F8">
        <w:rPr>
          <w:sz w:val="26"/>
          <w:szCs w:val="26"/>
        </w:rPr>
        <w:t xml:space="preserve">В случае получения согласования и регистрации проекта технических условий подключения объектов капитального строительства к сетям инженерно-технического </w:t>
      </w:r>
      <w:proofErr w:type="spellStart"/>
      <w:r w:rsidRPr="008153F8">
        <w:rPr>
          <w:sz w:val="26"/>
          <w:szCs w:val="26"/>
        </w:rPr>
        <w:t>обеспечени</w:t>
      </w:r>
      <w:proofErr w:type="spellEnd"/>
      <w:r w:rsidRPr="008153F8">
        <w:rPr>
          <w:sz w:val="26"/>
          <w:szCs w:val="26"/>
        </w:rPr>
        <w:t>,</w:t>
      </w:r>
      <w:r w:rsidRPr="008153F8">
        <w:rPr>
          <w:bCs/>
          <w:sz w:val="26"/>
          <w:szCs w:val="26"/>
        </w:rPr>
        <w:t xml:space="preserve"> Агент в течение 2 (Двух) рабочих дней оформляет и выдает Заявителю </w:t>
      </w:r>
      <w:r w:rsidRPr="008153F8">
        <w:rPr>
          <w:sz w:val="26"/>
          <w:szCs w:val="26"/>
        </w:rPr>
        <w:t xml:space="preserve">технические условия подключения объектов капитального строительства к сетям инженерно-технического обеспечения, по форме приложения 2 к настоящему Регламенту, о чем делает отметку в журнале регистрации непосредственно в день выдачи указанных технических условий. </w:t>
      </w:r>
      <w:proofErr w:type="gramEnd"/>
    </w:p>
    <w:p w:rsidR="00D8718E" w:rsidRPr="008153F8" w:rsidRDefault="00D8718E" w:rsidP="00D8718E">
      <w:pPr>
        <w:pStyle w:val="a5"/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3.</w:t>
      </w:r>
      <w:r w:rsidRPr="008153F8">
        <w:rPr>
          <w:sz w:val="26"/>
          <w:szCs w:val="26"/>
        </w:rPr>
        <w:t>8. Технические условия подключения объектов капитального строительства к сетям инженерно-технического обеспечения</w:t>
      </w:r>
      <w:r w:rsidRPr="008153F8">
        <w:rPr>
          <w:bCs/>
          <w:sz w:val="26"/>
          <w:szCs w:val="26"/>
        </w:rPr>
        <w:t xml:space="preserve"> составляются Агентом в количестве не менее 3-х подлинных экземпляров, один из которых направляется Заявителю, второй экземпляр – в Администрацию городского поселения «Забайкальское» в срок, аналогичный сроку  направления указанных технических условий Заявителю</w:t>
      </w:r>
      <w:r w:rsidRPr="008153F8">
        <w:rPr>
          <w:sz w:val="26"/>
          <w:szCs w:val="26"/>
        </w:rPr>
        <w:t xml:space="preserve">. </w:t>
      </w:r>
    </w:p>
    <w:p w:rsidR="00AC4447" w:rsidRDefault="00D8718E" w:rsidP="00AC4447">
      <w:pPr>
        <w:pStyle w:val="a5"/>
        <w:widowControl w:val="0"/>
        <w:tabs>
          <w:tab w:val="left" w:pos="1134"/>
        </w:tabs>
        <w:ind w:firstLine="600"/>
        <w:rPr>
          <w:sz w:val="26"/>
          <w:szCs w:val="26"/>
        </w:rPr>
      </w:pPr>
      <w:r>
        <w:rPr>
          <w:sz w:val="26"/>
          <w:szCs w:val="26"/>
        </w:rPr>
        <w:t>3.</w:t>
      </w:r>
      <w:r w:rsidRPr="008153F8">
        <w:rPr>
          <w:sz w:val="26"/>
          <w:szCs w:val="26"/>
        </w:rPr>
        <w:t xml:space="preserve">9. Срок </w:t>
      </w:r>
      <w:proofErr w:type="gramStart"/>
      <w:r w:rsidRPr="008153F8">
        <w:rPr>
          <w:sz w:val="26"/>
          <w:szCs w:val="26"/>
        </w:rPr>
        <w:t>выдачи технических условий подключения объектов капитального строительства</w:t>
      </w:r>
      <w:proofErr w:type="gramEnd"/>
      <w:r w:rsidRPr="008153F8">
        <w:rPr>
          <w:sz w:val="26"/>
          <w:szCs w:val="26"/>
        </w:rPr>
        <w:t xml:space="preserve"> к сетям инженерно-технического обеспечения либо мотивированного отказа не должен превышать </w:t>
      </w:r>
      <w:r w:rsidRPr="008153F8">
        <w:rPr>
          <w:b/>
          <w:sz w:val="26"/>
          <w:szCs w:val="26"/>
        </w:rPr>
        <w:t>30 календарных дн</w:t>
      </w:r>
      <w:r>
        <w:rPr>
          <w:b/>
          <w:sz w:val="26"/>
          <w:szCs w:val="26"/>
        </w:rPr>
        <w:t>ей</w:t>
      </w:r>
      <w:r w:rsidRPr="008153F8">
        <w:rPr>
          <w:sz w:val="26"/>
          <w:szCs w:val="26"/>
        </w:rPr>
        <w:t xml:space="preserve"> с даты регистрации запроса с полным комплектом документов Заявителя. </w:t>
      </w:r>
    </w:p>
    <w:p w:rsidR="00D8718E" w:rsidRPr="00AC4447" w:rsidRDefault="00D8718E" w:rsidP="00AC4447">
      <w:pPr>
        <w:pStyle w:val="a5"/>
        <w:widowControl w:val="0"/>
        <w:tabs>
          <w:tab w:val="left" w:pos="1134"/>
        </w:tabs>
        <w:ind w:firstLine="600"/>
        <w:jc w:val="right"/>
        <w:rPr>
          <w:sz w:val="26"/>
          <w:szCs w:val="26"/>
        </w:rPr>
      </w:pPr>
      <w:r w:rsidRPr="005E4380">
        <w:lastRenderedPageBreak/>
        <w:t xml:space="preserve">Приложение № </w:t>
      </w:r>
      <w:r>
        <w:t>1 к Регламенту</w:t>
      </w:r>
    </w:p>
    <w:p w:rsidR="00D8718E" w:rsidRPr="005E4380" w:rsidRDefault="00D8718E" w:rsidP="00D8718E">
      <w:pPr>
        <w:pStyle w:val="2"/>
        <w:widowControl w:val="0"/>
        <w:spacing w:after="0" w:line="240" w:lineRule="auto"/>
        <w:ind w:left="0"/>
        <w:jc w:val="right"/>
        <w:rPr>
          <w:sz w:val="24"/>
          <w:szCs w:val="24"/>
        </w:rPr>
      </w:pPr>
    </w:p>
    <w:p w:rsidR="00D8718E" w:rsidRDefault="00ED23FD" w:rsidP="00ED23FD">
      <w:pPr>
        <w:jc w:val="right"/>
      </w:pPr>
      <w:r>
        <w:t>Д</w:t>
      </w:r>
      <w:r w:rsidR="00D8718E">
        <w:t xml:space="preserve">иректору </w:t>
      </w:r>
      <w:r>
        <w:t>______________________________________</w:t>
      </w:r>
    </w:p>
    <w:p w:rsidR="00D8718E" w:rsidRPr="003F25EF" w:rsidRDefault="00D8718E" w:rsidP="00D8718E">
      <w:pPr>
        <w:jc w:val="right"/>
        <w:rPr>
          <w:b/>
          <w:i/>
        </w:rPr>
      </w:pPr>
      <w:r>
        <w:t xml:space="preserve">                                                            от </w:t>
      </w:r>
      <w:r>
        <w:rPr>
          <w:b/>
          <w:i/>
          <w:u w:val="single"/>
        </w:rPr>
        <w:t>_____________________________________________</w:t>
      </w:r>
    </w:p>
    <w:p w:rsidR="00D8718E" w:rsidRDefault="00D8718E" w:rsidP="00D8718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  <w:r w:rsidRPr="00880CB7">
        <w:rPr>
          <w:sz w:val="18"/>
          <w:szCs w:val="18"/>
        </w:rPr>
        <w:t xml:space="preserve">(должность и ФИО руководителя – для юр. </w:t>
      </w:r>
      <w:r>
        <w:rPr>
          <w:sz w:val="18"/>
          <w:szCs w:val="18"/>
        </w:rPr>
        <w:t>л</w:t>
      </w:r>
      <w:r w:rsidRPr="00880CB7">
        <w:rPr>
          <w:sz w:val="18"/>
          <w:szCs w:val="18"/>
        </w:rPr>
        <w:t>ица, ФИО – для физ. лица)</w:t>
      </w:r>
    </w:p>
    <w:p w:rsidR="00D8718E" w:rsidRPr="001F01CD" w:rsidRDefault="00D8718E" w:rsidP="00D8718E">
      <w:pPr>
        <w:jc w:val="right"/>
        <w:rPr>
          <w:u w:val="single"/>
        </w:rPr>
      </w:pPr>
      <w:r w:rsidRPr="001F01CD">
        <w:rPr>
          <w:u w:val="single"/>
        </w:rPr>
        <w:t>________________________________________________</w:t>
      </w:r>
    </w:p>
    <w:p w:rsidR="00D8718E" w:rsidRDefault="00D8718E" w:rsidP="00D8718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Pr="00880CB7">
        <w:rPr>
          <w:sz w:val="18"/>
          <w:szCs w:val="18"/>
        </w:rPr>
        <w:t>(наименование организации)</w:t>
      </w:r>
    </w:p>
    <w:p w:rsidR="00D8718E" w:rsidRDefault="00D8718E" w:rsidP="00D8718E">
      <w:pPr>
        <w:jc w:val="right"/>
        <w:rPr>
          <w:b/>
          <w:i/>
          <w:u w:val="single"/>
        </w:rPr>
      </w:pPr>
      <w:r>
        <w:t xml:space="preserve">                                                            Адрес: </w:t>
      </w:r>
      <w:r>
        <w:rPr>
          <w:b/>
          <w:i/>
          <w:u w:val="single"/>
        </w:rPr>
        <w:t xml:space="preserve">_________________________________________                </w:t>
      </w:r>
    </w:p>
    <w:p w:rsidR="00D8718E" w:rsidRPr="003F25EF" w:rsidRDefault="00D8718E" w:rsidP="00D8718E">
      <w:pPr>
        <w:jc w:val="right"/>
        <w:rPr>
          <w:b/>
          <w:i/>
          <w:u w:val="single"/>
        </w:rPr>
      </w:pPr>
      <w:r w:rsidRPr="003F25EF">
        <w:rPr>
          <w:b/>
          <w:i/>
        </w:rPr>
        <w:t xml:space="preserve">                                                            </w:t>
      </w:r>
      <w:r>
        <w:rPr>
          <w:b/>
          <w:i/>
          <w:u w:val="single"/>
        </w:rPr>
        <w:t>_______________________________________________</w:t>
      </w:r>
    </w:p>
    <w:p w:rsidR="00D8718E" w:rsidRPr="003F25EF" w:rsidRDefault="00D8718E" w:rsidP="00D8718E">
      <w:pPr>
        <w:jc w:val="right"/>
        <w:rPr>
          <w:b/>
          <w:i/>
          <w:u w:val="single"/>
        </w:rPr>
      </w:pPr>
      <w:r>
        <w:t xml:space="preserve">              контактный телефон  </w:t>
      </w:r>
      <w:r w:rsidRPr="001F01CD">
        <w:rPr>
          <w:u w:val="single"/>
        </w:rPr>
        <w:t>__________</w:t>
      </w:r>
      <w:r w:rsidRPr="001F01CD">
        <w:rPr>
          <w:b/>
          <w:i/>
          <w:u w:val="single"/>
        </w:rPr>
        <w:t>__</w:t>
      </w:r>
      <w:r>
        <w:rPr>
          <w:b/>
          <w:i/>
          <w:u w:val="single"/>
        </w:rPr>
        <w:t>_______________</w:t>
      </w:r>
    </w:p>
    <w:p w:rsidR="00D8718E" w:rsidRPr="003F25EF" w:rsidRDefault="00D8718E" w:rsidP="00D8718E">
      <w:pPr>
        <w:jc w:val="right"/>
        <w:rPr>
          <w:b/>
          <w:i/>
        </w:rPr>
      </w:pPr>
      <w:r>
        <w:t xml:space="preserve">                             контактное лицо </w:t>
      </w:r>
      <w:r>
        <w:rPr>
          <w:b/>
          <w:i/>
          <w:u w:val="single"/>
        </w:rPr>
        <w:t>___________________________</w:t>
      </w:r>
    </w:p>
    <w:p w:rsidR="00D8718E" w:rsidRDefault="00D8718E" w:rsidP="00D8718E">
      <w:pPr>
        <w:jc w:val="right"/>
      </w:pPr>
    </w:p>
    <w:p w:rsidR="00D8718E" w:rsidRDefault="00D8718E" w:rsidP="00D8718E">
      <w:pPr>
        <w:jc w:val="center"/>
        <w:rPr>
          <w:b/>
        </w:rPr>
      </w:pPr>
      <w:proofErr w:type="gramStart"/>
      <w:r w:rsidRPr="00880CB7">
        <w:rPr>
          <w:b/>
        </w:rPr>
        <w:t>З</w:t>
      </w:r>
      <w:proofErr w:type="gramEnd"/>
      <w:r w:rsidRPr="00880CB7">
        <w:rPr>
          <w:b/>
        </w:rPr>
        <w:t xml:space="preserve"> А Я В Л Е Н И Е </w:t>
      </w:r>
    </w:p>
    <w:p w:rsidR="00D8718E" w:rsidRPr="00880CB7" w:rsidRDefault="00D8718E" w:rsidP="00D8718E"/>
    <w:p w:rsidR="00D8718E" w:rsidRPr="00047A42" w:rsidRDefault="00D8718E" w:rsidP="00D8718E">
      <w:pPr>
        <w:jc w:val="both"/>
        <w:rPr>
          <w:sz w:val="22"/>
          <w:szCs w:val="22"/>
        </w:rPr>
      </w:pPr>
      <w:r w:rsidRPr="00880CB7">
        <w:tab/>
      </w:r>
      <w:r w:rsidRPr="00047A42">
        <w:rPr>
          <w:sz w:val="22"/>
          <w:szCs w:val="22"/>
        </w:rPr>
        <w:t xml:space="preserve">Прошу разработать и выдать технические условия на подключение к инженерным сетям </w:t>
      </w:r>
      <w:r w:rsidRPr="00047A42">
        <w:rPr>
          <w:sz w:val="22"/>
          <w:szCs w:val="22"/>
          <w:u w:val="single"/>
        </w:rPr>
        <w:t>теплоснабжения, водоснабжения и водоотведения</w:t>
      </w:r>
      <w:r w:rsidRPr="00047A42">
        <w:rPr>
          <w:sz w:val="22"/>
          <w:szCs w:val="22"/>
        </w:rPr>
        <w:t xml:space="preserve"> _____________________________</w:t>
      </w:r>
    </w:p>
    <w:p w:rsidR="00D8718E" w:rsidRDefault="00D8718E" w:rsidP="00D8718E">
      <w:pPr>
        <w:jc w:val="both"/>
        <w:rPr>
          <w:sz w:val="16"/>
          <w:szCs w:val="16"/>
        </w:rPr>
      </w:pPr>
      <w:r>
        <w:t xml:space="preserve">                                 </w:t>
      </w:r>
      <w:r w:rsidRPr="00880CB7">
        <w:rPr>
          <w:sz w:val="16"/>
          <w:szCs w:val="16"/>
        </w:rPr>
        <w:t>(ненужное зачеркнуть)</w:t>
      </w:r>
    </w:p>
    <w:p w:rsidR="00D8718E" w:rsidRDefault="00D8718E" w:rsidP="00D8718E">
      <w:pPr>
        <w:jc w:val="both"/>
      </w:pPr>
      <w:r>
        <w:t>_____________________________________________________________________________</w:t>
      </w:r>
    </w:p>
    <w:p w:rsidR="00D8718E" w:rsidRDefault="00D8718E" w:rsidP="00D8718E">
      <w:pPr>
        <w:jc w:val="center"/>
        <w:rPr>
          <w:sz w:val="16"/>
          <w:szCs w:val="16"/>
        </w:rPr>
      </w:pPr>
      <w:r w:rsidRPr="00880CB7">
        <w:rPr>
          <w:sz w:val="16"/>
          <w:szCs w:val="16"/>
        </w:rPr>
        <w:t>(наименование, назначение объекта</w:t>
      </w:r>
      <w:r>
        <w:rPr>
          <w:sz w:val="16"/>
          <w:szCs w:val="16"/>
        </w:rPr>
        <w:t xml:space="preserve"> капитального строительства (реконструкции), проектируемого объекта</w:t>
      </w:r>
      <w:r w:rsidRPr="00880CB7">
        <w:rPr>
          <w:sz w:val="16"/>
          <w:szCs w:val="16"/>
        </w:rPr>
        <w:t>)</w:t>
      </w:r>
    </w:p>
    <w:p w:rsidR="00D8718E" w:rsidRDefault="00D8718E" w:rsidP="00D8718E">
      <w:pPr>
        <w:jc w:val="both"/>
        <w:rPr>
          <w:sz w:val="16"/>
          <w:szCs w:val="16"/>
        </w:rPr>
      </w:pPr>
    </w:p>
    <w:p w:rsidR="00D8718E" w:rsidRDefault="00D8718E" w:rsidP="00D8718E">
      <w:pPr>
        <w:jc w:val="both"/>
      </w:pPr>
      <w:r>
        <w:t>_____________________________________________________________________________</w:t>
      </w:r>
    </w:p>
    <w:p w:rsidR="00D8718E" w:rsidRDefault="00D8718E" w:rsidP="00D8718E">
      <w:pPr>
        <w:jc w:val="both"/>
        <w:rPr>
          <w:sz w:val="16"/>
          <w:szCs w:val="16"/>
        </w:rPr>
      </w:pPr>
      <w:r w:rsidRPr="00880CB7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                               </w:t>
      </w:r>
      <w:r w:rsidRPr="00880CB7">
        <w:rPr>
          <w:sz w:val="16"/>
          <w:szCs w:val="16"/>
        </w:rPr>
        <w:t xml:space="preserve">      (этажность, площадь объекта)</w:t>
      </w:r>
    </w:p>
    <w:p w:rsidR="00D8718E" w:rsidRDefault="00D8718E" w:rsidP="00D8718E">
      <w:pPr>
        <w:jc w:val="both"/>
        <w:rPr>
          <w:sz w:val="16"/>
          <w:szCs w:val="16"/>
        </w:rPr>
      </w:pP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 xml:space="preserve">Подключение </w:t>
      </w:r>
      <w:r w:rsidRPr="00047A42">
        <w:rPr>
          <w:sz w:val="22"/>
          <w:szCs w:val="22"/>
          <w:u w:val="single"/>
        </w:rPr>
        <w:t>постоянное, временное</w:t>
      </w:r>
      <w:r w:rsidRPr="00047A42">
        <w:rPr>
          <w:sz w:val="22"/>
          <w:szCs w:val="22"/>
        </w:rPr>
        <w:t xml:space="preserve"> до «___» ___________201____г.</w:t>
      </w:r>
    </w:p>
    <w:p w:rsidR="00D8718E" w:rsidRDefault="00D8718E" w:rsidP="00D8718E">
      <w:pPr>
        <w:jc w:val="both"/>
        <w:rPr>
          <w:sz w:val="16"/>
          <w:szCs w:val="16"/>
        </w:rPr>
      </w:pPr>
      <w:r>
        <w:t xml:space="preserve">                                </w:t>
      </w:r>
      <w:r w:rsidRPr="004D3706">
        <w:rPr>
          <w:sz w:val="16"/>
          <w:szCs w:val="16"/>
        </w:rPr>
        <w:t>(ненужное зачеркнуть)</w:t>
      </w:r>
    </w:p>
    <w:p w:rsidR="00D8718E" w:rsidRPr="00E42D35" w:rsidRDefault="00D8718E" w:rsidP="00D8718E">
      <w:pPr>
        <w:jc w:val="both"/>
        <w:rPr>
          <w:b/>
          <w:i/>
          <w:u w:val="single"/>
        </w:rPr>
      </w:pPr>
      <w:r>
        <w:t xml:space="preserve">адрес объекта: </w:t>
      </w:r>
      <w:r>
        <w:rPr>
          <w:b/>
          <w:i/>
          <w:u w:val="single"/>
        </w:rPr>
        <w:t>_____________________________________________</w:t>
      </w:r>
    </w:p>
    <w:p w:rsidR="00D8718E" w:rsidRDefault="00D8718E" w:rsidP="00D8718E">
      <w:pPr>
        <w:jc w:val="both"/>
      </w:pP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 xml:space="preserve">Расход тепловой энергии: </w:t>
      </w:r>
      <w:proofErr w:type="spellStart"/>
      <w:r w:rsidRPr="00047A42">
        <w:rPr>
          <w:sz w:val="22"/>
          <w:szCs w:val="22"/>
        </w:rPr>
        <w:t>__________Гкал</w:t>
      </w:r>
      <w:proofErr w:type="spellEnd"/>
      <w:r w:rsidRPr="00047A42">
        <w:rPr>
          <w:sz w:val="22"/>
          <w:szCs w:val="22"/>
        </w:rPr>
        <w:t>/час, в том числе: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 xml:space="preserve">На отопление: </w:t>
      </w:r>
      <w:proofErr w:type="spellStart"/>
      <w:r w:rsidRPr="00047A42">
        <w:rPr>
          <w:sz w:val="22"/>
          <w:szCs w:val="22"/>
        </w:rPr>
        <w:t>_________Гкал</w:t>
      </w:r>
      <w:proofErr w:type="spellEnd"/>
      <w:r w:rsidRPr="00047A42">
        <w:rPr>
          <w:sz w:val="22"/>
          <w:szCs w:val="22"/>
        </w:rPr>
        <w:t xml:space="preserve">/час, на </w:t>
      </w:r>
      <w:proofErr w:type="spellStart"/>
      <w:r w:rsidRPr="00047A42">
        <w:rPr>
          <w:sz w:val="22"/>
          <w:szCs w:val="22"/>
        </w:rPr>
        <w:t>вентиляцию:_________Гкал</w:t>
      </w:r>
      <w:proofErr w:type="spellEnd"/>
      <w:r w:rsidRPr="00047A42">
        <w:rPr>
          <w:sz w:val="22"/>
          <w:szCs w:val="22"/>
        </w:rPr>
        <w:t>/час,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 xml:space="preserve">На горячее водоснабжение: </w:t>
      </w:r>
      <w:proofErr w:type="spellStart"/>
      <w:r w:rsidRPr="00047A42">
        <w:rPr>
          <w:sz w:val="22"/>
          <w:szCs w:val="22"/>
        </w:rPr>
        <w:t>________Гкал</w:t>
      </w:r>
      <w:proofErr w:type="spellEnd"/>
      <w:r w:rsidRPr="00047A42">
        <w:rPr>
          <w:sz w:val="22"/>
          <w:szCs w:val="22"/>
        </w:rPr>
        <w:t xml:space="preserve">/час, на </w:t>
      </w:r>
      <w:proofErr w:type="spellStart"/>
      <w:r w:rsidRPr="00047A42">
        <w:rPr>
          <w:sz w:val="22"/>
          <w:szCs w:val="22"/>
        </w:rPr>
        <w:t>технологич</w:t>
      </w:r>
      <w:proofErr w:type="spellEnd"/>
      <w:r w:rsidRPr="00047A42">
        <w:rPr>
          <w:sz w:val="22"/>
          <w:szCs w:val="22"/>
        </w:rPr>
        <w:t xml:space="preserve">. нужды: </w:t>
      </w:r>
      <w:proofErr w:type="spellStart"/>
      <w:r w:rsidRPr="00047A42">
        <w:rPr>
          <w:sz w:val="22"/>
          <w:szCs w:val="22"/>
        </w:rPr>
        <w:t>_________Гкал</w:t>
      </w:r>
      <w:proofErr w:type="spellEnd"/>
      <w:r w:rsidRPr="00047A42">
        <w:rPr>
          <w:sz w:val="22"/>
          <w:szCs w:val="22"/>
        </w:rPr>
        <w:t>/час.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 xml:space="preserve">Расход </w:t>
      </w:r>
      <w:proofErr w:type="spellStart"/>
      <w:r w:rsidRPr="00047A42">
        <w:rPr>
          <w:sz w:val="22"/>
          <w:szCs w:val="22"/>
        </w:rPr>
        <w:t>воды:______________</w:t>
      </w:r>
      <w:proofErr w:type="gramStart"/>
      <w:r w:rsidRPr="00047A42">
        <w:rPr>
          <w:sz w:val="22"/>
          <w:szCs w:val="22"/>
        </w:rPr>
        <w:t>м</w:t>
      </w:r>
      <w:proofErr w:type="spellEnd"/>
      <w:proofErr w:type="gramEnd"/>
      <w:r w:rsidRPr="00047A42">
        <w:rPr>
          <w:sz w:val="22"/>
          <w:szCs w:val="22"/>
        </w:rPr>
        <w:t>³/</w:t>
      </w:r>
      <w:proofErr w:type="spellStart"/>
      <w:r w:rsidRPr="00047A42">
        <w:rPr>
          <w:sz w:val="22"/>
          <w:szCs w:val="22"/>
        </w:rPr>
        <w:t>сут</w:t>
      </w:r>
      <w:proofErr w:type="spellEnd"/>
      <w:r w:rsidRPr="00047A42">
        <w:rPr>
          <w:sz w:val="22"/>
          <w:szCs w:val="22"/>
        </w:rPr>
        <w:t>., сточных вод:_________________ м³/</w:t>
      </w:r>
      <w:proofErr w:type="spellStart"/>
      <w:r w:rsidRPr="00047A42">
        <w:rPr>
          <w:sz w:val="22"/>
          <w:szCs w:val="22"/>
        </w:rPr>
        <w:t>сут</w:t>
      </w:r>
      <w:proofErr w:type="spellEnd"/>
      <w:r w:rsidRPr="00047A42">
        <w:rPr>
          <w:sz w:val="22"/>
          <w:szCs w:val="22"/>
        </w:rPr>
        <w:t>.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 xml:space="preserve">Расход воды на </w:t>
      </w:r>
      <w:proofErr w:type="spellStart"/>
      <w:r w:rsidRPr="00047A42">
        <w:rPr>
          <w:sz w:val="22"/>
          <w:szCs w:val="22"/>
        </w:rPr>
        <w:t>пожаротушение:________________</w:t>
      </w:r>
      <w:proofErr w:type="gramStart"/>
      <w:r w:rsidRPr="00047A42">
        <w:rPr>
          <w:sz w:val="22"/>
          <w:szCs w:val="22"/>
        </w:rPr>
        <w:t>л</w:t>
      </w:r>
      <w:proofErr w:type="spellEnd"/>
      <w:proofErr w:type="gramEnd"/>
      <w:r w:rsidRPr="00047A42">
        <w:rPr>
          <w:sz w:val="22"/>
          <w:szCs w:val="22"/>
        </w:rPr>
        <w:t>/сек.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Срок ввода объекта в эксплуатацию: «____» ____________201____г.</w:t>
      </w:r>
    </w:p>
    <w:p w:rsidR="00D8718E" w:rsidRPr="00047A42" w:rsidRDefault="00D8718E" w:rsidP="00D8718E">
      <w:pPr>
        <w:jc w:val="both"/>
        <w:rPr>
          <w:sz w:val="22"/>
          <w:szCs w:val="22"/>
          <w:u w:val="single"/>
        </w:rPr>
      </w:pPr>
      <w:r w:rsidRPr="00047A42">
        <w:rPr>
          <w:sz w:val="22"/>
          <w:szCs w:val="22"/>
          <w:u w:val="single"/>
        </w:rPr>
        <w:t>Приложения:</w:t>
      </w:r>
    </w:p>
    <w:p w:rsidR="00D8718E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 xml:space="preserve">1. </w:t>
      </w:r>
      <w:r w:rsidRPr="00047A42">
        <w:rPr>
          <w:b/>
          <w:i/>
          <w:sz w:val="22"/>
          <w:szCs w:val="22"/>
        </w:rPr>
        <w:t>___________________________________________________________________________</w:t>
      </w:r>
      <w:r>
        <w:rPr>
          <w:b/>
          <w:i/>
          <w:sz w:val="22"/>
          <w:szCs w:val="22"/>
        </w:rPr>
        <w:t>________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2.____________________________________________________________________________</w:t>
      </w:r>
      <w:r>
        <w:rPr>
          <w:sz w:val="22"/>
          <w:szCs w:val="22"/>
        </w:rPr>
        <w:t>_______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3.____________________________________________________________________________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4.____________________________________________________________________________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5.____________________________________________________________________________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6.____________________________________________________________________________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7.____________________________________________________________________________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8.____________________________________________________________________________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9.____________________________________________________________________________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10.___________________________________________________________________________</w:t>
      </w:r>
    </w:p>
    <w:p w:rsidR="00D8718E" w:rsidRPr="00047A42" w:rsidRDefault="00D8718E" w:rsidP="00D8718E">
      <w:pPr>
        <w:jc w:val="both"/>
        <w:rPr>
          <w:sz w:val="22"/>
          <w:szCs w:val="22"/>
          <w:u w:val="single"/>
        </w:rPr>
      </w:pP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 xml:space="preserve">Способ получения документов: </w:t>
      </w:r>
      <w:r w:rsidRPr="00047A42">
        <w:rPr>
          <w:sz w:val="22"/>
          <w:szCs w:val="22"/>
          <w:u w:val="single"/>
        </w:rPr>
        <w:t>почтой, самостоятельно</w:t>
      </w:r>
      <w:r w:rsidRPr="00047A42">
        <w:rPr>
          <w:sz w:val="22"/>
          <w:szCs w:val="22"/>
        </w:rPr>
        <w:t>.</w:t>
      </w:r>
    </w:p>
    <w:p w:rsidR="00D8718E" w:rsidRPr="001F01CD" w:rsidRDefault="00D8718E" w:rsidP="00D8718E">
      <w:pPr>
        <w:jc w:val="both"/>
        <w:rPr>
          <w:sz w:val="16"/>
          <w:szCs w:val="16"/>
        </w:rPr>
      </w:pPr>
      <w:r w:rsidRPr="001F01CD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                 </w:t>
      </w:r>
      <w:r w:rsidRPr="001F01CD">
        <w:rPr>
          <w:sz w:val="16"/>
          <w:szCs w:val="16"/>
        </w:rPr>
        <w:t xml:space="preserve">           (ненужное зачеркнуть)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Подпись: ________________________        ___________________________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 xml:space="preserve">                                                                                  (Ф.И.О.)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lastRenderedPageBreak/>
        <w:t>Дата: «_____» _____________201___год.</w:t>
      </w:r>
    </w:p>
    <w:p w:rsidR="00D8718E" w:rsidRPr="00047A42" w:rsidRDefault="00D8718E" w:rsidP="00D8718E">
      <w:pPr>
        <w:jc w:val="both"/>
        <w:rPr>
          <w:sz w:val="22"/>
          <w:szCs w:val="22"/>
        </w:rPr>
      </w:pPr>
    </w:p>
    <w:p w:rsidR="00D8718E" w:rsidRPr="00047A42" w:rsidRDefault="00D8718E" w:rsidP="00D8718E">
      <w:pPr>
        <w:jc w:val="both"/>
        <w:rPr>
          <w:sz w:val="22"/>
          <w:szCs w:val="22"/>
        </w:rPr>
      </w:pPr>
    </w:p>
    <w:p w:rsidR="00D8718E" w:rsidRDefault="00D8718E" w:rsidP="00D8718E">
      <w:pPr>
        <w:jc w:val="both"/>
        <w:rPr>
          <w:sz w:val="22"/>
          <w:szCs w:val="22"/>
        </w:rPr>
      </w:pPr>
      <w:r w:rsidRPr="00047A42">
        <w:rPr>
          <w:sz w:val="22"/>
          <w:szCs w:val="22"/>
        </w:rPr>
        <w:t>М.П. (для юридического лица</w:t>
      </w:r>
      <w:r>
        <w:rPr>
          <w:sz w:val="22"/>
          <w:szCs w:val="22"/>
        </w:rPr>
        <w:t>)</w:t>
      </w:r>
    </w:p>
    <w:p w:rsidR="00D8718E" w:rsidRPr="001E3211" w:rsidRDefault="00D8718E" w:rsidP="00D8718E"/>
    <w:p w:rsidR="00D8718E" w:rsidRDefault="00D8718E"/>
    <w:sectPr w:rsidR="00D8718E" w:rsidSect="00503D52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503EB"/>
    <w:multiLevelType w:val="hybridMultilevel"/>
    <w:tmpl w:val="F6CA4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B5DD5"/>
    <w:multiLevelType w:val="hybridMultilevel"/>
    <w:tmpl w:val="00F4056E"/>
    <w:lvl w:ilvl="0" w:tplc="EC38A74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DA166FF"/>
    <w:multiLevelType w:val="multilevel"/>
    <w:tmpl w:val="4BAEB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eastAsia="Batang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  <w:b w:val="0"/>
        <w:b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6C4"/>
    <w:rsid w:val="004B06C4"/>
    <w:rsid w:val="00503D52"/>
    <w:rsid w:val="00537605"/>
    <w:rsid w:val="00665C93"/>
    <w:rsid w:val="006A230E"/>
    <w:rsid w:val="00920DB0"/>
    <w:rsid w:val="00AC4447"/>
    <w:rsid w:val="00AF1E7B"/>
    <w:rsid w:val="00BD5B99"/>
    <w:rsid w:val="00CA2FB8"/>
    <w:rsid w:val="00CD7793"/>
    <w:rsid w:val="00D8718E"/>
    <w:rsid w:val="00E53851"/>
    <w:rsid w:val="00ED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6C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B06C4"/>
    <w:rPr>
      <w:color w:val="0000FF"/>
      <w:u w:val="single"/>
    </w:rPr>
  </w:style>
  <w:style w:type="paragraph" w:styleId="a5">
    <w:name w:val="Body Text"/>
    <w:basedOn w:val="a"/>
    <w:link w:val="a6"/>
    <w:rsid w:val="00D8718E"/>
    <w:pPr>
      <w:jc w:val="both"/>
    </w:pPr>
  </w:style>
  <w:style w:type="character" w:customStyle="1" w:styleId="a6">
    <w:name w:val="Основной текст Знак"/>
    <w:basedOn w:val="a0"/>
    <w:link w:val="a5"/>
    <w:rsid w:val="00D8718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D8718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87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D871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8718E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D87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8718E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4</cp:revision>
  <cp:lastPrinted>2015-06-02T07:04:00Z</cp:lastPrinted>
  <dcterms:created xsi:type="dcterms:W3CDTF">2015-06-02T07:08:00Z</dcterms:created>
  <dcterms:modified xsi:type="dcterms:W3CDTF">2015-06-09T01:26:00Z</dcterms:modified>
</cp:coreProperties>
</file>