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3CF" w:rsidRPr="00CE6AD5" w:rsidRDefault="005363CF" w:rsidP="005363CF">
      <w:pPr>
        <w:jc w:val="center"/>
        <w:rPr>
          <w:sz w:val="28"/>
          <w:szCs w:val="28"/>
          <w:lang w:val="en-US"/>
        </w:rPr>
      </w:pPr>
      <w:r w:rsidRPr="00CE6AD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41910</wp:posOffset>
            </wp:positionV>
            <wp:extent cx="819150" cy="1028700"/>
            <wp:effectExtent l="19050" t="0" r="0" b="0"/>
            <wp:wrapTopAndBottom/>
            <wp:docPr id="2" name="Рисунок 2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1C3" w:rsidRPr="00CE6AD5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AD5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5363CF" w:rsidRPr="00CE6AD5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AD5">
        <w:rPr>
          <w:rFonts w:ascii="Times New Roman" w:hAnsi="Times New Roman" w:cs="Times New Roman"/>
          <w:b/>
          <w:sz w:val="28"/>
          <w:szCs w:val="28"/>
        </w:rPr>
        <w:t>городского поселения «Забайкальское»</w:t>
      </w:r>
    </w:p>
    <w:p w:rsidR="005363CF" w:rsidRPr="00CE6AD5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3CF" w:rsidRPr="00CE6AD5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3CF" w:rsidRPr="00CE6AD5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AD5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5363CF" w:rsidRPr="00CE6AD5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3CF" w:rsidRPr="00CE6AD5" w:rsidRDefault="00C758FF" w:rsidP="005363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AD5">
        <w:rPr>
          <w:rFonts w:ascii="Times New Roman" w:hAnsi="Times New Roman" w:cs="Times New Roman"/>
          <w:sz w:val="28"/>
          <w:szCs w:val="28"/>
        </w:rPr>
        <w:t>1</w:t>
      </w:r>
      <w:r w:rsidR="001A717D" w:rsidRPr="00CE6AD5">
        <w:rPr>
          <w:rFonts w:ascii="Times New Roman" w:hAnsi="Times New Roman" w:cs="Times New Roman"/>
          <w:sz w:val="28"/>
          <w:szCs w:val="28"/>
        </w:rPr>
        <w:t>8</w:t>
      </w:r>
      <w:r w:rsidR="005363CF" w:rsidRPr="00CE6AD5">
        <w:rPr>
          <w:rFonts w:ascii="Times New Roman" w:hAnsi="Times New Roman" w:cs="Times New Roman"/>
          <w:sz w:val="28"/>
          <w:szCs w:val="28"/>
        </w:rPr>
        <w:t xml:space="preserve"> </w:t>
      </w:r>
      <w:r w:rsidR="001A717D" w:rsidRPr="00CE6AD5">
        <w:rPr>
          <w:rFonts w:ascii="Times New Roman" w:hAnsi="Times New Roman" w:cs="Times New Roman"/>
          <w:sz w:val="28"/>
          <w:szCs w:val="28"/>
        </w:rPr>
        <w:t>июня 2015</w:t>
      </w:r>
      <w:r w:rsidR="005363CF" w:rsidRPr="00CE6AD5">
        <w:rPr>
          <w:rFonts w:ascii="Times New Roman" w:hAnsi="Times New Roman" w:cs="Times New Roman"/>
          <w:sz w:val="28"/>
          <w:szCs w:val="28"/>
        </w:rPr>
        <w:t xml:space="preserve"> года                                                                         № </w:t>
      </w:r>
      <w:r w:rsidR="005C096D" w:rsidRPr="00CE6AD5">
        <w:rPr>
          <w:rFonts w:ascii="Times New Roman" w:hAnsi="Times New Roman" w:cs="Times New Roman"/>
          <w:sz w:val="28"/>
          <w:szCs w:val="28"/>
        </w:rPr>
        <w:t>214</w:t>
      </w:r>
    </w:p>
    <w:p w:rsidR="005363CF" w:rsidRPr="00CE6AD5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E6AD5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CE6AD5">
        <w:rPr>
          <w:rFonts w:ascii="Times New Roman" w:hAnsi="Times New Roman" w:cs="Times New Roman"/>
          <w:sz w:val="28"/>
          <w:szCs w:val="28"/>
        </w:rPr>
        <w:t>. Забайкальск</w:t>
      </w:r>
    </w:p>
    <w:p w:rsidR="005363CF" w:rsidRPr="00CE6AD5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6921" w:rsidRPr="00CE6AD5" w:rsidRDefault="005363CF" w:rsidP="002A6921">
      <w:pPr>
        <w:tabs>
          <w:tab w:val="left" w:pos="4820"/>
        </w:tabs>
        <w:spacing w:after="0" w:line="240" w:lineRule="auto"/>
        <w:ind w:right="4393"/>
        <w:rPr>
          <w:rFonts w:ascii="Times New Roman" w:hAnsi="Times New Roman" w:cs="Times New Roman"/>
          <w:i/>
          <w:sz w:val="28"/>
          <w:szCs w:val="28"/>
        </w:rPr>
      </w:pPr>
      <w:r w:rsidRPr="00CE6AD5">
        <w:rPr>
          <w:rFonts w:ascii="Times New Roman" w:hAnsi="Times New Roman" w:cs="Times New Roman"/>
          <w:i/>
          <w:sz w:val="28"/>
          <w:szCs w:val="28"/>
        </w:rPr>
        <w:t xml:space="preserve">«О внесении изменений в </w:t>
      </w:r>
      <w:r w:rsidR="0058359D" w:rsidRPr="00CE6AD5">
        <w:rPr>
          <w:rFonts w:ascii="Times New Roman" w:hAnsi="Times New Roman" w:cs="Times New Roman"/>
          <w:i/>
          <w:sz w:val="28"/>
          <w:szCs w:val="28"/>
        </w:rPr>
        <w:t xml:space="preserve">Постановление № </w:t>
      </w:r>
      <w:r w:rsidR="001A717D" w:rsidRPr="00CE6AD5">
        <w:rPr>
          <w:rFonts w:ascii="Times New Roman" w:hAnsi="Times New Roman" w:cs="Times New Roman"/>
          <w:i/>
          <w:sz w:val="28"/>
          <w:szCs w:val="28"/>
        </w:rPr>
        <w:t>169 от 0</w:t>
      </w:r>
      <w:r w:rsidR="0058359D" w:rsidRPr="00CE6AD5">
        <w:rPr>
          <w:rFonts w:ascii="Times New Roman" w:hAnsi="Times New Roman" w:cs="Times New Roman"/>
          <w:i/>
          <w:sz w:val="28"/>
          <w:szCs w:val="28"/>
        </w:rPr>
        <w:t xml:space="preserve">5 </w:t>
      </w:r>
      <w:r w:rsidR="001A717D" w:rsidRPr="00CE6AD5">
        <w:rPr>
          <w:rFonts w:ascii="Times New Roman" w:hAnsi="Times New Roman" w:cs="Times New Roman"/>
          <w:i/>
          <w:sz w:val="28"/>
          <w:szCs w:val="28"/>
        </w:rPr>
        <w:t>июн</w:t>
      </w:r>
      <w:r w:rsidR="0058359D" w:rsidRPr="00CE6AD5">
        <w:rPr>
          <w:rFonts w:ascii="Times New Roman" w:hAnsi="Times New Roman" w:cs="Times New Roman"/>
          <w:i/>
          <w:sz w:val="28"/>
          <w:szCs w:val="28"/>
        </w:rPr>
        <w:t>я 201</w:t>
      </w:r>
      <w:r w:rsidR="00EC3EF6" w:rsidRPr="00CE6AD5">
        <w:rPr>
          <w:rFonts w:ascii="Times New Roman" w:hAnsi="Times New Roman" w:cs="Times New Roman"/>
          <w:i/>
          <w:sz w:val="28"/>
          <w:szCs w:val="28"/>
        </w:rPr>
        <w:t>2</w:t>
      </w:r>
      <w:r w:rsidR="0058359D" w:rsidRPr="00CE6AD5">
        <w:rPr>
          <w:rFonts w:ascii="Times New Roman" w:hAnsi="Times New Roman" w:cs="Times New Roman"/>
          <w:i/>
          <w:sz w:val="28"/>
          <w:szCs w:val="28"/>
        </w:rPr>
        <w:t xml:space="preserve"> года</w:t>
      </w:r>
      <w:r w:rsidR="007953A2" w:rsidRPr="00CE6AD5">
        <w:rPr>
          <w:rFonts w:ascii="Times New Roman" w:hAnsi="Times New Roman" w:cs="Times New Roman"/>
          <w:i/>
          <w:sz w:val="28"/>
          <w:szCs w:val="28"/>
        </w:rPr>
        <w:t xml:space="preserve"> «О</w:t>
      </w:r>
      <w:r w:rsidR="0058359D" w:rsidRPr="00CE6AD5">
        <w:rPr>
          <w:rFonts w:ascii="Times New Roman" w:hAnsi="Times New Roman" w:cs="Times New Roman"/>
          <w:i/>
          <w:sz w:val="28"/>
          <w:szCs w:val="28"/>
        </w:rPr>
        <w:t>б утверждении административного</w:t>
      </w:r>
      <w:r w:rsidR="002A6921" w:rsidRPr="00CE6AD5">
        <w:rPr>
          <w:rFonts w:ascii="Times New Roman" w:hAnsi="Times New Roman" w:cs="Times New Roman"/>
          <w:i/>
          <w:sz w:val="28"/>
          <w:szCs w:val="28"/>
        </w:rPr>
        <w:t xml:space="preserve"> регламента </w:t>
      </w:r>
      <w:proofErr w:type="gramStart"/>
      <w:r w:rsidR="002A6921" w:rsidRPr="00CE6AD5">
        <w:rPr>
          <w:rFonts w:ascii="Times New Roman" w:hAnsi="Times New Roman" w:cs="Times New Roman"/>
          <w:i/>
          <w:sz w:val="28"/>
          <w:szCs w:val="28"/>
        </w:rPr>
        <w:t>по</w:t>
      </w:r>
      <w:proofErr w:type="gramEnd"/>
    </w:p>
    <w:p w:rsidR="005363CF" w:rsidRPr="00CE6AD5" w:rsidRDefault="002A6921" w:rsidP="002A6921">
      <w:pPr>
        <w:tabs>
          <w:tab w:val="left" w:pos="4820"/>
        </w:tabs>
        <w:spacing w:after="0" w:line="240" w:lineRule="auto"/>
        <w:ind w:right="4393"/>
        <w:rPr>
          <w:rFonts w:ascii="Times New Roman" w:hAnsi="Times New Roman" w:cs="Times New Roman"/>
          <w:i/>
          <w:sz w:val="28"/>
          <w:szCs w:val="28"/>
        </w:rPr>
      </w:pPr>
      <w:r w:rsidRPr="00CE6AD5">
        <w:rPr>
          <w:rFonts w:ascii="Times New Roman" w:hAnsi="Times New Roman" w:cs="Times New Roman"/>
          <w:i/>
          <w:sz w:val="28"/>
          <w:szCs w:val="28"/>
        </w:rPr>
        <w:t xml:space="preserve">предоставлению </w:t>
      </w:r>
      <w:r w:rsidR="005363CF" w:rsidRPr="00CE6AD5">
        <w:rPr>
          <w:rFonts w:ascii="Times New Roman" w:hAnsi="Times New Roman" w:cs="Times New Roman"/>
          <w:i/>
          <w:sz w:val="28"/>
          <w:szCs w:val="28"/>
        </w:rPr>
        <w:t xml:space="preserve"> муниципальной услуги «</w:t>
      </w:r>
      <w:r w:rsidRPr="00CE6AD5">
        <w:rPr>
          <w:rFonts w:ascii="Times New Roman" w:hAnsi="Times New Roman" w:cs="Times New Roman"/>
          <w:i/>
          <w:sz w:val="28"/>
          <w:szCs w:val="28"/>
        </w:rPr>
        <w:t>В</w:t>
      </w:r>
      <w:r w:rsidR="005363CF" w:rsidRPr="00CE6AD5">
        <w:rPr>
          <w:rFonts w:ascii="Times New Roman" w:hAnsi="Times New Roman" w:cs="Times New Roman"/>
          <w:i/>
          <w:sz w:val="28"/>
          <w:szCs w:val="28"/>
        </w:rPr>
        <w:t xml:space="preserve">ыдача разрешений на </w:t>
      </w:r>
      <w:r w:rsidR="000F0ED8" w:rsidRPr="00CE6AD5">
        <w:rPr>
          <w:rFonts w:ascii="Times New Roman" w:hAnsi="Times New Roman" w:cs="Times New Roman"/>
          <w:i/>
          <w:sz w:val="28"/>
          <w:szCs w:val="28"/>
        </w:rPr>
        <w:t>ввод объекта</w:t>
      </w:r>
      <w:r w:rsidR="005363CF" w:rsidRPr="00CE6A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E6AD5">
        <w:rPr>
          <w:rFonts w:ascii="Times New Roman" w:hAnsi="Times New Roman" w:cs="Times New Roman"/>
          <w:i/>
          <w:sz w:val="28"/>
          <w:szCs w:val="28"/>
        </w:rPr>
        <w:t>в эксплуатацию</w:t>
      </w:r>
      <w:r w:rsidR="005363CF" w:rsidRPr="00CE6AD5">
        <w:rPr>
          <w:rFonts w:ascii="Times New Roman" w:hAnsi="Times New Roman" w:cs="Times New Roman"/>
          <w:i/>
          <w:sz w:val="28"/>
          <w:szCs w:val="28"/>
        </w:rPr>
        <w:t>»</w:t>
      </w:r>
      <w:r w:rsidR="006426B1" w:rsidRPr="00CE6AD5">
        <w:rPr>
          <w:rFonts w:ascii="Times New Roman" w:hAnsi="Times New Roman" w:cs="Times New Roman"/>
          <w:i/>
          <w:sz w:val="28"/>
          <w:szCs w:val="28"/>
        </w:rPr>
        <w:t>.</w:t>
      </w:r>
    </w:p>
    <w:p w:rsidR="006426B1" w:rsidRPr="00CE6AD5" w:rsidRDefault="006426B1" w:rsidP="005363CF">
      <w:pPr>
        <w:spacing w:after="0" w:line="240" w:lineRule="auto"/>
        <w:ind w:right="4677"/>
        <w:rPr>
          <w:rFonts w:ascii="Times New Roman" w:hAnsi="Times New Roman" w:cs="Times New Roman"/>
          <w:i/>
          <w:sz w:val="28"/>
          <w:szCs w:val="28"/>
        </w:rPr>
      </w:pPr>
    </w:p>
    <w:p w:rsidR="00C67C1D" w:rsidRPr="00CE6AD5" w:rsidRDefault="006426B1" w:rsidP="006426B1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E6AD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A6921" w:rsidRPr="00CE6AD5">
        <w:rPr>
          <w:rFonts w:ascii="Times New Roman" w:hAnsi="Times New Roman" w:cs="Times New Roman"/>
          <w:sz w:val="28"/>
          <w:szCs w:val="28"/>
        </w:rPr>
        <w:t>В соответствии с постановлением Правительства Российской Федерации от 06 мая 2015 года № 437</w:t>
      </w:r>
      <w:r w:rsidR="00C67C1D" w:rsidRPr="00CE6AD5">
        <w:rPr>
          <w:rFonts w:ascii="Times New Roman" w:hAnsi="Times New Roman" w:cs="Times New Roman"/>
          <w:sz w:val="28"/>
          <w:szCs w:val="28"/>
        </w:rPr>
        <w:t xml:space="preserve"> «О признании утратившим силу постановления Правительства Российской Федерации от 24 ноября 2005 года № 698 «О форме разрешения на строительство и форме разрешения на ввод объекта в эксплуатацию», приказом Минстроя России от 19 февраля 2015 года № 117/</w:t>
      </w:r>
      <w:proofErr w:type="spellStart"/>
      <w:proofErr w:type="gramStart"/>
      <w:r w:rsidR="00C67C1D" w:rsidRPr="00CE6AD5">
        <w:rPr>
          <w:rFonts w:ascii="Times New Roman" w:hAnsi="Times New Roman" w:cs="Times New Roman"/>
          <w:sz w:val="28"/>
          <w:szCs w:val="28"/>
        </w:rPr>
        <w:t>пр</w:t>
      </w:r>
      <w:proofErr w:type="spellEnd"/>
      <w:proofErr w:type="gramEnd"/>
      <w:r w:rsidR="00C67C1D" w:rsidRPr="00CE6AD5">
        <w:rPr>
          <w:rFonts w:ascii="Times New Roman" w:hAnsi="Times New Roman" w:cs="Times New Roman"/>
          <w:sz w:val="28"/>
          <w:szCs w:val="28"/>
        </w:rPr>
        <w:t xml:space="preserve"> «Об утверждении формы разрешения на строительство и формы разрешения на ввод объекта в эксплуатацию»</w:t>
      </w:r>
      <w:r w:rsidR="004A1C29" w:rsidRPr="00CE6AD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426B1" w:rsidRPr="00CE6AD5" w:rsidRDefault="00AA4B60" w:rsidP="006426B1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AD5">
        <w:rPr>
          <w:rFonts w:ascii="Times New Roman" w:hAnsi="Times New Roman" w:cs="Times New Roman"/>
          <w:b/>
          <w:sz w:val="28"/>
          <w:szCs w:val="28"/>
        </w:rPr>
        <w:t>постановляю</w:t>
      </w:r>
      <w:r w:rsidR="004A1C29" w:rsidRPr="00CE6AD5">
        <w:rPr>
          <w:rFonts w:ascii="Times New Roman" w:hAnsi="Times New Roman" w:cs="Times New Roman"/>
          <w:b/>
          <w:sz w:val="28"/>
          <w:szCs w:val="28"/>
        </w:rPr>
        <w:t>:</w:t>
      </w:r>
    </w:p>
    <w:p w:rsidR="004A1C29" w:rsidRPr="00CE6AD5" w:rsidRDefault="00CE6AD5" w:rsidP="00CE6AD5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0F0ED8" w:rsidRPr="00CE6AD5">
        <w:rPr>
          <w:rFonts w:ascii="Times New Roman" w:hAnsi="Times New Roman" w:cs="Times New Roman"/>
          <w:sz w:val="28"/>
          <w:szCs w:val="28"/>
        </w:rPr>
        <w:t>Внести в приложение  к Пос</w:t>
      </w:r>
      <w:r w:rsidR="00EC3EF6" w:rsidRPr="00CE6AD5">
        <w:rPr>
          <w:rFonts w:ascii="Times New Roman" w:hAnsi="Times New Roman" w:cs="Times New Roman"/>
          <w:sz w:val="28"/>
          <w:szCs w:val="28"/>
        </w:rPr>
        <w:t>тановлению № 169 от 05 июня 2012</w:t>
      </w:r>
      <w:r w:rsidR="000F0ED8" w:rsidRPr="00CE6AD5">
        <w:rPr>
          <w:rFonts w:ascii="Times New Roman" w:hAnsi="Times New Roman" w:cs="Times New Roman"/>
          <w:sz w:val="28"/>
          <w:szCs w:val="28"/>
        </w:rPr>
        <w:t xml:space="preserve"> года «Об утверждении административного регламента по предоставлению муниципальной услуги «Выдача разрешений на ввод объекта в эксплуатацию» следующие изменения:</w:t>
      </w:r>
    </w:p>
    <w:p w:rsidR="000F0ED8" w:rsidRPr="00CE6AD5" w:rsidRDefault="000F0ED8" w:rsidP="000F0ED8">
      <w:pPr>
        <w:pStyle w:val="a3"/>
        <w:numPr>
          <w:ilvl w:val="1"/>
          <w:numId w:val="4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E6AD5">
        <w:rPr>
          <w:rFonts w:ascii="Times New Roman" w:hAnsi="Times New Roman" w:cs="Times New Roman"/>
          <w:sz w:val="28"/>
          <w:szCs w:val="28"/>
        </w:rPr>
        <w:t>Пункт 3.5.2. изложить в следующей редакции:</w:t>
      </w:r>
    </w:p>
    <w:p w:rsidR="000F0ED8" w:rsidRPr="00CE6AD5" w:rsidRDefault="000F0ED8" w:rsidP="00CE6AD5">
      <w:pPr>
        <w:pStyle w:val="a3"/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CE6AD5">
        <w:rPr>
          <w:rFonts w:ascii="Times New Roman" w:hAnsi="Times New Roman" w:cs="Times New Roman"/>
          <w:sz w:val="28"/>
          <w:szCs w:val="28"/>
        </w:rPr>
        <w:t>- «3.5.2. В случае отсутствия оснований для отказа в предоставлении муниципальной услуги специалист Исполнителя осуществляет подготовку разрешения на ввод</w:t>
      </w:r>
      <w:r w:rsidR="00D65FB2" w:rsidRPr="00CE6AD5">
        <w:rPr>
          <w:rFonts w:ascii="Times New Roman" w:hAnsi="Times New Roman" w:cs="Times New Roman"/>
          <w:sz w:val="28"/>
          <w:szCs w:val="28"/>
        </w:rPr>
        <w:t xml:space="preserve"> объекта</w:t>
      </w:r>
      <w:r w:rsidRPr="00CE6AD5">
        <w:rPr>
          <w:rFonts w:ascii="Times New Roman" w:hAnsi="Times New Roman" w:cs="Times New Roman"/>
          <w:sz w:val="28"/>
          <w:szCs w:val="28"/>
        </w:rPr>
        <w:t xml:space="preserve"> в эксплуатацию,</w:t>
      </w:r>
      <w:r w:rsidR="00D65FB2" w:rsidRPr="00CE6AD5">
        <w:rPr>
          <w:rFonts w:ascii="Times New Roman" w:hAnsi="Times New Roman" w:cs="Times New Roman"/>
          <w:sz w:val="28"/>
          <w:szCs w:val="28"/>
        </w:rPr>
        <w:t xml:space="preserve"> форма разрешения на ввод в объекта в эксплуатацию заполняется в соответствии с Инструкцией о порядке заполнения формы разрешения на ввод объекта в эксплуатацию, утвержденной приказом Минстроя России от 19 февраля 2015 года № 117/</w:t>
      </w:r>
      <w:proofErr w:type="spellStart"/>
      <w:proofErr w:type="gramStart"/>
      <w:r w:rsidR="00D65FB2" w:rsidRPr="00CE6AD5">
        <w:rPr>
          <w:rFonts w:ascii="Times New Roman" w:hAnsi="Times New Roman" w:cs="Times New Roman"/>
          <w:sz w:val="28"/>
          <w:szCs w:val="28"/>
        </w:rPr>
        <w:t>пр</w:t>
      </w:r>
      <w:proofErr w:type="spellEnd"/>
      <w:proofErr w:type="gramEnd"/>
      <w:r w:rsidR="00D65FB2" w:rsidRPr="00CE6AD5">
        <w:rPr>
          <w:rFonts w:ascii="Times New Roman" w:hAnsi="Times New Roman" w:cs="Times New Roman"/>
          <w:sz w:val="28"/>
          <w:szCs w:val="28"/>
        </w:rPr>
        <w:t xml:space="preserve"> «Об утверждении формы разрешения на строительство и формы разрешения на ввод объекта в эксплуатацию», направляет руководителю Исполнителя на подписание.  </w:t>
      </w:r>
    </w:p>
    <w:p w:rsidR="004A1C29" w:rsidRPr="00CE6AD5" w:rsidRDefault="007953A2" w:rsidP="006B7B13">
      <w:pPr>
        <w:pStyle w:val="a3"/>
        <w:spacing w:after="0" w:line="240" w:lineRule="auto"/>
        <w:ind w:left="426" w:right="-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CE6AD5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4A1C29" w:rsidRPr="00CE6AD5"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</w:t>
      </w:r>
      <w:r w:rsidR="004B21C2" w:rsidRPr="00CE6AD5">
        <w:rPr>
          <w:rFonts w:ascii="Times New Roman" w:hAnsi="Times New Roman" w:cs="Times New Roman"/>
          <w:sz w:val="28"/>
          <w:szCs w:val="28"/>
        </w:rPr>
        <w:t>с момента подписания</w:t>
      </w:r>
      <w:r w:rsidR="004B2CFF" w:rsidRPr="00CE6AD5">
        <w:rPr>
          <w:rFonts w:ascii="Times New Roman" w:hAnsi="Times New Roman" w:cs="Times New Roman"/>
          <w:sz w:val="28"/>
          <w:szCs w:val="28"/>
        </w:rPr>
        <w:t>.</w:t>
      </w:r>
    </w:p>
    <w:p w:rsidR="004B2CFF" w:rsidRPr="00CE6AD5" w:rsidRDefault="007953A2" w:rsidP="006B7B13">
      <w:pPr>
        <w:pStyle w:val="a3"/>
        <w:spacing w:after="0" w:line="240" w:lineRule="auto"/>
        <w:ind w:left="426" w:right="-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CE6AD5">
        <w:rPr>
          <w:rFonts w:ascii="Times New Roman" w:hAnsi="Times New Roman" w:cs="Times New Roman"/>
          <w:sz w:val="28"/>
          <w:szCs w:val="28"/>
        </w:rPr>
        <w:t>3.</w:t>
      </w:r>
      <w:r w:rsidR="004B2CFF" w:rsidRPr="00CE6AD5">
        <w:rPr>
          <w:rFonts w:ascii="Times New Roman" w:hAnsi="Times New Roman" w:cs="Times New Roman"/>
          <w:sz w:val="28"/>
          <w:szCs w:val="28"/>
        </w:rPr>
        <w:t>Настоящее Постановление опубликовать в информационном вестнике «Вести Забайкальска».</w:t>
      </w:r>
    </w:p>
    <w:p w:rsidR="007953A2" w:rsidRPr="00CE6AD5" w:rsidRDefault="007953A2" w:rsidP="007953A2">
      <w:pPr>
        <w:pStyle w:val="a3"/>
        <w:spacing w:after="0" w:line="240" w:lineRule="auto"/>
        <w:ind w:left="851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7953A2" w:rsidRPr="00CE6AD5" w:rsidRDefault="007953A2" w:rsidP="007953A2">
      <w:pPr>
        <w:pStyle w:val="a3"/>
        <w:spacing w:after="0" w:line="240" w:lineRule="auto"/>
        <w:ind w:left="851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B2CFF" w:rsidRPr="00CE6AD5" w:rsidRDefault="004B2CFF" w:rsidP="004B2CFF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B2CFF" w:rsidRPr="00CE6AD5" w:rsidRDefault="004B2CFF" w:rsidP="004B2CFF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AD5">
        <w:rPr>
          <w:rFonts w:ascii="Times New Roman" w:hAnsi="Times New Roman" w:cs="Times New Roman"/>
          <w:b/>
          <w:sz w:val="28"/>
          <w:szCs w:val="28"/>
        </w:rPr>
        <w:t>Глава городского поселения</w:t>
      </w:r>
    </w:p>
    <w:p w:rsidR="004B2CFF" w:rsidRPr="00CE6AD5" w:rsidRDefault="004B2CFF" w:rsidP="004B2CFF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AD5">
        <w:rPr>
          <w:rFonts w:ascii="Times New Roman" w:hAnsi="Times New Roman" w:cs="Times New Roman"/>
          <w:b/>
          <w:sz w:val="28"/>
          <w:szCs w:val="28"/>
        </w:rPr>
        <w:t xml:space="preserve">«Забайкальское»                                       </w:t>
      </w:r>
      <w:r w:rsidR="00CE6AD5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CE6AD5">
        <w:rPr>
          <w:rFonts w:ascii="Times New Roman" w:hAnsi="Times New Roman" w:cs="Times New Roman"/>
          <w:b/>
          <w:sz w:val="28"/>
          <w:szCs w:val="28"/>
        </w:rPr>
        <w:t xml:space="preserve">          О.Г. Ермолин</w:t>
      </w:r>
    </w:p>
    <w:p w:rsidR="004B2CFF" w:rsidRPr="00CE6AD5" w:rsidRDefault="004B2CFF" w:rsidP="004B2CFF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2CFF" w:rsidRPr="00CE6AD5" w:rsidRDefault="004B2CFF" w:rsidP="004B2CFF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2CFF" w:rsidRPr="00CE6AD5" w:rsidRDefault="004B2CFF" w:rsidP="004B2CFF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4B2CFF" w:rsidRPr="00CE6AD5" w:rsidSect="00CE6AD5">
      <w:pgSz w:w="11906" w:h="16838"/>
      <w:pgMar w:top="851" w:right="851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B44E8"/>
    <w:multiLevelType w:val="hybridMultilevel"/>
    <w:tmpl w:val="BB343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B86722"/>
    <w:multiLevelType w:val="multilevel"/>
    <w:tmpl w:val="CA7A255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">
    <w:nsid w:val="62477DCF"/>
    <w:multiLevelType w:val="hybridMultilevel"/>
    <w:tmpl w:val="612095F8"/>
    <w:lvl w:ilvl="0" w:tplc="8DFEB0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70564E9"/>
    <w:multiLevelType w:val="hybridMultilevel"/>
    <w:tmpl w:val="7F00BF7A"/>
    <w:lvl w:ilvl="0" w:tplc="F37EF11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63CF"/>
    <w:rsid w:val="000228E3"/>
    <w:rsid w:val="00054181"/>
    <w:rsid w:val="000F0ED8"/>
    <w:rsid w:val="000F56A7"/>
    <w:rsid w:val="0014020B"/>
    <w:rsid w:val="001A717D"/>
    <w:rsid w:val="00281D31"/>
    <w:rsid w:val="00296288"/>
    <w:rsid w:val="002A6921"/>
    <w:rsid w:val="004331C3"/>
    <w:rsid w:val="004A1C29"/>
    <w:rsid w:val="004B21C2"/>
    <w:rsid w:val="004B2CFF"/>
    <w:rsid w:val="005363CF"/>
    <w:rsid w:val="00574A66"/>
    <w:rsid w:val="0058359D"/>
    <w:rsid w:val="00586897"/>
    <w:rsid w:val="005C096D"/>
    <w:rsid w:val="006426B1"/>
    <w:rsid w:val="0064449B"/>
    <w:rsid w:val="006814DA"/>
    <w:rsid w:val="00692A80"/>
    <w:rsid w:val="006B7B13"/>
    <w:rsid w:val="0071272F"/>
    <w:rsid w:val="007953A2"/>
    <w:rsid w:val="00905D38"/>
    <w:rsid w:val="009853FB"/>
    <w:rsid w:val="00A1733D"/>
    <w:rsid w:val="00A31877"/>
    <w:rsid w:val="00AA4B60"/>
    <w:rsid w:val="00AA4BEA"/>
    <w:rsid w:val="00AA7FBE"/>
    <w:rsid w:val="00BD069C"/>
    <w:rsid w:val="00C67C1D"/>
    <w:rsid w:val="00C758FF"/>
    <w:rsid w:val="00CB0434"/>
    <w:rsid w:val="00CE2A60"/>
    <w:rsid w:val="00CE6AD5"/>
    <w:rsid w:val="00D65FB2"/>
    <w:rsid w:val="00DE5B76"/>
    <w:rsid w:val="00EC3EF6"/>
    <w:rsid w:val="00F24640"/>
    <w:rsid w:val="00F35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1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1C2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61203-1056-4F9F-AAEA-AD77DD1B4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Admin</cp:lastModifiedBy>
  <cp:revision>4</cp:revision>
  <cp:lastPrinted>2014-09-10T07:05:00Z</cp:lastPrinted>
  <dcterms:created xsi:type="dcterms:W3CDTF">2015-06-19T01:57:00Z</dcterms:created>
  <dcterms:modified xsi:type="dcterms:W3CDTF">2015-06-26T07:04:00Z</dcterms:modified>
</cp:coreProperties>
</file>