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BB" w:rsidRDefault="00913DBB" w:rsidP="00913D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BB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 «Забайкальское»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DBB" w:rsidRPr="00913DBB" w:rsidRDefault="00913DBB" w:rsidP="00913D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«Забайкальский район»</w:t>
      </w:r>
    </w:p>
    <w:p w:rsidR="00913DBB" w:rsidRPr="00913DBB" w:rsidRDefault="00913DBB" w:rsidP="00913DBB">
      <w:pPr>
        <w:rPr>
          <w:rFonts w:ascii="Times New Roman" w:hAnsi="Times New Roman" w:cs="Times New Roman"/>
          <w:b/>
          <w:sz w:val="24"/>
          <w:szCs w:val="24"/>
        </w:rPr>
      </w:pPr>
    </w:p>
    <w:p w:rsidR="00480047" w:rsidRDefault="00913DBB" w:rsidP="00480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B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80047" w:rsidRPr="00480047" w:rsidRDefault="00275D30" w:rsidP="0048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«07</w:t>
      </w:r>
      <w:r w:rsidR="00480047" w:rsidRPr="00913DBB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480047">
        <w:rPr>
          <w:rFonts w:ascii="Times New Roman" w:hAnsi="Times New Roman" w:cs="Times New Roman"/>
          <w:sz w:val="24"/>
          <w:szCs w:val="24"/>
        </w:rPr>
        <w:t>июля 2015</w:t>
      </w:r>
      <w:r w:rsidR="00480047" w:rsidRPr="00913DB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480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230</w:t>
      </w:r>
    </w:p>
    <w:p w:rsidR="00913DBB" w:rsidRPr="00913DBB" w:rsidRDefault="00913DBB" w:rsidP="00913D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DBB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Положение о муниципальном звене </w:t>
      </w:r>
      <w:r w:rsidR="0075054F">
        <w:rPr>
          <w:rFonts w:ascii="Times New Roman" w:hAnsi="Times New Roman" w:cs="Times New Roman"/>
          <w:b/>
          <w:sz w:val="24"/>
          <w:szCs w:val="24"/>
        </w:rPr>
        <w:t xml:space="preserve">территориальной подсистемы единой государственной системы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предупреждения </w:t>
      </w:r>
      <w:r w:rsidR="007505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ликвидации чрезвычайн</w:t>
      </w:r>
      <w:r w:rsidR="0075054F">
        <w:rPr>
          <w:rFonts w:ascii="Times New Roman" w:hAnsi="Times New Roman" w:cs="Times New Roman"/>
          <w:b/>
          <w:sz w:val="24"/>
          <w:szCs w:val="24"/>
        </w:rPr>
        <w:t>ых ситуаций</w:t>
      </w:r>
      <w:r>
        <w:rPr>
          <w:rFonts w:ascii="Times New Roman" w:hAnsi="Times New Roman" w:cs="Times New Roman"/>
          <w:b/>
          <w:sz w:val="24"/>
          <w:szCs w:val="24"/>
        </w:rPr>
        <w:t>, утв</w:t>
      </w:r>
      <w:r w:rsidR="0075054F">
        <w:rPr>
          <w:rFonts w:ascii="Times New Roman" w:hAnsi="Times New Roman" w:cs="Times New Roman"/>
          <w:b/>
          <w:sz w:val="24"/>
          <w:szCs w:val="24"/>
        </w:rPr>
        <w:t>ер</w:t>
      </w:r>
      <w:r>
        <w:rPr>
          <w:rFonts w:ascii="Times New Roman" w:hAnsi="Times New Roman" w:cs="Times New Roman"/>
          <w:b/>
          <w:sz w:val="24"/>
          <w:szCs w:val="24"/>
        </w:rPr>
        <w:t xml:space="preserve">жденного Постановлением </w:t>
      </w:r>
      <w:r w:rsidR="007505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29.05.2012 № 155</w:t>
      </w:r>
    </w:p>
    <w:p w:rsidR="00913DBB" w:rsidRPr="00913DBB" w:rsidRDefault="00913DBB" w:rsidP="00913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DBB">
        <w:rPr>
          <w:rFonts w:ascii="Times New Roman" w:hAnsi="Times New Roman" w:cs="Times New Roman"/>
          <w:sz w:val="24"/>
          <w:szCs w:val="24"/>
        </w:rPr>
        <w:t>В целях приведения нормативно</w:t>
      </w:r>
      <w:r w:rsidR="00480047">
        <w:rPr>
          <w:rFonts w:ascii="Times New Roman" w:hAnsi="Times New Roman" w:cs="Times New Roman"/>
          <w:sz w:val="24"/>
          <w:szCs w:val="24"/>
        </w:rPr>
        <w:t xml:space="preserve"> </w:t>
      </w:r>
      <w:r w:rsidRPr="00913DBB">
        <w:rPr>
          <w:rFonts w:ascii="Times New Roman" w:hAnsi="Times New Roman" w:cs="Times New Roman"/>
          <w:sz w:val="24"/>
          <w:szCs w:val="24"/>
        </w:rPr>
        <w:t xml:space="preserve">- правового акта в соответствие с действующим законодательством, </w:t>
      </w: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Pr="00913DBB">
        <w:rPr>
          <w:rFonts w:ascii="Times New Roman" w:hAnsi="Times New Roman" w:cs="Times New Roman"/>
          <w:b/>
          <w:sz w:val="24"/>
          <w:szCs w:val="24"/>
        </w:rPr>
        <w:t>ю:</w:t>
      </w:r>
    </w:p>
    <w:p w:rsidR="00B77857" w:rsidRDefault="005D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пункт </w:t>
      </w:r>
      <w:r w:rsidR="00310636">
        <w:rPr>
          <w:rFonts w:ascii="Times New Roman" w:hAnsi="Times New Roman" w:cs="Times New Roman"/>
        </w:rPr>
        <w:t xml:space="preserve">1 Положения </w:t>
      </w:r>
      <w:r w:rsidR="00480047">
        <w:rPr>
          <w:rFonts w:ascii="Times New Roman" w:hAnsi="Times New Roman" w:cs="Times New Roman"/>
        </w:rPr>
        <w:t>«О</w:t>
      </w:r>
      <w:r w:rsidR="00310636">
        <w:rPr>
          <w:rFonts w:ascii="Times New Roman" w:hAnsi="Times New Roman" w:cs="Times New Roman"/>
        </w:rPr>
        <w:t xml:space="preserve"> муниципальном звене </w:t>
      </w:r>
      <w:r w:rsidR="00480047">
        <w:rPr>
          <w:rFonts w:ascii="Times New Roman" w:hAnsi="Times New Roman" w:cs="Times New Roman"/>
        </w:rPr>
        <w:t xml:space="preserve">территориальной подсистемы единой государственной системы </w:t>
      </w:r>
      <w:r w:rsidR="00310636">
        <w:rPr>
          <w:rFonts w:ascii="Times New Roman" w:hAnsi="Times New Roman" w:cs="Times New Roman"/>
        </w:rPr>
        <w:t>предупреждения и ликвидации чрезвычайных ситуаций городского поселения «Забайкальское» (далее – Положение) в</w:t>
      </w:r>
      <w:r w:rsidR="00913DBB" w:rsidRPr="00D6130C">
        <w:rPr>
          <w:rFonts w:ascii="Times New Roman" w:hAnsi="Times New Roman" w:cs="Times New Roman"/>
        </w:rPr>
        <w:t>нести следующие изменения</w:t>
      </w:r>
      <w:r w:rsidR="00913DBB" w:rsidRPr="00D6130C">
        <w:rPr>
          <w:rFonts w:ascii="Times New Roman" w:hAnsi="Times New Roman" w:cs="Times New Roman"/>
          <w:sz w:val="24"/>
          <w:szCs w:val="24"/>
        </w:rPr>
        <w:t>:</w:t>
      </w:r>
      <w:r w:rsidR="009635FE" w:rsidRPr="00D6130C">
        <w:rPr>
          <w:rFonts w:ascii="Times New Roman" w:hAnsi="Times New Roman" w:cs="Times New Roman"/>
        </w:rPr>
        <w:t xml:space="preserve"> </w:t>
      </w:r>
      <w:r w:rsidR="00D6130C" w:rsidRPr="00D6130C">
        <w:rPr>
          <w:rFonts w:ascii="Times New Roman" w:hAnsi="Times New Roman" w:cs="Times New Roman"/>
        </w:rPr>
        <w:t>согласно ст.1 Федерального закона №</w:t>
      </w:r>
      <w:r w:rsidR="00310636">
        <w:rPr>
          <w:rFonts w:ascii="Times New Roman" w:hAnsi="Times New Roman" w:cs="Times New Roman"/>
        </w:rPr>
        <w:t xml:space="preserve"> </w:t>
      </w:r>
      <w:r w:rsidR="00D6130C" w:rsidRPr="00D6130C">
        <w:rPr>
          <w:rFonts w:ascii="Times New Roman" w:hAnsi="Times New Roman" w:cs="Times New Roman"/>
        </w:rPr>
        <w:t>68-Ф</w:t>
      </w:r>
      <w:r w:rsidR="00310636">
        <w:rPr>
          <w:rFonts w:ascii="Times New Roman" w:hAnsi="Times New Roman" w:cs="Times New Roman"/>
        </w:rPr>
        <w:t xml:space="preserve">З </w:t>
      </w:r>
      <w:r w:rsidR="00D6130C" w:rsidRPr="00D6130C">
        <w:rPr>
          <w:rFonts w:ascii="Times New Roman" w:hAnsi="Times New Roman" w:cs="Times New Roman"/>
        </w:rPr>
        <w:t xml:space="preserve">от 21.12.1994 </w:t>
      </w:r>
      <w:r w:rsidR="00310636">
        <w:rPr>
          <w:rFonts w:ascii="Times New Roman" w:hAnsi="Times New Roman" w:cs="Times New Roman"/>
        </w:rPr>
        <w:t xml:space="preserve"> </w:t>
      </w:r>
      <w:r w:rsidR="00D6130C" w:rsidRPr="00D6130C">
        <w:rPr>
          <w:rFonts w:ascii="Times New Roman" w:hAnsi="Times New Roman" w:cs="Times New Roman"/>
        </w:rPr>
        <w:t xml:space="preserve">«О защите населения </w:t>
      </w:r>
      <w:r w:rsidR="00310636">
        <w:rPr>
          <w:rFonts w:ascii="Times New Roman" w:hAnsi="Times New Roman" w:cs="Times New Roman"/>
        </w:rPr>
        <w:t xml:space="preserve"> </w:t>
      </w:r>
      <w:r w:rsidR="00D6130C" w:rsidRPr="00D6130C">
        <w:rPr>
          <w:rFonts w:ascii="Times New Roman" w:hAnsi="Times New Roman" w:cs="Times New Roman"/>
        </w:rPr>
        <w:t>и территорий от чрезвычайных ситуаций природного и техногенного характера» (в редакции Федерального за</w:t>
      </w:r>
      <w:r w:rsidR="00323483">
        <w:rPr>
          <w:rFonts w:ascii="Times New Roman" w:hAnsi="Times New Roman" w:cs="Times New Roman"/>
        </w:rPr>
        <w:t>к</w:t>
      </w:r>
      <w:r w:rsidR="00D6130C" w:rsidRPr="00D6130C">
        <w:rPr>
          <w:rFonts w:ascii="Times New Roman" w:hAnsi="Times New Roman" w:cs="Times New Roman"/>
        </w:rPr>
        <w:t xml:space="preserve">она № 38-ФЗ </w:t>
      </w:r>
      <w:r w:rsidR="00323483">
        <w:rPr>
          <w:rFonts w:ascii="Times New Roman" w:hAnsi="Times New Roman" w:cs="Times New Roman"/>
        </w:rPr>
        <w:t xml:space="preserve">                       </w:t>
      </w:r>
      <w:r w:rsidR="00D6130C" w:rsidRPr="00D6130C">
        <w:rPr>
          <w:rFonts w:ascii="Times New Roman" w:hAnsi="Times New Roman" w:cs="Times New Roman"/>
        </w:rPr>
        <w:t>от 08.03.2015)</w:t>
      </w:r>
      <w:r w:rsidR="00B77857">
        <w:rPr>
          <w:rFonts w:ascii="Times New Roman" w:hAnsi="Times New Roman" w:cs="Times New Roman"/>
        </w:rPr>
        <w:t>:</w:t>
      </w:r>
      <w:r w:rsidR="00D6130C">
        <w:rPr>
          <w:rFonts w:ascii="Times New Roman" w:hAnsi="Times New Roman" w:cs="Times New Roman"/>
        </w:rPr>
        <w:t xml:space="preserve"> </w:t>
      </w:r>
      <w:proofErr w:type="gramEnd"/>
    </w:p>
    <w:p w:rsidR="0048004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80047" w:rsidRDefault="00B77857" w:rsidP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D6130C" w:rsidRPr="00D6130C">
        <w:rPr>
          <w:rFonts w:ascii="Times New Roman" w:hAnsi="Times New Roman" w:cs="Times New Roman"/>
        </w:rPr>
        <w:t>Территория</w:t>
      </w:r>
      <w:r w:rsidR="00D6130C" w:rsidRPr="00D6130C">
        <w:rPr>
          <w:rFonts w:ascii="Times New Roman" w:hAnsi="Times New Roman" w:cs="Times New Roman"/>
          <w:sz w:val="24"/>
          <w:szCs w:val="24"/>
        </w:rPr>
        <w:t>,</w:t>
      </w:r>
      <w:r w:rsidR="00D6130C">
        <w:rPr>
          <w:rFonts w:ascii="Times New Roman" w:hAnsi="Times New Roman" w:cs="Times New Roman"/>
          <w:sz w:val="24"/>
          <w:szCs w:val="24"/>
        </w:rPr>
        <w:t xml:space="preserve">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480047" w:rsidRDefault="00B77857" w:rsidP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480047" w:rsidRDefault="00B77857" w:rsidP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B77857" w:rsidRDefault="00B77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-Потенциально опасный объект - это объект, на котором расположены здания </w:t>
      </w:r>
      <w:r w:rsidR="00DE77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48004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85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5D6570">
        <w:rPr>
          <w:rFonts w:ascii="Times New Roman" w:hAnsi="Times New Roman" w:cs="Times New Roman"/>
          <w:sz w:val="24"/>
          <w:szCs w:val="24"/>
        </w:rPr>
        <w:t>ункт 3 основные задачи органов муниципального звена территориальной подсистемы предупреждения и ликвидации чрезвычайных ситуаций (далее -  МЗ РСЧС)</w:t>
      </w:r>
      <w:r w:rsidR="00DE7718">
        <w:rPr>
          <w:rFonts w:ascii="Times New Roman" w:hAnsi="Times New Roman" w:cs="Times New Roman"/>
          <w:sz w:val="24"/>
          <w:szCs w:val="24"/>
        </w:rPr>
        <w:t xml:space="preserve"> внести изменения в соответствии с Положением «О единой государственной системе предупреждения и ликвидации чрезвычайных ситуаций»</w:t>
      </w:r>
      <w:r w:rsidR="00DE3030">
        <w:rPr>
          <w:rFonts w:ascii="Times New Roman" w:hAnsi="Times New Roman" w:cs="Times New Roman"/>
          <w:sz w:val="24"/>
          <w:szCs w:val="24"/>
        </w:rPr>
        <w:t xml:space="preserve"> (</w:t>
      </w:r>
      <w:r w:rsidR="00DE7718">
        <w:rPr>
          <w:rFonts w:ascii="Times New Roman" w:hAnsi="Times New Roman" w:cs="Times New Roman"/>
          <w:sz w:val="24"/>
          <w:szCs w:val="24"/>
        </w:rPr>
        <w:t>утв. постановлением Правительства РФ от 30.12.2003 № 794</w:t>
      </w:r>
      <w:r w:rsidR="00DE3030">
        <w:rPr>
          <w:rFonts w:ascii="Times New Roman" w:hAnsi="Times New Roman" w:cs="Times New Roman"/>
          <w:sz w:val="24"/>
          <w:szCs w:val="24"/>
        </w:rPr>
        <w:t>)</w:t>
      </w:r>
      <w:r w:rsidR="00DE7718">
        <w:rPr>
          <w:rFonts w:ascii="Times New Roman" w:hAnsi="Times New Roman" w:cs="Times New Roman"/>
          <w:sz w:val="24"/>
          <w:szCs w:val="24"/>
        </w:rPr>
        <w:t>:</w:t>
      </w:r>
    </w:p>
    <w:p w:rsidR="0048004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718" w:rsidRDefault="00DE7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вопросов об организации оповещения и информирования населения     о чрезвычайных ситуациях отнесено к основным задачам комиссий по предупреждению                    и ликвидации чрезвычайных ситуаций и обеспечению пожарной безопасности                                    в соответствии с их компетенцией.</w:t>
      </w:r>
    </w:p>
    <w:p w:rsidR="0048004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04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                                       в информационном вестнике «Вести Забайкальска».</w:t>
      </w:r>
    </w:p>
    <w:p w:rsidR="0048004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047" w:rsidRDefault="004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председателя комиссии                       по предупреждению и ликвидации чрезвычайных ситуаций и пожарной безопасности городского посел</w:t>
      </w:r>
      <w:r w:rsidR="007D48C1">
        <w:rPr>
          <w:rFonts w:ascii="Times New Roman" w:hAnsi="Times New Roman" w:cs="Times New Roman"/>
          <w:sz w:val="24"/>
          <w:szCs w:val="24"/>
        </w:rPr>
        <w:t>ения «Забайкальское».</w:t>
      </w:r>
    </w:p>
    <w:p w:rsidR="00480047" w:rsidRDefault="00480047" w:rsidP="00480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047" w:rsidRDefault="00480047" w:rsidP="00480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047" w:rsidRDefault="00480047" w:rsidP="00480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</w:t>
      </w:r>
    </w:p>
    <w:p w:rsidR="00480047" w:rsidRDefault="00480047" w:rsidP="00480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«Забайкальское»                                                                                                  О.Г. Ермолин</w:t>
      </w:r>
    </w:p>
    <w:sectPr w:rsidR="00480047" w:rsidSect="00275D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DBB"/>
    <w:rsid w:val="00123FEE"/>
    <w:rsid w:val="00275D30"/>
    <w:rsid w:val="00310636"/>
    <w:rsid w:val="00323483"/>
    <w:rsid w:val="00480047"/>
    <w:rsid w:val="005D6570"/>
    <w:rsid w:val="0075054F"/>
    <w:rsid w:val="007D48C1"/>
    <w:rsid w:val="008B2158"/>
    <w:rsid w:val="00913DBB"/>
    <w:rsid w:val="009635FE"/>
    <w:rsid w:val="009E57DD"/>
    <w:rsid w:val="00A35CC3"/>
    <w:rsid w:val="00B20E26"/>
    <w:rsid w:val="00B77857"/>
    <w:rsid w:val="00D6130C"/>
    <w:rsid w:val="00DE3030"/>
    <w:rsid w:val="00DE7718"/>
    <w:rsid w:val="00F0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E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24E2-796B-4A72-AC4B-27634FD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2015-07-09T00:59:00Z</cp:lastPrinted>
  <dcterms:created xsi:type="dcterms:W3CDTF">2015-07-08T00:16:00Z</dcterms:created>
  <dcterms:modified xsi:type="dcterms:W3CDTF">2015-07-22T01:58:00Z</dcterms:modified>
</cp:coreProperties>
</file>