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CA8" w:rsidRPr="00C21FDD" w:rsidRDefault="00207F2B" w:rsidP="00316CA8">
      <w:pPr>
        <w:jc w:val="center"/>
        <w:rPr>
          <w:sz w:val="28"/>
          <w:szCs w:val="28"/>
        </w:rPr>
      </w:pPr>
      <w:r w:rsidRPr="00C21FDD"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2567940</wp:posOffset>
            </wp:positionH>
            <wp:positionV relativeFrom="paragraph">
              <wp:posOffset>41910</wp:posOffset>
            </wp:positionV>
            <wp:extent cx="819150" cy="1028700"/>
            <wp:effectExtent l="19050" t="0" r="0" b="0"/>
            <wp:wrapTopAndBottom/>
            <wp:docPr id="29" name="Рисунок 2" descr="Забайкальск_герб 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Забайкальск_герб цвет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6CA8" w:rsidRPr="00C21FDD">
        <w:rPr>
          <w:b/>
          <w:sz w:val="28"/>
          <w:szCs w:val="28"/>
        </w:rPr>
        <w:t>АДМИНИСТРАЦИЯ</w:t>
      </w:r>
    </w:p>
    <w:p w:rsidR="00316CA8" w:rsidRPr="00C21FDD" w:rsidRDefault="00316CA8" w:rsidP="00316CA8">
      <w:pPr>
        <w:jc w:val="center"/>
        <w:rPr>
          <w:b/>
          <w:sz w:val="28"/>
          <w:szCs w:val="28"/>
        </w:rPr>
      </w:pPr>
      <w:r w:rsidRPr="00C21FDD">
        <w:rPr>
          <w:b/>
          <w:sz w:val="28"/>
          <w:szCs w:val="28"/>
        </w:rPr>
        <w:t>городского поселения «Забайкальское»</w:t>
      </w:r>
    </w:p>
    <w:p w:rsidR="00316CA8" w:rsidRPr="00C21FDD" w:rsidRDefault="00316CA8" w:rsidP="00316CA8">
      <w:pPr>
        <w:jc w:val="center"/>
        <w:rPr>
          <w:b/>
          <w:sz w:val="28"/>
          <w:szCs w:val="28"/>
        </w:rPr>
      </w:pPr>
    </w:p>
    <w:p w:rsidR="00316CA8" w:rsidRPr="00C21FDD" w:rsidRDefault="00316CA8" w:rsidP="00316CA8">
      <w:pPr>
        <w:jc w:val="center"/>
        <w:rPr>
          <w:b/>
          <w:sz w:val="28"/>
          <w:szCs w:val="28"/>
        </w:rPr>
      </w:pPr>
    </w:p>
    <w:p w:rsidR="00316CA8" w:rsidRPr="00C21FDD" w:rsidRDefault="00316CA8" w:rsidP="00316CA8">
      <w:pPr>
        <w:jc w:val="center"/>
        <w:rPr>
          <w:b/>
          <w:sz w:val="28"/>
          <w:szCs w:val="28"/>
        </w:rPr>
      </w:pPr>
      <w:r w:rsidRPr="00C21FDD">
        <w:rPr>
          <w:b/>
          <w:sz w:val="28"/>
          <w:szCs w:val="28"/>
        </w:rPr>
        <w:t>ПОСТАНОВЛЕНИЕ</w:t>
      </w:r>
    </w:p>
    <w:p w:rsidR="00316CA8" w:rsidRPr="00C21FDD" w:rsidRDefault="00316CA8" w:rsidP="00316CA8">
      <w:pPr>
        <w:jc w:val="center"/>
        <w:rPr>
          <w:b/>
          <w:sz w:val="28"/>
          <w:szCs w:val="28"/>
        </w:rPr>
      </w:pPr>
    </w:p>
    <w:p w:rsidR="00316CA8" w:rsidRPr="00C21FDD" w:rsidRDefault="00316CA8" w:rsidP="00316CA8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>«</w:t>
      </w:r>
      <w:r w:rsidR="003A3784" w:rsidRPr="00C21FDD">
        <w:rPr>
          <w:sz w:val="28"/>
          <w:szCs w:val="28"/>
        </w:rPr>
        <w:t>23</w:t>
      </w:r>
      <w:r w:rsidRPr="00C21FDD">
        <w:rPr>
          <w:sz w:val="28"/>
          <w:szCs w:val="28"/>
        </w:rPr>
        <w:t xml:space="preserve">» июля 2015 года                                                                         № </w:t>
      </w:r>
      <w:r w:rsidR="003A3784" w:rsidRPr="00C21FDD">
        <w:rPr>
          <w:sz w:val="28"/>
          <w:szCs w:val="28"/>
        </w:rPr>
        <w:t>243</w:t>
      </w:r>
    </w:p>
    <w:p w:rsidR="00316CA8" w:rsidRPr="00C21FDD" w:rsidRDefault="00316CA8" w:rsidP="00316CA8">
      <w:pPr>
        <w:jc w:val="center"/>
        <w:rPr>
          <w:sz w:val="28"/>
          <w:szCs w:val="28"/>
        </w:rPr>
      </w:pPr>
      <w:r w:rsidRPr="00C21FDD">
        <w:rPr>
          <w:sz w:val="28"/>
          <w:szCs w:val="28"/>
        </w:rPr>
        <w:t>пгт. Забайкальск</w:t>
      </w:r>
    </w:p>
    <w:p w:rsidR="00316CA8" w:rsidRPr="00C21FDD" w:rsidRDefault="00316CA8" w:rsidP="00316CA8">
      <w:pPr>
        <w:jc w:val="center"/>
        <w:rPr>
          <w:sz w:val="28"/>
          <w:szCs w:val="28"/>
        </w:rPr>
      </w:pPr>
    </w:p>
    <w:p w:rsidR="003D7EA2" w:rsidRPr="00C21FDD" w:rsidRDefault="003D7EA2" w:rsidP="003D7EA2">
      <w:pPr>
        <w:jc w:val="both"/>
        <w:rPr>
          <w:b/>
          <w:sz w:val="28"/>
          <w:szCs w:val="28"/>
        </w:rPr>
      </w:pPr>
    </w:p>
    <w:p w:rsidR="003D7EA2" w:rsidRPr="00C21FDD" w:rsidRDefault="003D7EA2" w:rsidP="009F689F">
      <w:pPr>
        <w:jc w:val="both"/>
        <w:rPr>
          <w:sz w:val="28"/>
          <w:szCs w:val="28"/>
          <w:highlight w:val="yellow"/>
        </w:rPr>
      </w:pPr>
    </w:p>
    <w:p w:rsidR="009F689F" w:rsidRPr="00C21FDD" w:rsidRDefault="00316CA8" w:rsidP="00316CA8">
      <w:pPr>
        <w:ind w:right="5244"/>
        <w:jc w:val="both"/>
        <w:rPr>
          <w:i/>
          <w:sz w:val="28"/>
          <w:szCs w:val="28"/>
        </w:rPr>
      </w:pPr>
      <w:r w:rsidRPr="00C21FDD">
        <w:rPr>
          <w:i/>
          <w:sz w:val="28"/>
          <w:szCs w:val="28"/>
        </w:rPr>
        <w:t>«</w:t>
      </w:r>
      <w:r w:rsidR="009F689F" w:rsidRPr="00C21FDD">
        <w:rPr>
          <w:i/>
          <w:sz w:val="28"/>
          <w:szCs w:val="28"/>
        </w:rPr>
        <w:t>Об утверждении административного регламента по предоставлению муниципальной услуги  «</w:t>
      </w:r>
      <w:r w:rsidR="00BA7C22" w:rsidRPr="00C21FDD">
        <w:rPr>
          <w:i/>
          <w:sz w:val="28"/>
          <w:szCs w:val="28"/>
        </w:rPr>
        <w:t>О заключении соглашения об установлении сервитута</w:t>
      </w:r>
      <w:r w:rsidR="009F689F" w:rsidRPr="00C21FDD">
        <w:rPr>
          <w:i/>
          <w:sz w:val="28"/>
          <w:szCs w:val="28"/>
        </w:rPr>
        <w:t>»</w:t>
      </w:r>
    </w:p>
    <w:p w:rsidR="009F689F" w:rsidRPr="00C21FDD" w:rsidRDefault="009F689F" w:rsidP="009F689F">
      <w:pPr>
        <w:rPr>
          <w:sz w:val="28"/>
          <w:szCs w:val="28"/>
          <w:highlight w:val="yellow"/>
        </w:rPr>
      </w:pPr>
    </w:p>
    <w:p w:rsidR="00316CA8" w:rsidRPr="00C21FDD" w:rsidRDefault="009F689F" w:rsidP="009F689F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         В соответствии с Федеральным законом от 27.07.2010г. № 210-ФЗ «Об организации и представлении государственных и муниципальных услуг», </w:t>
      </w:r>
      <w:r w:rsidR="00316CA8" w:rsidRPr="00C21FDD">
        <w:rPr>
          <w:sz w:val="28"/>
          <w:szCs w:val="28"/>
        </w:rPr>
        <w:t>руководствуясь Уставом</w:t>
      </w:r>
      <w:r w:rsidRPr="00C21FDD">
        <w:rPr>
          <w:sz w:val="28"/>
          <w:szCs w:val="28"/>
        </w:rPr>
        <w:t xml:space="preserve"> городского поселения «</w:t>
      </w:r>
      <w:r w:rsidR="00316CA8" w:rsidRPr="00C21FDD">
        <w:rPr>
          <w:sz w:val="28"/>
          <w:szCs w:val="28"/>
        </w:rPr>
        <w:t>Забайкальское</w:t>
      </w:r>
      <w:r w:rsidRPr="00C21FDD">
        <w:rPr>
          <w:sz w:val="28"/>
          <w:szCs w:val="28"/>
        </w:rPr>
        <w:t xml:space="preserve">», </w:t>
      </w:r>
      <w:r w:rsidR="00316CA8" w:rsidRPr="00C21FDD">
        <w:rPr>
          <w:sz w:val="28"/>
          <w:szCs w:val="28"/>
        </w:rPr>
        <w:t>статьёй 39.23 Земельного кодекса РФ</w:t>
      </w:r>
    </w:p>
    <w:p w:rsidR="00316CA8" w:rsidRPr="00C21FDD" w:rsidRDefault="00316CA8" w:rsidP="009F689F">
      <w:pPr>
        <w:jc w:val="both"/>
        <w:rPr>
          <w:sz w:val="28"/>
          <w:szCs w:val="28"/>
        </w:rPr>
      </w:pPr>
    </w:p>
    <w:p w:rsidR="009F689F" w:rsidRPr="00C21FDD" w:rsidRDefault="00316CA8" w:rsidP="009F689F">
      <w:pPr>
        <w:jc w:val="both"/>
        <w:rPr>
          <w:b/>
          <w:sz w:val="28"/>
          <w:szCs w:val="28"/>
        </w:rPr>
      </w:pPr>
      <w:r w:rsidRPr="00C21FDD">
        <w:rPr>
          <w:b/>
          <w:sz w:val="28"/>
          <w:szCs w:val="28"/>
        </w:rPr>
        <w:t>п о с т а н о в л я ю</w:t>
      </w:r>
      <w:r w:rsidR="009F689F" w:rsidRPr="00C21FDD">
        <w:rPr>
          <w:b/>
          <w:sz w:val="28"/>
          <w:szCs w:val="28"/>
        </w:rPr>
        <w:t>:</w:t>
      </w:r>
    </w:p>
    <w:p w:rsidR="009F689F" w:rsidRPr="00C21FDD" w:rsidRDefault="009F689F" w:rsidP="009F689F">
      <w:pPr>
        <w:jc w:val="both"/>
        <w:rPr>
          <w:b/>
          <w:sz w:val="28"/>
          <w:szCs w:val="28"/>
          <w:highlight w:val="yellow"/>
        </w:rPr>
      </w:pPr>
    </w:p>
    <w:p w:rsidR="009F689F" w:rsidRPr="00C21FDD" w:rsidRDefault="009F689F" w:rsidP="009F689F">
      <w:pPr>
        <w:jc w:val="both"/>
        <w:rPr>
          <w:sz w:val="28"/>
          <w:szCs w:val="28"/>
        </w:rPr>
      </w:pPr>
      <w:r w:rsidRPr="00C21FDD">
        <w:rPr>
          <w:b/>
          <w:sz w:val="28"/>
          <w:szCs w:val="28"/>
        </w:rPr>
        <w:t xml:space="preserve">       </w:t>
      </w:r>
      <w:r w:rsidRPr="00C21FDD">
        <w:rPr>
          <w:sz w:val="28"/>
          <w:szCs w:val="28"/>
        </w:rPr>
        <w:t xml:space="preserve">1. Утвердить административный регламент по предоставлению муниципальной услуги </w:t>
      </w:r>
      <w:r w:rsidR="00082BDC" w:rsidRPr="00C21FDD">
        <w:rPr>
          <w:sz w:val="28"/>
          <w:szCs w:val="28"/>
        </w:rPr>
        <w:t>«</w:t>
      </w:r>
      <w:r w:rsidR="00BA7C22" w:rsidRPr="00C21FDD">
        <w:rPr>
          <w:sz w:val="28"/>
          <w:szCs w:val="28"/>
        </w:rPr>
        <w:t>О заключении соглашения об установлении сервитута</w:t>
      </w:r>
      <w:r w:rsidR="00082BDC" w:rsidRPr="00C21FDD">
        <w:rPr>
          <w:sz w:val="28"/>
          <w:szCs w:val="28"/>
        </w:rPr>
        <w:t>» согласно приложению.</w:t>
      </w:r>
    </w:p>
    <w:p w:rsidR="00207F2B" w:rsidRPr="00C21FDD" w:rsidRDefault="00207F2B" w:rsidP="00207F2B">
      <w:pPr>
        <w:ind w:firstLine="567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2. Разместить на</w:t>
      </w:r>
      <w:r w:rsidRPr="00C21FDD">
        <w:rPr>
          <w:sz w:val="28"/>
          <w:szCs w:val="28"/>
        </w:rPr>
        <w:softHyphen/>
        <w:t>стоящее постановление на официальном сайте администрации городского поселения «Забайкальское».</w:t>
      </w:r>
    </w:p>
    <w:p w:rsidR="00207F2B" w:rsidRPr="00C21FDD" w:rsidRDefault="00207F2B" w:rsidP="00207F2B">
      <w:pPr>
        <w:pStyle w:val="af0"/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>3. Настоящее Постановление опубликовать в информационном вестнике «Вести Забайкальска».</w:t>
      </w:r>
    </w:p>
    <w:p w:rsidR="00207F2B" w:rsidRPr="00C21FDD" w:rsidRDefault="00207F2B" w:rsidP="00207F2B">
      <w:pPr>
        <w:ind w:firstLine="567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4. Постановление вступает в силу на следующий день после его официального опубликова</w:t>
      </w:r>
      <w:r w:rsidRPr="00C21FDD">
        <w:rPr>
          <w:sz w:val="28"/>
          <w:szCs w:val="28"/>
        </w:rPr>
        <w:softHyphen/>
        <w:t>ния.</w:t>
      </w:r>
    </w:p>
    <w:p w:rsidR="00207F2B" w:rsidRPr="00C21FDD" w:rsidRDefault="00207F2B" w:rsidP="00207F2B">
      <w:pPr>
        <w:ind w:firstLine="567"/>
        <w:jc w:val="both"/>
        <w:rPr>
          <w:sz w:val="28"/>
          <w:szCs w:val="28"/>
        </w:rPr>
      </w:pPr>
    </w:p>
    <w:p w:rsidR="00207F2B" w:rsidRPr="00C21FDD" w:rsidRDefault="00207F2B" w:rsidP="00207F2B">
      <w:pPr>
        <w:jc w:val="both"/>
        <w:rPr>
          <w:sz w:val="28"/>
          <w:szCs w:val="28"/>
          <w:highlight w:val="yellow"/>
        </w:rPr>
      </w:pPr>
    </w:p>
    <w:p w:rsidR="00207F2B" w:rsidRPr="00C21FDD" w:rsidRDefault="00B95E54" w:rsidP="00207F2B">
      <w:pPr>
        <w:jc w:val="both"/>
        <w:rPr>
          <w:b/>
          <w:sz w:val="28"/>
          <w:szCs w:val="28"/>
        </w:rPr>
      </w:pPr>
      <w:r w:rsidRPr="00C21FDD">
        <w:rPr>
          <w:b/>
          <w:sz w:val="28"/>
          <w:szCs w:val="28"/>
        </w:rPr>
        <w:t>И.о. Главы</w:t>
      </w:r>
      <w:r w:rsidR="00207F2B" w:rsidRPr="00C21FDD">
        <w:rPr>
          <w:b/>
          <w:sz w:val="28"/>
          <w:szCs w:val="28"/>
        </w:rPr>
        <w:t xml:space="preserve"> городского поселения</w:t>
      </w:r>
    </w:p>
    <w:p w:rsidR="00207F2B" w:rsidRPr="00C21FDD" w:rsidRDefault="00207F2B" w:rsidP="00207F2B">
      <w:pPr>
        <w:jc w:val="both"/>
        <w:rPr>
          <w:b/>
          <w:sz w:val="28"/>
          <w:szCs w:val="28"/>
        </w:rPr>
      </w:pPr>
      <w:r w:rsidRPr="00C21FDD">
        <w:rPr>
          <w:b/>
          <w:sz w:val="28"/>
          <w:szCs w:val="28"/>
        </w:rPr>
        <w:t xml:space="preserve">«Забайкальское»                                             </w:t>
      </w:r>
      <w:r w:rsidR="00C21FDD">
        <w:rPr>
          <w:b/>
          <w:sz w:val="28"/>
          <w:szCs w:val="28"/>
        </w:rPr>
        <w:t xml:space="preserve">                         </w:t>
      </w:r>
      <w:r w:rsidRPr="00C21FDD">
        <w:rPr>
          <w:b/>
          <w:sz w:val="28"/>
          <w:szCs w:val="28"/>
        </w:rPr>
        <w:t xml:space="preserve">    О.</w:t>
      </w:r>
      <w:r w:rsidR="00B95E54" w:rsidRPr="00C21FDD">
        <w:rPr>
          <w:b/>
          <w:sz w:val="28"/>
          <w:szCs w:val="28"/>
        </w:rPr>
        <w:t>В. Писарева</w:t>
      </w:r>
    </w:p>
    <w:p w:rsidR="00207F2B" w:rsidRPr="00C21FDD" w:rsidRDefault="00207F2B" w:rsidP="00207F2B">
      <w:pPr>
        <w:rPr>
          <w:sz w:val="28"/>
          <w:szCs w:val="28"/>
          <w:highlight w:val="yellow"/>
        </w:rPr>
      </w:pPr>
    </w:p>
    <w:p w:rsidR="00074D57" w:rsidRPr="00C21FDD" w:rsidRDefault="00074D57" w:rsidP="006425B5">
      <w:pPr>
        <w:rPr>
          <w:sz w:val="28"/>
          <w:szCs w:val="28"/>
          <w:highlight w:val="yellow"/>
        </w:rPr>
      </w:pPr>
    </w:p>
    <w:p w:rsidR="009F689F" w:rsidRPr="00C21FDD" w:rsidRDefault="00D74E95" w:rsidP="006425B5">
      <w:pPr>
        <w:rPr>
          <w:sz w:val="28"/>
          <w:szCs w:val="28"/>
          <w:highlight w:val="yellow"/>
        </w:rPr>
      </w:pPr>
      <w:r w:rsidRPr="00C21FDD">
        <w:rPr>
          <w:noProof/>
          <w:sz w:val="28"/>
          <w:szCs w:val="28"/>
          <w:highlight w:val="yellow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98pt;margin-top:-4.05pt;width:297pt;height:80.1pt;z-index:251657216" stroked="f">
            <v:textbox style="mso-next-textbox:#_x0000_s1026">
              <w:txbxContent>
                <w:p w:rsidR="004C69A2" w:rsidRPr="00EC4782" w:rsidRDefault="004C69A2" w:rsidP="00EC4782">
                  <w:pPr>
                    <w:jc w:val="right"/>
                    <w:rPr>
                      <w:i/>
                      <w:sz w:val="20"/>
                      <w:szCs w:val="20"/>
                    </w:rPr>
                  </w:pPr>
                  <w:r w:rsidRPr="002B767E">
                    <w:rPr>
                      <w:sz w:val="28"/>
                      <w:szCs w:val="28"/>
                    </w:rPr>
                    <w:t xml:space="preserve">                          </w:t>
                  </w:r>
                  <w:r w:rsidRPr="00EC4782">
                    <w:rPr>
                      <w:i/>
                      <w:sz w:val="20"/>
                      <w:szCs w:val="20"/>
                    </w:rPr>
                    <w:t>УТВЕРЖДЕН</w:t>
                  </w:r>
                </w:p>
                <w:p w:rsidR="00EC4782" w:rsidRDefault="004C69A2" w:rsidP="00EC4782">
                  <w:pPr>
                    <w:jc w:val="right"/>
                    <w:rPr>
                      <w:i/>
                      <w:sz w:val="20"/>
                      <w:szCs w:val="20"/>
                    </w:rPr>
                  </w:pPr>
                  <w:r w:rsidRPr="00EC4782">
                    <w:rPr>
                      <w:i/>
                      <w:sz w:val="20"/>
                      <w:szCs w:val="20"/>
                    </w:rPr>
                    <w:t>постановлением администрации</w:t>
                  </w:r>
                </w:p>
                <w:p w:rsidR="004C69A2" w:rsidRPr="00EC4782" w:rsidRDefault="004C69A2" w:rsidP="00EC4782">
                  <w:pPr>
                    <w:jc w:val="right"/>
                    <w:rPr>
                      <w:i/>
                      <w:sz w:val="20"/>
                      <w:szCs w:val="20"/>
                    </w:rPr>
                  </w:pPr>
                  <w:r w:rsidRPr="00EC4782">
                    <w:rPr>
                      <w:i/>
                      <w:sz w:val="20"/>
                      <w:szCs w:val="20"/>
                    </w:rPr>
                    <w:t xml:space="preserve"> городского поселения «</w:t>
                  </w:r>
                  <w:r w:rsidR="00EC4782">
                    <w:rPr>
                      <w:i/>
                      <w:sz w:val="20"/>
                      <w:szCs w:val="20"/>
                    </w:rPr>
                    <w:t>Забайкальское</w:t>
                  </w:r>
                  <w:r w:rsidRPr="00EC4782">
                    <w:rPr>
                      <w:i/>
                      <w:sz w:val="20"/>
                      <w:szCs w:val="20"/>
                    </w:rPr>
                    <w:t>»</w:t>
                  </w:r>
                </w:p>
                <w:p w:rsidR="004C69A2" w:rsidRPr="003A3784" w:rsidRDefault="004C69A2" w:rsidP="00EC4782">
                  <w:pPr>
                    <w:jc w:val="right"/>
                    <w:rPr>
                      <w:i/>
                      <w:sz w:val="20"/>
                      <w:szCs w:val="20"/>
                      <w:lang w:val="en-US"/>
                    </w:rPr>
                  </w:pPr>
                  <w:r w:rsidRPr="00EC4782">
                    <w:rPr>
                      <w:i/>
                      <w:sz w:val="20"/>
                      <w:szCs w:val="20"/>
                    </w:rPr>
                    <w:t xml:space="preserve">от </w:t>
                  </w:r>
                  <w:r w:rsidR="003A3784">
                    <w:rPr>
                      <w:i/>
                      <w:sz w:val="20"/>
                      <w:szCs w:val="20"/>
                    </w:rPr>
                    <w:t>«</w:t>
                  </w:r>
                  <w:r w:rsidR="003A3784">
                    <w:rPr>
                      <w:i/>
                      <w:sz w:val="20"/>
                      <w:szCs w:val="20"/>
                      <w:lang w:val="en-US"/>
                    </w:rPr>
                    <w:t>23</w:t>
                  </w:r>
                  <w:r w:rsidR="00AA2BCA" w:rsidRPr="00EC4782">
                    <w:rPr>
                      <w:i/>
                      <w:sz w:val="20"/>
                      <w:szCs w:val="20"/>
                    </w:rPr>
                    <w:t>»</w:t>
                  </w:r>
                  <w:r w:rsidR="00EC4782">
                    <w:rPr>
                      <w:i/>
                      <w:sz w:val="20"/>
                      <w:szCs w:val="20"/>
                    </w:rPr>
                    <w:t xml:space="preserve"> июля </w:t>
                  </w:r>
                  <w:r w:rsidR="00AA2BCA" w:rsidRPr="00EC4782">
                    <w:rPr>
                      <w:i/>
                      <w:sz w:val="20"/>
                      <w:szCs w:val="20"/>
                    </w:rPr>
                    <w:t xml:space="preserve">2015 года № </w:t>
                  </w:r>
                  <w:r w:rsidR="003A3784">
                    <w:rPr>
                      <w:i/>
                      <w:sz w:val="20"/>
                      <w:szCs w:val="20"/>
                      <w:lang w:val="en-US"/>
                    </w:rPr>
                    <w:t>243</w:t>
                  </w:r>
                </w:p>
                <w:p w:rsidR="004C69A2" w:rsidRDefault="004C69A2" w:rsidP="006425B5"/>
              </w:txbxContent>
            </v:textbox>
          </v:shape>
        </w:pict>
      </w:r>
    </w:p>
    <w:p w:rsidR="006425B5" w:rsidRPr="00C21FDD" w:rsidRDefault="00D74E95" w:rsidP="006425B5">
      <w:pPr>
        <w:rPr>
          <w:sz w:val="28"/>
          <w:szCs w:val="28"/>
          <w:highlight w:val="yellow"/>
        </w:rPr>
      </w:pPr>
      <w:r w:rsidRPr="00C21FDD">
        <w:rPr>
          <w:noProof/>
          <w:sz w:val="28"/>
          <w:szCs w:val="28"/>
          <w:highlight w:val="yellow"/>
        </w:rPr>
        <w:pict>
          <v:shape id="_x0000_s1052" type="#_x0000_t202" style="position:absolute;margin-left:-27pt;margin-top:-27pt;width:90pt;height:36pt;z-index:251658240" stroked="f">
            <v:textbox style="mso-next-textbox:#_x0000_s1052">
              <w:txbxContent>
                <w:p w:rsidR="001C53E6" w:rsidRPr="001C53E6" w:rsidRDefault="001C53E6">
                  <w:pPr>
                    <w:rPr>
                      <w:b/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6425B5" w:rsidRPr="00C21FDD" w:rsidRDefault="006425B5" w:rsidP="006425B5">
      <w:pPr>
        <w:rPr>
          <w:sz w:val="28"/>
          <w:szCs w:val="28"/>
          <w:highlight w:val="yellow"/>
        </w:rPr>
      </w:pPr>
    </w:p>
    <w:p w:rsidR="006425B5" w:rsidRPr="00C21FDD" w:rsidRDefault="006425B5" w:rsidP="006425B5">
      <w:pPr>
        <w:rPr>
          <w:sz w:val="28"/>
          <w:szCs w:val="28"/>
          <w:highlight w:val="yellow"/>
        </w:rPr>
      </w:pPr>
    </w:p>
    <w:p w:rsidR="006425B5" w:rsidRPr="00C21FDD" w:rsidRDefault="006425B5" w:rsidP="006425B5">
      <w:pPr>
        <w:rPr>
          <w:sz w:val="28"/>
          <w:szCs w:val="28"/>
          <w:highlight w:val="yellow"/>
        </w:rPr>
      </w:pPr>
    </w:p>
    <w:p w:rsidR="006425B5" w:rsidRPr="00C21FDD" w:rsidRDefault="006425B5" w:rsidP="00AA2BCA">
      <w:pPr>
        <w:spacing w:line="360" w:lineRule="auto"/>
        <w:rPr>
          <w:b/>
          <w:sz w:val="28"/>
          <w:szCs w:val="28"/>
          <w:highlight w:val="yellow"/>
        </w:rPr>
      </w:pPr>
    </w:p>
    <w:p w:rsidR="00EC4782" w:rsidRPr="00C21FDD" w:rsidRDefault="006425B5" w:rsidP="00BC3740">
      <w:pPr>
        <w:jc w:val="center"/>
        <w:rPr>
          <w:b/>
          <w:sz w:val="28"/>
          <w:szCs w:val="28"/>
        </w:rPr>
      </w:pPr>
      <w:r w:rsidRPr="00C21FDD">
        <w:rPr>
          <w:b/>
          <w:sz w:val="28"/>
          <w:szCs w:val="28"/>
        </w:rPr>
        <w:t xml:space="preserve">Административный регламент </w:t>
      </w:r>
    </w:p>
    <w:p w:rsidR="00EC4782" w:rsidRPr="00C21FDD" w:rsidRDefault="006425B5" w:rsidP="00BC3740">
      <w:pPr>
        <w:jc w:val="center"/>
        <w:rPr>
          <w:b/>
          <w:sz w:val="28"/>
          <w:szCs w:val="28"/>
        </w:rPr>
      </w:pPr>
      <w:r w:rsidRPr="00C21FDD">
        <w:rPr>
          <w:b/>
          <w:sz w:val="28"/>
          <w:szCs w:val="28"/>
        </w:rPr>
        <w:t xml:space="preserve">по предоставлению муниципальной услуги </w:t>
      </w:r>
    </w:p>
    <w:p w:rsidR="006425B5" w:rsidRPr="00C21FDD" w:rsidRDefault="00082BDC" w:rsidP="00BC3740">
      <w:pPr>
        <w:jc w:val="center"/>
        <w:rPr>
          <w:b/>
          <w:sz w:val="28"/>
          <w:szCs w:val="28"/>
        </w:rPr>
      </w:pPr>
      <w:r w:rsidRPr="00C21FDD">
        <w:rPr>
          <w:b/>
          <w:sz w:val="28"/>
          <w:szCs w:val="28"/>
        </w:rPr>
        <w:t>«</w:t>
      </w:r>
      <w:r w:rsidR="00BA7C22" w:rsidRPr="00C21FDD">
        <w:rPr>
          <w:b/>
          <w:sz w:val="28"/>
          <w:szCs w:val="28"/>
        </w:rPr>
        <w:t>О заключении соглашения об установлении сервитута</w:t>
      </w:r>
      <w:r w:rsidRPr="00C21FDD">
        <w:rPr>
          <w:b/>
          <w:sz w:val="28"/>
          <w:szCs w:val="28"/>
        </w:rPr>
        <w:t>»</w:t>
      </w:r>
    </w:p>
    <w:p w:rsidR="00082BDC" w:rsidRPr="00C21FDD" w:rsidRDefault="00082BDC" w:rsidP="006425B5">
      <w:pPr>
        <w:spacing w:line="360" w:lineRule="auto"/>
        <w:jc w:val="center"/>
        <w:rPr>
          <w:b/>
          <w:sz w:val="28"/>
          <w:szCs w:val="28"/>
        </w:rPr>
      </w:pPr>
    </w:p>
    <w:p w:rsidR="006425B5" w:rsidRPr="00C21FDD" w:rsidRDefault="006425B5" w:rsidP="006425B5">
      <w:pPr>
        <w:spacing w:line="360" w:lineRule="auto"/>
        <w:jc w:val="center"/>
        <w:rPr>
          <w:sz w:val="28"/>
          <w:szCs w:val="28"/>
        </w:rPr>
      </w:pPr>
      <w:r w:rsidRPr="00C21FDD">
        <w:rPr>
          <w:sz w:val="28"/>
          <w:szCs w:val="28"/>
        </w:rPr>
        <w:t>1. Общие положения</w:t>
      </w:r>
    </w:p>
    <w:p w:rsidR="006425B5" w:rsidRPr="00C21FDD" w:rsidRDefault="006425B5" w:rsidP="00BC3740">
      <w:pPr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1.1.</w:t>
      </w:r>
      <w:r w:rsidRPr="00C21FDD">
        <w:rPr>
          <w:b/>
          <w:sz w:val="28"/>
          <w:szCs w:val="28"/>
        </w:rPr>
        <w:t xml:space="preserve"> </w:t>
      </w:r>
      <w:r w:rsidRPr="00C21FDD">
        <w:rPr>
          <w:sz w:val="28"/>
          <w:szCs w:val="28"/>
        </w:rPr>
        <w:t xml:space="preserve">Административный регламент (далее – регламент) по </w:t>
      </w:r>
      <w:r w:rsidR="00CB2AF9" w:rsidRPr="00C21FDD">
        <w:rPr>
          <w:sz w:val="28"/>
          <w:szCs w:val="28"/>
        </w:rPr>
        <w:t>предоставлению</w:t>
      </w:r>
      <w:r w:rsidRPr="00C21FDD">
        <w:rPr>
          <w:sz w:val="28"/>
          <w:szCs w:val="28"/>
        </w:rPr>
        <w:t xml:space="preserve"> муниципальной услуги </w:t>
      </w:r>
      <w:r w:rsidR="00082BDC" w:rsidRPr="00C21FDD">
        <w:rPr>
          <w:sz w:val="28"/>
          <w:szCs w:val="28"/>
        </w:rPr>
        <w:t>«</w:t>
      </w:r>
      <w:r w:rsidR="00BA7C22" w:rsidRPr="00C21FDD">
        <w:rPr>
          <w:sz w:val="28"/>
          <w:szCs w:val="28"/>
        </w:rPr>
        <w:t>О заключении соглашения об установлении сервитута</w:t>
      </w:r>
      <w:r w:rsidRPr="00C21FDD">
        <w:rPr>
          <w:sz w:val="28"/>
          <w:szCs w:val="28"/>
        </w:rPr>
        <w:t>» (далее – муниципальная услуга) разработан в целях:</w:t>
      </w:r>
    </w:p>
    <w:p w:rsidR="006425B5" w:rsidRPr="00C21FDD" w:rsidRDefault="006425B5" w:rsidP="00BC3740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повышения качества предоставления муниципальной услуги, создания комфортных условий для получателей муниципальной услуги;</w:t>
      </w:r>
      <w:r w:rsidR="00F40967" w:rsidRPr="00C21FDD">
        <w:rPr>
          <w:sz w:val="28"/>
          <w:szCs w:val="28"/>
        </w:rPr>
        <w:t xml:space="preserve"> </w:t>
      </w:r>
    </w:p>
    <w:p w:rsidR="006425B5" w:rsidRPr="00C21FDD" w:rsidRDefault="006425B5" w:rsidP="00BC3740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определения сроков и последовательности действий (административных процедур) при осуществлении полномочий администрации городского поселения «</w:t>
      </w:r>
      <w:r w:rsidR="00EC4782" w:rsidRPr="00C21FDD">
        <w:rPr>
          <w:sz w:val="28"/>
          <w:szCs w:val="28"/>
        </w:rPr>
        <w:t>Забайкальское</w:t>
      </w:r>
      <w:r w:rsidRPr="00C21FDD">
        <w:rPr>
          <w:sz w:val="28"/>
          <w:szCs w:val="28"/>
        </w:rPr>
        <w:t>» по предоставлению муниципальной услуги.</w:t>
      </w:r>
    </w:p>
    <w:p w:rsidR="003078D0" w:rsidRPr="00C21FDD" w:rsidRDefault="003078D0" w:rsidP="003078D0">
      <w:pPr>
        <w:ind w:firstLine="547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Сервитут может устанавливаться для:</w:t>
      </w:r>
    </w:p>
    <w:p w:rsidR="003078D0" w:rsidRPr="00C21FDD" w:rsidRDefault="003078D0" w:rsidP="003078D0">
      <w:pPr>
        <w:ind w:firstLine="567"/>
        <w:jc w:val="both"/>
        <w:rPr>
          <w:sz w:val="28"/>
          <w:szCs w:val="28"/>
        </w:rPr>
      </w:pPr>
      <w:bookmarkStart w:id="0" w:name="sub_392311"/>
      <w:r w:rsidRPr="00C21FDD">
        <w:rPr>
          <w:sz w:val="28"/>
          <w:szCs w:val="28"/>
        </w:rPr>
        <w:t xml:space="preserve">1) размещения линейных объектов, сооружений связи, специальных информационных знаков и защитных сооружений, не препятствующих разрешенному использованию земельного участка; </w:t>
      </w:r>
      <w:bookmarkStart w:id="1" w:name="sub_392312"/>
      <w:bookmarkEnd w:id="0"/>
    </w:p>
    <w:p w:rsidR="003078D0" w:rsidRPr="00C21FDD" w:rsidRDefault="003078D0" w:rsidP="003078D0">
      <w:pPr>
        <w:ind w:firstLine="567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2) проведения изыскательских работ;</w:t>
      </w:r>
      <w:bookmarkStart w:id="2" w:name="sub_392313"/>
      <w:bookmarkEnd w:id="1"/>
      <w:r w:rsidRPr="00C21FDD">
        <w:rPr>
          <w:sz w:val="28"/>
          <w:szCs w:val="28"/>
        </w:rPr>
        <w:t xml:space="preserve"> </w:t>
      </w:r>
    </w:p>
    <w:p w:rsidR="003078D0" w:rsidRPr="00C21FDD" w:rsidRDefault="003078D0" w:rsidP="003078D0">
      <w:pPr>
        <w:ind w:firstLine="567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3) ведения работ, связанных с пользованием недрами;</w:t>
      </w:r>
    </w:p>
    <w:p w:rsidR="003078D0" w:rsidRPr="00C21FDD" w:rsidRDefault="003078D0" w:rsidP="003078D0">
      <w:pPr>
        <w:ind w:firstLine="567"/>
        <w:jc w:val="both"/>
        <w:rPr>
          <w:sz w:val="28"/>
          <w:szCs w:val="28"/>
        </w:rPr>
      </w:pPr>
      <w:bookmarkStart w:id="3" w:name="sub_27412"/>
      <w:bookmarkEnd w:id="2"/>
      <w:r w:rsidRPr="00C21FDD">
        <w:rPr>
          <w:sz w:val="28"/>
          <w:szCs w:val="28"/>
        </w:rPr>
        <w:t>4) для обеспечения прохода и проезда через соседний земельный участок, строительства, реконструкции и (или) эксплуатации линейных объектов, не препятствующих использованию земельного участка в соответствии с разрешенным использованием, а также других нужд собственника недвижимого имущества, которые не могут быть обеспечены без установления сервитута.</w:t>
      </w:r>
      <w:bookmarkEnd w:id="3"/>
    </w:p>
    <w:p w:rsidR="00944188" w:rsidRPr="00C21FDD" w:rsidRDefault="006425B5" w:rsidP="00BC3740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ab/>
        <w:t>1.2.</w:t>
      </w:r>
      <w:r w:rsidR="00944188" w:rsidRPr="00C21FDD">
        <w:rPr>
          <w:sz w:val="28"/>
          <w:szCs w:val="28"/>
        </w:rPr>
        <w:t xml:space="preserve"> Перечень нормативно-правовых актов, регулирующих отношения, возникающие в связи с предоставлением муниципальной услуги.</w:t>
      </w:r>
    </w:p>
    <w:p w:rsidR="00B13333" w:rsidRPr="00C21FDD" w:rsidRDefault="00B13333" w:rsidP="00BC3740">
      <w:pPr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Правовые основания для предоставления муниципальной услуги осуществляется в соответствии с: </w:t>
      </w:r>
    </w:p>
    <w:p w:rsidR="00B13333" w:rsidRPr="00C21FDD" w:rsidRDefault="00B13333" w:rsidP="00BC3740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- </w:t>
      </w:r>
      <w:r w:rsidR="00082BDC" w:rsidRPr="00C21FDD">
        <w:rPr>
          <w:sz w:val="28"/>
          <w:szCs w:val="28"/>
        </w:rPr>
        <w:t>Конституцией Российской Федерации (принятой всенародным голосованием 12 декабря 1993 года) (с учетом поправок, внесенных Законами Российской Федерации о поправках к Конституции Российской Федерации от 30 декабря 2008 года 2008 № 6-ФКЗ, от 30 декабря 2008 года № 7-ФКЗ) («Российская газета», № 7, 21 января 2009 года)</w:t>
      </w:r>
      <w:r w:rsidRPr="00C21FDD">
        <w:rPr>
          <w:sz w:val="28"/>
          <w:szCs w:val="28"/>
        </w:rPr>
        <w:t>;</w:t>
      </w:r>
    </w:p>
    <w:p w:rsidR="00082BDC" w:rsidRPr="00C21FDD" w:rsidRDefault="00082BDC" w:rsidP="00BC3740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Гражданским кодексом Российской Федерации («Собрание законодательства РФ», 5 декабря 1994 года, № 32, ст.3301; («Собрание законодательства РФ», 29 января 1996 года, № 5, ст.410);</w:t>
      </w:r>
    </w:p>
    <w:p w:rsidR="00082BDC" w:rsidRPr="00C21FDD" w:rsidRDefault="00082BDC" w:rsidP="00F40967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lastRenderedPageBreak/>
        <w:t xml:space="preserve">- </w:t>
      </w:r>
      <w:r w:rsidR="00F40967" w:rsidRPr="00C21FDD">
        <w:rPr>
          <w:sz w:val="28"/>
          <w:szCs w:val="28"/>
        </w:rPr>
        <w:t>Земельным кодексом Российской Федерации от 25.10.2001 N 136-ФЗ («Собрание законодательства РФ», 29.10.2001, N 44, ст. 4147, «Парламентская газета», N 204-205, 30.10.2001, «Российская газета», N 211-212, 30.10.2001.</w:t>
      </w:r>
      <w:r w:rsidRPr="00C21FDD">
        <w:rPr>
          <w:sz w:val="28"/>
          <w:szCs w:val="28"/>
        </w:rPr>
        <w:t>);</w:t>
      </w:r>
    </w:p>
    <w:p w:rsidR="00AB5FE0" w:rsidRPr="00C21FDD" w:rsidRDefault="00AB5FE0" w:rsidP="00F40967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- </w:t>
      </w:r>
      <w:hyperlink r:id="rId9" w:history="1">
        <w:r w:rsidRPr="00C21FDD">
          <w:rPr>
            <w:sz w:val="28"/>
            <w:szCs w:val="28"/>
          </w:rPr>
          <w:t>Градостроительным кодексом Российской Федерации от 29 декабря 2004 года (№ 190-ФЗ</w:t>
        </w:r>
      </w:hyperlink>
      <w:r w:rsidRPr="00C21FDD">
        <w:rPr>
          <w:sz w:val="28"/>
          <w:szCs w:val="28"/>
        </w:rPr>
        <w:t xml:space="preserve"> «Российская газета», № 290, 30.12.2004);</w:t>
      </w:r>
    </w:p>
    <w:p w:rsidR="00997B95" w:rsidRPr="00C21FDD" w:rsidRDefault="00082BDC" w:rsidP="00F40967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- </w:t>
      </w:r>
      <w:r w:rsidR="00F40967" w:rsidRPr="00C21FDD">
        <w:rPr>
          <w:sz w:val="28"/>
          <w:szCs w:val="28"/>
        </w:rPr>
        <w:t>Федеральным законом от 25.10.2001 N 137-ФЗ «О введении в действие Земельного кодекса Российской Федерации» («Собрание законодательства РФ», 29.10.2001, N 44, ст. 4148, «Парламентская газета», N 204-205, 30.10.2001, «Российская газета», N 211-212, 30.10.2001.</w:t>
      </w:r>
      <w:r w:rsidRPr="00C21FDD">
        <w:rPr>
          <w:sz w:val="28"/>
          <w:szCs w:val="28"/>
        </w:rPr>
        <w:t>);</w:t>
      </w:r>
    </w:p>
    <w:p w:rsidR="00AB5FE0" w:rsidRPr="00C21FDD" w:rsidRDefault="00AB5FE0" w:rsidP="00F40967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- </w:t>
      </w:r>
      <w:hyperlink r:id="rId10" w:history="1">
        <w:r w:rsidRPr="00C21FDD">
          <w:rPr>
            <w:sz w:val="28"/>
            <w:szCs w:val="28"/>
          </w:rPr>
          <w:t>Федеральным законом от 29 декабря 2004 года № 191-ФЗ «О введении в действие Градостроительного кодекса Российской Федерации</w:t>
        </w:r>
      </w:hyperlink>
      <w:r w:rsidRPr="00C21FDD">
        <w:rPr>
          <w:sz w:val="28"/>
          <w:szCs w:val="28"/>
        </w:rPr>
        <w:t>» («Российская газета», № 290, 30 декабря 2004 год);</w:t>
      </w:r>
    </w:p>
    <w:p w:rsidR="00074D57" w:rsidRPr="00C21FDD" w:rsidRDefault="00074D57" w:rsidP="00F40967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- </w:t>
      </w:r>
      <w:r w:rsidR="00AB5FE0" w:rsidRPr="00C21FDD">
        <w:rPr>
          <w:sz w:val="28"/>
          <w:szCs w:val="28"/>
        </w:rPr>
        <w:t>Федеральным законом от 21 июля 1997 года № 122-ФЗ                                     «О государственной регистрации прав на недвижимое имущество  и сделок               с ним» («Собрание законодательства Российской Федерации», 28 июля 1997 год, № 30, ст. 3594);</w:t>
      </w:r>
    </w:p>
    <w:p w:rsidR="00AB5FE0" w:rsidRPr="00C21FDD" w:rsidRDefault="00AB5FE0" w:rsidP="00F40967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Федеральным законом от 24 июля 2007 года № 221-ФЗ                                      «О государственном кадастре недвижимости» («Собрание законодательства Российской Федерации», 30 июля 2007 год, № 31, ст. 4017);</w:t>
      </w:r>
    </w:p>
    <w:p w:rsidR="00AB5FE0" w:rsidRPr="00C21FDD" w:rsidRDefault="00AB5FE0" w:rsidP="00F40967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Федеральным законом от 18 июня 2001 года № 78-ФЗ                                         «О землеустройстве» («Российская газета», № 118-119, 23 июня 2001 год);</w:t>
      </w:r>
    </w:p>
    <w:p w:rsidR="00B13333" w:rsidRPr="00C21FDD" w:rsidRDefault="00B13333" w:rsidP="00BC3740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Федеральным законом от 06.10.2003 №131-ФЗ «Об общих принципах организации местного самоуправления в Российской Федерации» («Собрание законодательства Российской Федерации», 2003, № 40, ст. 3822, «Парламентская газета», 2003, № 186, «Российская газета», 2003 № 202);</w:t>
      </w:r>
    </w:p>
    <w:p w:rsidR="00B13333" w:rsidRPr="00C21FDD" w:rsidRDefault="00B13333" w:rsidP="00BC3740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Федеральным законом от 02.05.2006 №59-ФЗ «О порядке рассмотрения обращений граждан Российской Федерации» («Собрание законодательства Российской Федерации, 2006, № 19, ст. 2060);</w:t>
      </w:r>
    </w:p>
    <w:p w:rsidR="00B13333" w:rsidRPr="00C21FDD" w:rsidRDefault="00B13333" w:rsidP="00BC3740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Федеральным законом от 27.04.1993 г. № 4866-1 «Об обжаловании в суд действий и решений, нарушающих права и свободы граждан («Российская газета», 1993, № 89);</w:t>
      </w:r>
    </w:p>
    <w:p w:rsidR="00B13333" w:rsidRPr="00C21FDD" w:rsidRDefault="00B13333" w:rsidP="00BC3740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Федеральным законом от 27.07.2006 № 149-ФЗ «Об информации, информационных технологиях и о защите информации» («Собрание законодательства Российской Федерации», 2006, № 31 (ч. I), ст. 3448);</w:t>
      </w:r>
    </w:p>
    <w:p w:rsidR="00B13333" w:rsidRPr="00C21FDD" w:rsidRDefault="00B13333" w:rsidP="00BC3740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Федеральным законом от 09.02.2009 № 8-ФЗ «Об обеспечении доступа к информации о деятельности государственных органов и органов местного самоуправления» («Собрание законодательства Российской Федерации», 2009, № 7, ст. 776);</w:t>
      </w:r>
    </w:p>
    <w:p w:rsidR="00B13333" w:rsidRPr="00C21FDD" w:rsidRDefault="00B13333" w:rsidP="00BC3740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Федеральным законом от 27.07.2010 № 210-ФЗ «Об организации предоставления государственных и муниципальных услуг» («Собрание законодательства Российской Федерации», 2010, № 31, ст. 4179);</w:t>
      </w:r>
    </w:p>
    <w:p w:rsidR="00B13333" w:rsidRPr="00C21FDD" w:rsidRDefault="00B13333" w:rsidP="00BC3740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- постановлением Правительства РФ от 07.07.2011 № 553 «О порядке оформления и представления заявлений и иных документов, необходимых для предоставления государственных и (или) муниципальных услуг, в форме </w:t>
      </w:r>
      <w:r w:rsidRPr="00C21FDD">
        <w:rPr>
          <w:sz w:val="28"/>
          <w:szCs w:val="28"/>
        </w:rPr>
        <w:lastRenderedPageBreak/>
        <w:t>электронных документов» («Собрание законодательства Российской Федерации», 2011, № 29, ст. 4479);</w:t>
      </w:r>
    </w:p>
    <w:p w:rsidR="00B13333" w:rsidRPr="00C21FDD" w:rsidRDefault="00B13333" w:rsidP="00BC3740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постановлением Правительства РФ от 24.10.2011 № 860 «Об утверждении Правил взимания платы за предоставление информации о деятельности государственных органов и органов местного самоуправления» («Собрание законодательства РФ»,2011, № 44, ст. 6273);</w:t>
      </w:r>
    </w:p>
    <w:p w:rsidR="00B13333" w:rsidRPr="00C21FDD" w:rsidRDefault="00B13333" w:rsidP="00BC3740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постановлением Правительства Российской Федерации от 24.10.2011 № 861 «О федеральных государственных информационных системах, обеспечивающих предоставление в электронной форме государственных и муниципальных услуг (осуществление функций) («Собрание законодательства Российской Федерации», 2011, № 44, ст. 6274; 2011, № 49, ст. 7284);</w:t>
      </w:r>
    </w:p>
    <w:p w:rsidR="00B13333" w:rsidRPr="00C21FDD" w:rsidRDefault="00B13333" w:rsidP="00BC3740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постановлением Правительства РФ от 25.06.2012 № 634 «О видах электронной подписи, использование которых допускается при обращении за получением государственных и муниципальных услуг»; («Российская газета», 2012, № 148,  «Собрание законодательства РФ», № 27, ст. 3744);</w:t>
      </w:r>
    </w:p>
    <w:p w:rsidR="00B13333" w:rsidRPr="00C21FDD" w:rsidRDefault="00B13333" w:rsidP="00BC3740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постановлением Правительства РФ от 25.08.2012 № 852 «Об утверждении Правил использования усиленной квалифицированной электронной подписи при обращении за получением государственных и муниципальных услуг и о внесении изменения в Правила разработки и утверждения административных регламентов предоставления государственных услуг» («Российская газета», 2012 № 200, «Собрание законодательства Российской Федерации», 2012, № 36, ст. 4903);</w:t>
      </w:r>
    </w:p>
    <w:p w:rsidR="00B62F8A" w:rsidRPr="00C21FDD" w:rsidRDefault="00B62F8A" w:rsidP="00BC3740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- </w:t>
      </w:r>
      <w:r w:rsidR="00B216F8" w:rsidRPr="00C21FDD">
        <w:rPr>
          <w:sz w:val="28"/>
          <w:szCs w:val="28"/>
        </w:rPr>
        <w:t>Уставом городского поселения «</w:t>
      </w:r>
      <w:r w:rsidR="00EC4782" w:rsidRPr="00C21FDD">
        <w:rPr>
          <w:sz w:val="28"/>
          <w:szCs w:val="28"/>
        </w:rPr>
        <w:t>Забайкальское</w:t>
      </w:r>
      <w:r w:rsidR="00B216F8" w:rsidRPr="00C21FDD">
        <w:rPr>
          <w:sz w:val="28"/>
          <w:szCs w:val="28"/>
        </w:rPr>
        <w:t>» муниципального района «</w:t>
      </w:r>
      <w:r w:rsidR="00EC4782" w:rsidRPr="00C21FDD">
        <w:rPr>
          <w:sz w:val="28"/>
          <w:szCs w:val="28"/>
        </w:rPr>
        <w:t>Забайкальский район»</w:t>
      </w:r>
      <w:r w:rsidR="00E15E7C" w:rsidRPr="00C21FDD">
        <w:rPr>
          <w:sz w:val="28"/>
          <w:szCs w:val="28"/>
        </w:rPr>
        <w:t>.</w:t>
      </w:r>
      <w:r w:rsidR="00B216F8" w:rsidRPr="00C21FDD">
        <w:rPr>
          <w:sz w:val="28"/>
          <w:szCs w:val="28"/>
        </w:rPr>
        <w:t xml:space="preserve">  </w:t>
      </w:r>
    </w:p>
    <w:p w:rsidR="006425B5" w:rsidRPr="00C21FDD" w:rsidRDefault="002F6E59" w:rsidP="00BC3740">
      <w:pPr>
        <w:ind w:firstLine="567"/>
        <w:jc w:val="both"/>
        <w:rPr>
          <w:sz w:val="28"/>
          <w:szCs w:val="28"/>
        </w:rPr>
      </w:pPr>
      <w:r w:rsidRPr="00C21FDD">
        <w:rPr>
          <w:sz w:val="28"/>
          <w:szCs w:val="28"/>
        </w:rPr>
        <w:tab/>
        <w:t xml:space="preserve">1.3. Предоставление муниципальной услуги осуществляет отдел </w:t>
      </w:r>
      <w:r w:rsidR="00EC4782" w:rsidRPr="00C21FDD">
        <w:rPr>
          <w:sz w:val="28"/>
          <w:szCs w:val="28"/>
        </w:rPr>
        <w:t xml:space="preserve">земельных отношений, архитектуры и градостроительства  </w:t>
      </w:r>
      <w:r w:rsidRPr="00C21FDD">
        <w:rPr>
          <w:sz w:val="28"/>
          <w:szCs w:val="28"/>
        </w:rPr>
        <w:t>администрации городского поселения «</w:t>
      </w:r>
      <w:r w:rsidR="00EC4782" w:rsidRPr="00C21FDD">
        <w:rPr>
          <w:sz w:val="28"/>
          <w:szCs w:val="28"/>
        </w:rPr>
        <w:t>Забайкальское</w:t>
      </w:r>
      <w:r w:rsidRPr="00C21FDD">
        <w:rPr>
          <w:sz w:val="28"/>
          <w:szCs w:val="28"/>
        </w:rPr>
        <w:t>» (далее именуется – Отдел).</w:t>
      </w:r>
      <w:r w:rsidR="00F43026" w:rsidRPr="00C21FDD">
        <w:rPr>
          <w:sz w:val="28"/>
          <w:szCs w:val="28"/>
        </w:rPr>
        <w:t xml:space="preserve"> Ответственными исполнителями муниципальной услуги являются уполномоченные должностные лица Отдела, ответственные за выполнение конкретного административного действия, начальник Отдела, (далее - должностные лица).</w:t>
      </w:r>
    </w:p>
    <w:p w:rsidR="002F6E59" w:rsidRPr="00C21FDD" w:rsidRDefault="002F6E59" w:rsidP="00BC3740">
      <w:pPr>
        <w:ind w:firstLine="36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ab/>
        <w:t xml:space="preserve">1.4. </w:t>
      </w:r>
      <w:r w:rsidR="0006728C" w:rsidRPr="00C21FDD">
        <w:rPr>
          <w:sz w:val="28"/>
          <w:szCs w:val="28"/>
        </w:rPr>
        <w:t>Результат</w:t>
      </w:r>
      <w:r w:rsidRPr="00C21FDD">
        <w:rPr>
          <w:sz w:val="28"/>
          <w:szCs w:val="28"/>
        </w:rPr>
        <w:t xml:space="preserve"> предоставления муниципальной услуги</w:t>
      </w:r>
      <w:r w:rsidR="0006728C" w:rsidRPr="00C21FDD">
        <w:rPr>
          <w:sz w:val="28"/>
          <w:szCs w:val="28"/>
        </w:rPr>
        <w:t>.</w:t>
      </w:r>
    </w:p>
    <w:p w:rsidR="003078D0" w:rsidRPr="00C21FDD" w:rsidRDefault="003078D0" w:rsidP="003078D0">
      <w:pPr>
        <w:autoSpaceDE w:val="0"/>
        <w:autoSpaceDN w:val="0"/>
        <w:adjustRightInd w:val="0"/>
        <w:ind w:firstLine="567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 xml:space="preserve">  1.4.1. уведомление о возможности заключения соглашения об установлении сервитута в предложенных заявителем границах;</w:t>
      </w:r>
    </w:p>
    <w:p w:rsidR="003078D0" w:rsidRPr="00C21FDD" w:rsidRDefault="003078D0" w:rsidP="003078D0">
      <w:pPr>
        <w:autoSpaceDE w:val="0"/>
        <w:autoSpaceDN w:val="0"/>
        <w:adjustRightInd w:val="0"/>
        <w:ind w:firstLine="567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 xml:space="preserve">  1.4.2. предложение о заключении соглашения об установлении сервитута в иных границах с приложением схемы границ сервитута на кадастровом плане территории;</w:t>
      </w:r>
    </w:p>
    <w:p w:rsidR="003078D0" w:rsidRPr="00C21FDD" w:rsidRDefault="003078D0" w:rsidP="003078D0">
      <w:pPr>
        <w:autoSpaceDE w:val="0"/>
        <w:autoSpaceDN w:val="0"/>
        <w:adjustRightInd w:val="0"/>
        <w:ind w:firstLine="567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 xml:space="preserve">  1.4.3. проект соглашения об установлении сервитута;</w:t>
      </w:r>
    </w:p>
    <w:p w:rsidR="003078D0" w:rsidRPr="00C21FDD" w:rsidRDefault="003078D0" w:rsidP="003078D0">
      <w:pPr>
        <w:autoSpaceDE w:val="0"/>
        <w:autoSpaceDN w:val="0"/>
        <w:adjustRightInd w:val="0"/>
        <w:ind w:firstLine="567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 xml:space="preserve">  1.4.4. уведомление об отказе в установлении сервитута.</w:t>
      </w:r>
      <w:r w:rsidR="002F6E59" w:rsidRPr="00C21FDD">
        <w:rPr>
          <w:sz w:val="28"/>
          <w:szCs w:val="28"/>
        </w:rPr>
        <w:tab/>
      </w:r>
    </w:p>
    <w:p w:rsidR="00B13333" w:rsidRPr="00C21FDD" w:rsidRDefault="003078D0" w:rsidP="003078D0">
      <w:pPr>
        <w:autoSpaceDE w:val="0"/>
        <w:autoSpaceDN w:val="0"/>
        <w:adjustRightInd w:val="0"/>
        <w:ind w:firstLine="567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 xml:space="preserve">  </w:t>
      </w:r>
      <w:r w:rsidR="002F6E59" w:rsidRPr="00C21FDD">
        <w:rPr>
          <w:sz w:val="28"/>
          <w:szCs w:val="28"/>
        </w:rPr>
        <w:t xml:space="preserve">1.5. </w:t>
      </w:r>
      <w:r w:rsidR="00F43026" w:rsidRPr="00C21FDD">
        <w:rPr>
          <w:sz w:val="28"/>
          <w:szCs w:val="28"/>
        </w:rPr>
        <w:t>Получател</w:t>
      </w:r>
      <w:r w:rsidR="00BA16A6" w:rsidRPr="00C21FDD">
        <w:rPr>
          <w:sz w:val="28"/>
          <w:szCs w:val="28"/>
        </w:rPr>
        <w:t>и</w:t>
      </w:r>
      <w:r w:rsidR="00F43026" w:rsidRPr="00C21FDD">
        <w:rPr>
          <w:sz w:val="28"/>
          <w:szCs w:val="28"/>
        </w:rPr>
        <w:t xml:space="preserve"> муниципальной услуги</w:t>
      </w:r>
      <w:r w:rsidR="00BA16A6" w:rsidRPr="00C21FDD">
        <w:rPr>
          <w:sz w:val="28"/>
          <w:szCs w:val="28"/>
        </w:rPr>
        <w:t>.</w:t>
      </w:r>
    </w:p>
    <w:p w:rsidR="003078D0" w:rsidRPr="00C21FDD" w:rsidRDefault="003078D0" w:rsidP="003078D0">
      <w:pPr>
        <w:autoSpaceDE w:val="0"/>
        <w:autoSpaceDN w:val="0"/>
        <w:adjustRightInd w:val="0"/>
        <w:ind w:firstLine="708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 xml:space="preserve">Заявителями муниципальной услуги по установлению сервитута  в отношении земельного участка, находящегося в государственной или муниципальной собственности на территории городского поселения </w:t>
      </w:r>
      <w:r w:rsidRPr="00C21FDD">
        <w:rPr>
          <w:sz w:val="28"/>
          <w:szCs w:val="28"/>
        </w:rPr>
        <w:lastRenderedPageBreak/>
        <w:t>«</w:t>
      </w:r>
      <w:r w:rsidR="00EC4782" w:rsidRPr="00C21FDD">
        <w:rPr>
          <w:sz w:val="28"/>
          <w:szCs w:val="28"/>
        </w:rPr>
        <w:t>Забайкальское</w:t>
      </w:r>
      <w:r w:rsidRPr="00C21FDD">
        <w:rPr>
          <w:sz w:val="28"/>
          <w:szCs w:val="28"/>
        </w:rPr>
        <w:t>», являются физические, юридические лица, предприниматели, а также их представители (далее - заявители).</w:t>
      </w:r>
    </w:p>
    <w:p w:rsidR="00B216F8" w:rsidRPr="00C21FDD" w:rsidRDefault="00B216F8" w:rsidP="003078D0">
      <w:pPr>
        <w:autoSpaceDE w:val="0"/>
        <w:autoSpaceDN w:val="0"/>
        <w:adjustRightInd w:val="0"/>
        <w:ind w:firstLine="708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1.6.</w:t>
      </w:r>
      <w:r w:rsidRPr="00C21FDD">
        <w:rPr>
          <w:sz w:val="28"/>
          <w:szCs w:val="28"/>
        </w:rPr>
        <w:tab/>
        <w:t>Исчерпывающий перечень документов необходимых для предоставлени</w:t>
      </w:r>
      <w:r w:rsidR="00285B89" w:rsidRPr="00C21FDD">
        <w:rPr>
          <w:sz w:val="28"/>
          <w:szCs w:val="28"/>
        </w:rPr>
        <w:t>я муниципальной услуги.</w:t>
      </w:r>
    </w:p>
    <w:p w:rsidR="003078D0" w:rsidRPr="00C21FDD" w:rsidRDefault="003078D0" w:rsidP="003078D0">
      <w:pPr>
        <w:autoSpaceDE w:val="0"/>
        <w:autoSpaceDN w:val="0"/>
        <w:adjustRightInd w:val="0"/>
        <w:ind w:firstLine="708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 xml:space="preserve">Предоставление муниципальной услуги осуществляется на основании заявления на имя </w:t>
      </w:r>
      <w:r w:rsidR="00EC4782" w:rsidRPr="00C21FDD">
        <w:rPr>
          <w:sz w:val="28"/>
          <w:szCs w:val="28"/>
        </w:rPr>
        <w:t>Главы</w:t>
      </w:r>
      <w:r w:rsidRPr="00C21FDD">
        <w:rPr>
          <w:sz w:val="28"/>
          <w:szCs w:val="28"/>
        </w:rPr>
        <w:t xml:space="preserve"> городского поселения «</w:t>
      </w:r>
      <w:r w:rsidR="00EC4782" w:rsidRPr="00C21FDD">
        <w:rPr>
          <w:sz w:val="28"/>
          <w:szCs w:val="28"/>
        </w:rPr>
        <w:t>Забайкальское</w:t>
      </w:r>
      <w:r w:rsidRPr="00C21FDD">
        <w:rPr>
          <w:sz w:val="28"/>
          <w:szCs w:val="28"/>
        </w:rPr>
        <w:t>» об установлении сервитута в отношении земельного участка, находящегося в государственной или муниципальной собственности на территории городского поселения «</w:t>
      </w:r>
      <w:r w:rsidR="00EC4782" w:rsidRPr="00C21FDD">
        <w:rPr>
          <w:sz w:val="28"/>
          <w:szCs w:val="28"/>
        </w:rPr>
        <w:t>Забайкальское</w:t>
      </w:r>
      <w:r w:rsidRPr="00C21FDD">
        <w:rPr>
          <w:sz w:val="28"/>
          <w:szCs w:val="28"/>
        </w:rPr>
        <w:t xml:space="preserve">», с приложением схемы границ сервитута на кадастровом плане территории. </w:t>
      </w:r>
    </w:p>
    <w:p w:rsidR="003078D0" w:rsidRPr="00C21FDD" w:rsidRDefault="003078D0" w:rsidP="003078D0">
      <w:pPr>
        <w:autoSpaceDE w:val="0"/>
        <w:autoSpaceDN w:val="0"/>
        <w:adjustRightInd w:val="0"/>
        <w:ind w:firstLine="708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В заявлении должны быть указаны цель и предполагаемый срок действия сервитута.</w:t>
      </w:r>
    </w:p>
    <w:p w:rsidR="003078D0" w:rsidRPr="00C21FDD" w:rsidRDefault="003078D0" w:rsidP="003078D0">
      <w:pPr>
        <w:autoSpaceDE w:val="0"/>
        <w:autoSpaceDN w:val="0"/>
        <w:adjustRightInd w:val="0"/>
        <w:ind w:firstLine="708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Если заявление о заключении соглашения об установлении сервитута предусматривает установление сервитута в отношении всего земельного участка, приложение схемы границ сервитута на кадастровом плане территории к указанному заявлению не требуется.</w:t>
      </w:r>
    </w:p>
    <w:p w:rsidR="003078D0" w:rsidRPr="00C21FDD" w:rsidRDefault="003078D0" w:rsidP="003078D0">
      <w:pPr>
        <w:autoSpaceDE w:val="0"/>
        <w:autoSpaceDN w:val="0"/>
        <w:adjustRightInd w:val="0"/>
        <w:ind w:firstLine="708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 xml:space="preserve">К заявлению прилагаются следующие документы: </w:t>
      </w:r>
    </w:p>
    <w:p w:rsidR="003078D0" w:rsidRPr="00C21FDD" w:rsidRDefault="003078D0" w:rsidP="003078D0">
      <w:pPr>
        <w:autoSpaceDE w:val="0"/>
        <w:autoSpaceDN w:val="0"/>
        <w:adjustRightInd w:val="0"/>
        <w:ind w:firstLine="708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1) копия документа, удостоверяющего личность заявителя - физического лица либо личность представителя заявителя;</w:t>
      </w:r>
    </w:p>
    <w:p w:rsidR="003078D0" w:rsidRPr="00C21FDD" w:rsidRDefault="003078D0" w:rsidP="003078D0">
      <w:pPr>
        <w:autoSpaceDE w:val="0"/>
        <w:autoSpaceDN w:val="0"/>
        <w:adjustRightInd w:val="0"/>
        <w:ind w:firstLine="708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2) копия документа, удостоверяющего права (полномочия) представителя заявителя, если с заявлением обращается представитель заявителя (для физических лиц - нотариально удостоверенная доверенность, решение суда о назначении опеки над недееспособным лицом, свидетельство о рождении несовершеннолетнего до 14 лет, для юридических лиц - доверенность, документ о назначении руководителя: протокол общего собрания, решение единственного учредителя общества, приказ о назначении руководителя унитарного предприятия);</w:t>
      </w:r>
    </w:p>
    <w:p w:rsidR="003078D0" w:rsidRPr="00C21FDD" w:rsidRDefault="003078D0" w:rsidP="003078D0">
      <w:pPr>
        <w:autoSpaceDE w:val="0"/>
        <w:autoSpaceDN w:val="0"/>
        <w:adjustRightInd w:val="0"/>
        <w:ind w:firstLine="708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3) схема границ сервитута на кадастровом плане территории.</w:t>
      </w:r>
    </w:p>
    <w:p w:rsidR="0039378F" w:rsidRPr="00C21FDD" w:rsidRDefault="0039378F" w:rsidP="00BC3740">
      <w:pPr>
        <w:autoSpaceDE w:val="0"/>
        <w:autoSpaceDN w:val="0"/>
        <w:adjustRightInd w:val="0"/>
        <w:ind w:firstLine="708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Администрация городского поселения «</w:t>
      </w:r>
      <w:r w:rsidR="00EC4782" w:rsidRPr="00C21FDD">
        <w:rPr>
          <w:sz w:val="28"/>
          <w:szCs w:val="28"/>
        </w:rPr>
        <w:t>Забайкальское</w:t>
      </w:r>
      <w:r w:rsidRPr="00C21FDD">
        <w:rPr>
          <w:sz w:val="28"/>
          <w:szCs w:val="28"/>
        </w:rPr>
        <w:t xml:space="preserve">» запрашивает самостоятельно в органах государственной власти, органах местного самоуправления и подведомственных государственным органам или органам местного самоуправления организациях, в распоряжении которых находятся </w:t>
      </w:r>
      <w:r w:rsidR="004E5956" w:rsidRPr="00C21FDD">
        <w:rPr>
          <w:sz w:val="28"/>
          <w:szCs w:val="28"/>
        </w:rPr>
        <w:t xml:space="preserve">следующие </w:t>
      </w:r>
      <w:r w:rsidRPr="00C21FDD">
        <w:rPr>
          <w:sz w:val="28"/>
          <w:szCs w:val="28"/>
        </w:rPr>
        <w:t>документы (их копии, сведения, содержащиеся в них)</w:t>
      </w:r>
      <w:r w:rsidR="004E5956" w:rsidRPr="00C21FDD">
        <w:rPr>
          <w:sz w:val="28"/>
          <w:szCs w:val="28"/>
        </w:rPr>
        <w:t>:</w:t>
      </w:r>
    </w:p>
    <w:p w:rsidR="003078D0" w:rsidRPr="00C21FDD" w:rsidRDefault="003078D0" w:rsidP="003078D0">
      <w:pPr>
        <w:ind w:firstLine="547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1) выписку из Единого государственного реестра о юридическом лице или выписку из Единого государственного реестра индивидуальных предпринимателей (далее - выписку из ЕГРЮЛ, ЕГРИП);</w:t>
      </w:r>
    </w:p>
    <w:p w:rsidR="003078D0" w:rsidRPr="00C21FDD" w:rsidRDefault="003078D0" w:rsidP="003078D0">
      <w:pPr>
        <w:ind w:firstLine="547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2) выписку из Единого государственного реестра прав на недвижимое имущество и сделок с ним о правах на недвижимость (далее – выписку из ЕГРП), расположенную на соседнем земельном участке, или уведомление об отсутствии в Едином государственном реестре прав на недвижимое имущество и сделок с ним запрашиваемых сведений о зарегистрированных правах на указанную недвижимость;</w:t>
      </w:r>
    </w:p>
    <w:p w:rsidR="003078D0" w:rsidRPr="00C21FDD" w:rsidRDefault="003078D0" w:rsidP="003078D0">
      <w:pPr>
        <w:ind w:firstLine="547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3) выписки из Единого государственного реестра прав на недвижимое имущество и сделок с ним о правах на соседний земельный участок и земельный участок или уведомления об отсутствии в Едином </w:t>
      </w:r>
      <w:r w:rsidRPr="00C21FDD">
        <w:rPr>
          <w:sz w:val="28"/>
          <w:szCs w:val="28"/>
        </w:rPr>
        <w:lastRenderedPageBreak/>
        <w:t>государственном реестре прав на недвижимое имущество и сделок с ним запрашиваемых сведений о зарегистрированных правах на указанные земельные участки;</w:t>
      </w:r>
    </w:p>
    <w:p w:rsidR="003078D0" w:rsidRPr="00C21FDD" w:rsidRDefault="003078D0" w:rsidP="003078D0">
      <w:pPr>
        <w:ind w:firstLine="547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4) кадастровый паспорт земельного участка.</w:t>
      </w:r>
    </w:p>
    <w:p w:rsidR="002F6E59" w:rsidRPr="00C21FDD" w:rsidRDefault="002F6E59" w:rsidP="0035133D">
      <w:pPr>
        <w:spacing w:line="360" w:lineRule="auto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1.7. Муниципальная услуга является бесплатной для заявителей.</w:t>
      </w:r>
    </w:p>
    <w:p w:rsidR="00EB175C" w:rsidRPr="00C21FDD" w:rsidRDefault="00EB175C" w:rsidP="000B2D01">
      <w:pPr>
        <w:spacing w:line="360" w:lineRule="auto"/>
        <w:jc w:val="center"/>
        <w:rPr>
          <w:b/>
          <w:sz w:val="28"/>
          <w:szCs w:val="28"/>
        </w:rPr>
      </w:pPr>
      <w:r w:rsidRPr="00C21FDD">
        <w:rPr>
          <w:b/>
          <w:sz w:val="28"/>
          <w:szCs w:val="28"/>
        </w:rPr>
        <w:t>2. Требования к порядку предоставления муниципальной услуги</w:t>
      </w:r>
    </w:p>
    <w:p w:rsidR="00AC282A" w:rsidRPr="00C21FDD" w:rsidRDefault="00EB175C" w:rsidP="00AA2F3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 xml:space="preserve">2.1. </w:t>
      </w:r>
      <w:r w:rsidR="00AC282A" w:rsidRPr="00C21FDD">
        <w:rPr>
          <w:rFonts w:ascii="Times New Roman" w:hAnsi="Times New Roman" w:cs="Times New Roman"/>
          <w:sz w:val="28"/>
          <w:szCs w:val="28"/>
        </w:rPr>
        <w:t>Порядок информирования о муниципальной услуги.</w:t>
      </w:r>
    </w:p>
    <w:p w:rsidR="00EC4782" w:rsidRPr="00C21FDD" w:rsidRDefault="00AC282A" w:rsidP="00EC478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>2.1.1</w:t>
      </w:r>
      <w:r w:rsidR="00EC4782" w:rsidRPr="00C21FDD">
        <w:rPr>
          <w:rFonts w:ascii="Times New Roman" w:hAnsi="Times New Roman" w:cs="Times New Roman"/>
          <w:sz w:val="28"/>
          <w:szCs w:val="28"/>
        </w:rPr>
        <w:t xml:space="preserve"> Адрес Администрации городского поселения «Забайкальское»: 674650, Забайкальский край, Забайкальский район, пгт. Забайкальск, ул. Красноармейская, дом 26.</w:t>
      </w:r>
    </w:p>
    <w:p w:rsidR="00EC4782" w:rsidRPr="00C21FDD" w:rsidRDefault="00EC4782" w:rsidP="00EC478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 xml:space="preserve">Режим работы: с понедельника по пятница с 8.00 до 17.00. Перерыв с 12.00 до 13.00. </w:t>
      </w:r>
    </w:p>
    <w:p w:rsidR="00EC4782" w:rsidRPr="00C21FDD" w:rsidRDefault="00EC4782" w:rsidP="00EC478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 xml:space="preserve">Приемные дни: понедельник, вторник с 8.00 до 17.00 </w:t>
      </w:r>
    </w:p>
    <w:p w:rsidR="00EC4782" w:rsidRPr="00C21FDD" w:rsidRDefault="00EC4782" w:rsidP="00EC478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 xml:space="preserve"> Выходные дни: суббота, воскресенье.</w:t>
      </w:r>
    </w:p>
    <w:p w:rsidR="00EC4782" w:rsidRPr="00C21FDD" w:rsidRDefault="00EC4782" w:rsidP="00EC478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>Телефон: 83025122426;</w:t>
      </w:r>
    </w:p>
    <w:p w:rsidR="00EC4782" w:rsidRPr="00C21FDD" w:rsidRDefault="00EC4782" w:rsidP="00EC478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 xml:space="preserve">Факс: </w:t>
      </w:r>
      <w:r w:rsidR="00FC241F" w:rsidRPr="00C21FDD">
        <w:rPr>
          <w:rFonts w:ascii="Times New Roman" w:hAnsi="Times New Roman" w:cs="Times New Roman"/>
          <w:sz w:val="28"/>
          <w:szCs w:val="28"/>
        </w:rPr>
        <w:t>830</w:t>
      </w:r>
      <w:r w:rsidRPr="00C21FDD">
        <w:rPr>
          <w:rFonts w:ascii="Times New Roman" w:hAnsi="Times New Roman" w:cs="Times New Roman"/>
          <w:sz w:val="28"/>
          <w:szCs w:val="28"/>
        </w:rPr>
        <w:t>25132293;</w:t>
      </w:r>
    </w:p>
    <w:p w:rsidR="00EC4782" w:rsidRPr="00C21FDD" w:rsidRDefault="00EC4782" w:rsidP="00EC478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>Е-</w:t>
      </w:r>
      <w:r w:rsidRPr="00C21FDD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21FDD">
        <w:rPr>
          <w:rFonts w:ascii="Times New Roman" w:hAnsi="Times New Roman" w:cs="Times New Roman"/>
          <w:sz w:val="28"/>
          <w:szCs w:val="28"/>
        </w:rPr>
        <w:t xml:space="preserve">: </w:t>
      </w:r>
      <w:hyperlink r:id="rId11" w:history="1">
        <w:r w:rsidRPr="00C21FDD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gpzab</w:t>
        </w:r>
        <w:r w:rsidRPr="00C21FDD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</w:rPr>
          <w:t>@</w:t>
        </w:r>
        <w:r w:rsidRPr="00C21FDD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mail</w:t>
        </w:r>
        <w:r w:rsidRPr="00C21FDD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</w:rPr>
          <w:t>.</w:t>
        </w:r>
        <w:r w:rsidRPr="00C21FDD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ru</w:t>
        </w:r>
      </w:hyperlink>
      <w:r w:rsidRPr="00C21FDD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8E1B73" w:rsidRPr="00C21FDD" w:rsidRDefault="008E1B73" w:rsidP="00EC4782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 xml:space="preserve">Адрес в информационно-телекоммуникационной сети «Интернет» </w:t>
      </w:r>
      <w:hyperlink r:id="rId12" w:history="1">
        <w:r w:rsidR="00EC4782" w:rsidRPr="00C21FDD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www</w:t>
        </w:r>
        <w:r w:rsidR="00EC4782" w:rsidRPr="00C21FDD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</w:rPr>
          <w:t>.</w:t>
        </w:r>
        <w:r w:rsidR="00EC4782" w:rsidRPr="00C21FDD">
          <w:rPr>
            <w:rFonts w:ascii="Times New Roman" w:hAnsi="Times New Roman" w:cs="Times New Roman"/>
            <w:color w:val="1F497D" w:themeColor="text2"/>
            <w:sz w:val="28"/>
            <w:szCs w:val="28"/>
          </w:rPr>
          <w:t xml:space="preserve"> </w:t>
        </w:r>
        <w:hyperlink r:id="rId13" w:tgtFrame="_blank" w:history="1">
          <w:r w:rsidR="00EC4782" w:rsidRPr="00C21FDD">
            <w:rPr>
              <w:rStyle w:val="a5"/>
              <w:rFonts w:ascii="Times New Roman" w:hAnsi="Times New Roman" w:cs="Times New Roman"/>
              <w:color w:val="1F497D" w:themeColor="text2"/>
              <w:sz w:val="28"/>
              <w:szCs w:val="28"/>
              <w:shd w:val="clear" w:color="auto" w:fill="FFFFFF"/>
            </w:rPr>
            <w:t>admzab</w:t>
          </w:r>
        </w:hyperlink>
        <w:r w:rsidR="00EC4782" w:rsidRPr="00C21FDD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</w:rPr>
          <w:t>.</w:t>
        </w:r>
        <w:r w:rsidR="00EC4782" w:rsidRPr="00C21FDD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ru</w:t>
        </w:r>
      </w:hyperlink>
    </w:p>
    <w:p w:rsidR="008E1B73" w:rsidRPr="00C21FDD" w:rsidRDefault="008E1B73" w:rsidP="00AA2F3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>Информирование заявителей о предоставлении муниципальной услуги в Администрации городского поселения «</w:t>
      </w:r>
      <w:r w:rsidR="00EC4782" w:rsidRPr="00C21FDD">
        <w:rPr>
          <w:rFonts w:ascii="Times New Roman" w:hAnsi="Times New Roman" w:cs="Times New Roman"/>
          <w:sz w:val="28"/>
          <w:szCs w:val="28"/>
        </w:rPr>
        <w:t>Забайкальское</w:t>
      </w:r>
      <w:r w:rsidRPr="00C21FDD">
        <w:rPr>
          <w:rFonts w:ascii="Times New Roman" w:hAnsi="Times New Roman" w:cs="Times New Roman"/>
          <w:sz w:val="28"/>
          <w:szCs w:val="28"/>
        </w:rPr>
        <w:t>» осуществляется:</w:t>
      </w:r>
    </w:p>
    <w:p w:rsidR="008E1B73" w:rsidRPr="00C21FDD" w:rsidRDefault="008E1B73" w:rsidP="00AA2F3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 xml:space="preserve">- непосредственно специалистом отдела </w:t>
      </w:r>
      <w:r w:rsidR="00EC4782" w:rsidRPr="00C21FDD">
        <w:rPr>
          <w:rFonts w:ascii="Times New Roman" w:hAnsi="Times New Roman" w:cs="Times New Roman"/>
          <w:sz w:val="28"/>
          <w:szCs w:val="28"/>
        </w:rPr>
        <w:t>земельных отношений архитектуры и градостроительства (кабинет</w:t>
      </w:r>
      <w:r w:rsidRPr="00C21FDD">
        <w:rPr>
          <w:rFonts w:ascii="Times New Roman" w:hAnsi="Times New Roman" w:cs="Times New Roman"/>
          <w:sz w:val="28"/>
          <w:szCs w:val="28"/>
        </w:rPr>
        <w:t xml:space="preserve"> № </w:t>
      </w:r>
      <w:r w:rsidR="00EC4782" w:rsidRPr="00C21FDD">
        <w:rPr>
          <w:rFonts w:ascii="Times New Roman" w:hAnsi="Times New Roman" w:cs="Times New Roman"/>
          <w:sz w:val="28"/>
          <w:szCs w:val="28"/>
        </w:rPr>
        <w:t>8</w:t>
      </w:r>
      <w:r w:rsidRPr="00C21FDD">
        <w:rPr>
          <w:rFonts w:ascii="Times New Roman" w:hAnsi="Times New Roman" w:cs="Times New Roman"/>
          <w:sz w:val="28"/>
          <w:szCs w:val="28"/>
        </w:rPr>
        <w:t>);</w:t>
      </w:r>
    </w:p>
    <w:p w:rsidR="008E1B73" w:rsidRPr="00C21FDD" w:rsidRDefault="008E1B73" w:rsidP="00AA2F3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 xml:space="preserve">- при телефонном звонке заявителя по номеру телефона </w:t>
      </w:r>
      <w:r w:rsidR="00FC241F" w:rsidRPr="00C21FDD">
        <w:rPr>
          <w:rFonts w:ascii="Times New Roman" w:hAnsi="Times New Roman" w:cs="Times New Roman"/>
          <w:sz w:val="28"/>
          <w:szCs w:val="28"/>
        </w:rPr>
        <w:t>83025122426</w:t>
      </w:r>
      <w:r w:rsidRPr="00C21FDD">
        <w:rPr>
          <w:rFonts w:ascii="Times New Roman" w:hAnsi="Times New Roman" w:cs="Times New Roman"/>
          <w:sz w:val="28"/>
          <w:szCs w:val="28"/>
        </w:rPr>
        <w:t>;</w:t>
      </w:r>
    </w:p>
    <w:p w:rsidR="008E1B73" w:rsidRPr="00C21FDD" w:rsidRDefault="008E1B73" w:rsidP="00AA2F3B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 xml:space="preserve">- по просьбе заявителя при помощи факса </w:t>
      </w:r>
      <w:r w:rsidR="00FC241F" w:rsidRPr="00C21FDD">
        <w:rPr>
          <w:rFonts w:ascii="Times New Roman" w:hAnsi="Times New Roman" w:cs="Times New Roman"/>
          <w:sz w:val="28"/>
          <w:szCs w:val="28"/>
        </w:rPr>
        <w:t>83025132293</w:t>
      </w:r>
      <w:r w:rsidRPr="00C21FDD">
        <w:rPr>
          <w:rFonts w:ascii="Times New Roman" w:hAnsi="Times New Roman" w:cs="Times New Roman"/>
          <w:sz w:val="28"/>
          <w:szCs w:val="28"/>
        </w:rPr>
        <w:t>;</w:t>
      </w:r>
    </w:p>
    <w:p w:rsidR="00FC241F" w:rsidRPr="00C21FDD" w:rsidRDefault="008E1B73" w:rsidP="00FC241F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 xml:space="preserve">- с помощью интернета – </w:t>
      </w:r>
      <w:r w:rsidR="0039378F" w:rsidRPr="00C21FDD">
        <w:rPr>
          <w:rFonts w:ascii="Times New Roman" w:hAnsi="Times New Roman" w:cs="Times New Roman"/>
          <w:sz w:val="28"/>
          <w:szCs w:val="28"/>
        </w:rPr>
        <w:t xml:space="preserve">на сайте </w:t>
      </w:r>
      <w:hyperlink r:id="rId14" w:history="1">
        <w:r w:rsidR="00FC241F" w:rsidRPr="00C21FDD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www</w:t>
        </w:r>
        <w:r w:rsidR="00FC241F" w:rsidRPr="00C21FDD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</w:rPr>
          <w:t>.</w:t>
        </w:r>
        <w:r w:rsidR="00FC241F" w:rsidRPr="00C21FDD">
          <w:rPr>
            <w:rFonts w:ascii="Times New Roman" w:hAnsi="Times New Roman" w:cs="Times New Roman"/>
            <w:color w:val="1F497D" w:themeColor="text2"/>
            <w:sz w:val="28"/>
            <w:szCs w:val="28"/>
          </w:rPr>
          <w:t xml:space="preserve"> </w:t>
        </w:r>
        <w:hyperlink r:id="rId15" w:tgtFrame="_blank" w:history="1">
          <w:r w:rsidR="00FC241F" w:rsidRPr="00C21FDD">
            <w:rPr>
              <w:rStyle w:val="a5"/>
              <w:rFonts w:ascii="Times New Roman" w:hAnsi="Times New Roman" w:cs="Times New Roman"/>
              <w:color w:val="1F497D" w:themeColor="text2"/>
              <w:sz w:val="28"/>
              <w:szCs w:val="28"/>
              <w:shd w:val="clear" w:color="auto" w:fill="FFFFFF"/>
            </w:rPr>
            <w:t>admzab</w:t>
          </w:r>
        </w:hyperlink>
        <w:r w:rsidR="00FC241F" w:rsidRPr="00C21FDD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</w:rPr>
          <w:t>.</w:t>
        </w:r>
        <w:r w:rsidR="00FC241F" w:rsidRPr="00C21FDD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ru</w:t>
        </w:r>
      </w:hyperlink>
    </w:p>
    <w:p w:rsidR="008E1B73" w:rsidRPr="00C21FDD" w:rsidRDefault="008E1B73" w:rsidP="00FC241F">
      <w:pPr>
        <w:pStyle w:val="ConsPlusNormal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 xml:space="preserve">- по просьбе заявителя с помощью электронной почты </w:t>
      </w:r>
      <w:hyperlink r:id="rId16" w:history="1">
        <w:r w:rsidR="00FC241F" w:rsidRPr="00C21FDD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gpzab</w:t>
        </w:r>
        <w:r w:rsidR="00FC241F" w:rsidRPr="00C21FDD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</w:rPr>
          <w:t>@</w:t>
        </w:r>
        <w:r w:rsidR="00FC241F" w:rsidRPr="00C21FDD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mail</w:t>
        </w:r>
        <w:r w:rsidR="00FC241F" w:rsidRPr="00C21FDD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</w:rPr>
          <w:t>.</w:t>
        </w:r>
        <w:r w:rsidR="00FC241F" w:rsidRPr="00C21FDD">
          <w:rPr>
            <w:rStyle w:val="a5"/>
            <w:rFonts w:ascii="Times New Roman" w:hAnsi="Times New Roman" w:cs="Times New Roman"/>
            <w:color w:val="1F497D" w:themeColor="text2"/>
            <w:sz w:val="28"/>
            <w:szCs w:val="28"/>
            <w:lang w:val="en-US"/>
          </w:rPr>
          <w:t>ru</w:t>
        </w:r>
      </w:hyperlink>
      <w:r w:rsidR="00FC241F" w:rsidRPr="00C21FDD">
        <w:rPr>
          <w:rFonts w:ascii="Times New Roman" w:hAnsi="Times New Roman" w:cs="Times New Roman"/>
          <w:color w:val="1F497D" w:themeColor="text2"/>
          <w:sz w:val="28"/>
          <w:szCs w:val="28"/>
        </w:rPr>
        <w:t>.</w:t>
      </w:r>
    </w:p>
    <w:p w:rsidR="008E1B25" w:rsidRPr="00C21FDD" w:rsidRDefault="008E1B25" w:rsidP="00AA2F3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>- по письменному обращению заявителя.</w:t>
      </w:r>
    </w:p>
    <w:p w:rsidR="00EB175C" w:rsidRPr="00C21FDD" w:rsidRDefault="00EB175C" w:rsidP="00AA2F3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>2.</w:t>
      </w:r>
      <w:r w:rsidR="000B2D01" w:rsidRPr="00C21FDD">
        <w:rPr>
          <w:rFonts w:ascii="Times New Roman" w:hAnsi="Times New Roman" w:cs="Times New Roman"/>
          <w:sz w:val="28"/>
          <w:szCs w:val="28"/>
        </w:rPr>
        <w:t>1</w:t>
      </w:r>
      <w:r w:rsidRPr="00C21FDD">
        <w:rPr>
          <w:rFonts w:ascii="Times New Roman" w:hAnsi="Times New Roman" w:cs="Times New Roman"/>
          <w:sz w:val="28"/>
          <w:szCs w:val="28"/>
        </w:rPr>
        <w:t>.</w:t>
      </w:r>
      <w:r w:rsidR="000B2D01" w:rsidRPr="00C21FDD">
        <w:rPr>
          <w:rFonts w:ascii="Times New Roman" w:hAnsi="Times New Roman" w:cs="Times New Roman"/>
          <w:sz w:val="28"/>
          <w:szCs w:val="28"/>
        </w:rPr>
        <w:t>2.</w:t>
      </w:r>
      <w:r w:rsidRPr="00C21FDD">
        <w:rPr>
          <w:rFonts w:ascii="Times New Roman" w:hAnsi="Times New Roman" w:cs="Times New Roman"/>
          <w:sz w:val="28"/>
          <w:szCs w:val="28"/>
        </w:rPr>
        <w:t xml:space="preserve"> </w:t>
      </w:r>
      <w:r w:rsidR="008E1B25" w:rsidRPr="00C21FDD">
        <w:rPr>
          <w:rFonts w:ascii="Times New Roman" w:hAnsi="Times New Roman" w:cs="Times New Roman"/>
          <w:sz w:val="28"/>
          <w:szCs w:val="28"/>
        </w:rPr>
        <w:t>На информационном стенде по месту нахождения отдела градостроительства и земельных отношений Администрации городского поселения «</w:t>
      </w:r>
      <w:r w:rsidR="00FC241F" w:rsidRPr="00C21FDD">
        <w:rPr>
          <w:rFonts w:ascii="Times New Roman" w:hAnsi="Times New Roman" w:cs="Times New Roman"/>
          <w:sz w:val="28"/>
          <w:szCs w:val="28"/>
        </w:rPr>
        <w:t>Забайкальское</w:t>
      </w:r>
      <w:r w:rsidR="008E1B25" w:rsidRPr="00C21FDD">
        <w:rPr>
          <w:rFonts w:ascii="Times New Roman" w:hAnsi="Times New Roman" w:cs="Times New Roman"/>
          <w:sz w:val="28"/>
          <w:szCs w:val="28"/>
        </w:rPr>
        <w:t>» размещается следующая информация: место нахождения, график работы, номера справочных телефонов, официального сайта в информационно-телекоммуникационной сети «Интернет» и электронной почты</w:t>
      </w:r>
      <w:r w:rsidRPr="00C21FDD">
        <w:rPr>
          <w:rFonts w:ascii="Times New Roman" w:hAnsi="Times New Roman" w:cs="Times New Roman"/>
          <w:sz w:val="28"/>
          <w:szCs w:val="28"/>
        </w:rPr>
        <w:t>.</w:t>
      </w:r>
    </w:p>
    <w:p w:rsidR="008E1B25" w:rsidRPr="00C21FDD" w:rsidRDefault="008E1B25" w:rsidP="00AA2F3B">
      <w:pPr>
        <w:pStyle w:val="ConsPlusNormal"/>
        <w:widowControl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 xml:space="preserve">На </w:t>
      </w:r>
      <w:r w:rsidR="00E568AE" w:rsidRPr="00C21FDD">
        <w:rPr>
          <w:rFonts w:ascii="Times New Roman" w:hAnsi="Times New Roman" w:cs="Times New Roman"/>
          <w:sz w:val="28"/>
          <w:szCs w:val="28"/>
        </w:rPr>
        <w:t xml:space="preserve">официальном сайте администрации размещается настоящий регламент, </w:t>
      </w:r>
      <w:r w:rsidR="008D22FC" w:rsidRPr="00C21FDD">
        <w:rPr>
          <w:rFonts w:ascii="Times New Roman" w:hAnsi="Times New Roman" w:cs="Times New Roman"/>
          <w:sz w:val="28"/>
          <w:szCs w:val="28"/>
        </w:rPr>
        <w:t>информация о заключении соглашений об установлении сервитута</w:t>
      </w:r>
      <w:r w:rsidR="0039378F" w:rsidRPr="00C21FDD">
        <w:rPr>
          <w:rFonts w:ascii="Times New Roman" w:hAnsi="Times New Roman" w:cs="Times New Roman"/>
          <w:sz w:val="28"/>
          <w:szCs w:val="28"/>
        </w:rPr>
        <w:t>.</w:t>
      </w:r>
    </w:p>
    <w:p w:rsidR="00EB175C" w:rsidRPr="00C21FDD" w:rsidRDefault="00EB175C" w:rsidP="00AA2F3B">
      <w:pPr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2.</w:t>
      </w:r>
      <w:r w:rsidR="000B2D01" w:rsidRPr="00C21FDD">
        <w:rPr>
          <w:sz w:val="28"/>
          <w:szCs w:val="28"/>
        </w:rPr>
        <w:t>1.</w:t>
      </w:r>
      <w:r w:rsidR="00E568AE" w:rsidRPr="00C21FDD">
        <w:rPr>
          <w:sz w:val="28"/>
          <w:szCs w:val="28"/>
        </w:rPr>
        <w:t>3</w:t>
      </w:r>
      <w:r w:rsidRPr="00C21FDD">
        <w:rPr>
          <w:sz w:val="28"/>
          <w:szCs w:val="28"/>
        </w:rPr>
        <w:t xml:space="preserve">. Заявитель или представитель заявителя, обратившийся за </w:t>
      </w:r>
      <w:r w:rsidR="00E568AE" w:rsidRPr="00C21FDD">
        <w:rPr>
          <w:sz w:val="28"/>
          <w:szCs w:val="28"/>
        </w:rPr>
        <w:t xml:space="preserve"> </w:t>
      </w:r>
      <w:r w:rsidRPr="00C21FDD">
        <w:rPr>
          <w:sz w:val="28"/>
          <w:szCs w:val="28"/>
        </w:rPr>
        <w:t>получением  муниципальной услуги, информируется:</w:t>
      </w:r>
    </w:p>
    <w:p w:rsidR="00EB175C" w:rsidRPr="00C21FDD" w:rsidRDefault="00EB175C" w:rsidP="004D5247">
      <w:pPr>
        <w:pStyle w:val="af1"/>
        <w:rPr>
          <w:sz w:val="28"/>
          <w:szCs w:val="28"/>
        </w:rPr>
      </w:pPr>
      <w:r w:rsidRPr="00C21FDD">
        <w:rPr>
          <w:sz w:val="28"/>
          <w:szCs w:val="28"/>
        </w:rPr>
        <w:t xml:space="preserve">              - о сроке рассмотрения заявления и порядке </w:t>
      </w:r>
      <w:r w:rsidR="008D22FC" w:rsidRPr="00C21FDD">
        <w:rPr>
          <w:sz w:val="28"/>
          <w:szCs w:val="28"/>
        </w:rPr>
        <w:t>заключения соглашения об установлении сервитута</w:t>
      </w:r>
      <w:r w:rsidRPr="00C21FDD">
        <w:rPr>
          <w:sz w:val="28"/>
          <w:szCs w:val="28"/>
        </w:rPr>
        <w:t>;</w:t>
      </w:r>
    </w:p>
    <w:p w:rsidR="00B01175" w:rsidRPr="00C21FDD" w:rsidRDefault="00EB175C" w:rsidP="004D5247">
      <w:pPr>
        <w:pStyle w:val="af1"/>
        <w:rPr>
          <w:sz w:val="28"/>
          <w:szCs w:val="28"/>
        </w:rPr>
      </w:pPr>
      <w:r w:rsidRPr="00C21FDD">
        <w:rPr>
          <w:sz w:val="28"/>
          <w:szCs w:val="28"/>
        </w:rPr>
        <w:t xml:space="preserve">              - об основаниях отказа в </w:t>
      </w:r>
      <w:r w:rsidR="0039378F" w:rsidRPr="00C21FDD">
        <w:rPr>
          <w:sz w:val="28"/>
          <w:szCs w:val="28"/>
        </w:rPr>
        <w:t>предоставлении муниципальной услуги</w:t>
      </w:r>
      <w:r w:rsidRPr="00C21FDD">
        <w:rPr>
          <w:sz w:val="28"/>
          <w:szCs w:val="28"/>
        </w:rPr>
        <w:t>.</w:t>
      </w:r>
    </w:p>
    <w:p w:rsidR="00FA7E25" w:rsidRPr="00C21FDD" w:rsidRDefault="00FA7E25" w:rsidP="00AA2F3B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ab/>
        <w:t>2.2. Срок предоставления муниципальной услуги.</w:t>
      </w:r>
    </w:p>
    <w:p w:rsidR="00FA7E25" w:rsidRPr="00C21FDD" w:rsidRDefault="00FA7E25" w:rsidP="00AA2F3B">
      <w:pPr>
        <w:autoSpaceDE w:val="0"/>
        <w:autoSpaceDN w:val="0"/>
        <w:adjustRightInd w:val="0"/>
        <w:ind w:firstLine="708"/>
        <w:jc w:val="both"/>
        <w:outlineLvl w:val="1"/>
        <w:rPr>
          <w:bCs/>
          <w:sz w:val="28"/>
          <w:szCs w:val="28"/>
        </w:rPr>
      </w:pPr>
      <w:r w:rsidRPr="00C21FDD">
        <w:rPr>
          <w:bCs/>
          <w:sz w:val="28"/>
          <w:szCs w:val="28"/>
        </w:rPr>
        <w:lastRenderedPageBreak/>
        <w:t xml:space="preserve">2.2.1. </w:t>
      </w:r>
      <w:r w:rsidR="00E66166" w:rsidRPr="00C21FDD">
        <w:rPr>
          <w:sz w:val="28"/>
          <w:szCs w:val="28"/>
        </w:rPr>
        <w:t xml:space="preserve">Общий срок предоставления муниципальной услуги не должен превышать </w:t>
      </w:r>
      <w:r w:rsidR="0092434E" w:rsidRPr="00C21FDD">
        <w:rPr>
          <w:sz w:val="28"/>
          <w:szCs w:val="28"/>
        </w:rPr>
        <w:t>30 календарных</w:t>
      </w:r>
      <w:r w:rsidR="00E66166" w:rsidRPr="00C21FDD">
        <w:rPr>
          <w:sz w:val="28"/>
          <w:szCs w:val="28"/>
        </w:rPr>
        <w:t xml:space="preserve"> дней с</w:t>
      </w:r>
      <w:r w:rsidR="0039378F" w:rsidRPr="00C21FDD">
        <w:rPr>
          <w:sz w:val="28"/>
          <w:szCs w:val="28"/>
        </w:rPr>
        <w:t>о дня регистрации в администрации городского поселения «</w:t>
      </w:r>
      <w:r w:rsidR="00FC241F" w:rsidRPr="00C21FDD">
        <w:rPr>
          <w:sz w:val="28"/>
          <w:szCs w:val="28"/>
        </w:rPr>
        <w:t>Забайкальское</w:t>
      </w:r>
      <w:r w:rsidR="0039378F" w:rsidRPr="00C21FDD">
        <w:rPr>
          <w:sz w:val="28"/>
          <w:szCs w:val="28"/>
        </w:rPr>
        <w:t>» заявления заявителя</w:t>
      </w:r>
      <w:r w:rsidR="00FC13C7" w:rsidRPr="00C21FDD">
        <w:rPr>
          <w:sz w:val="28"/>
          <w:szCs w:val="28"/>
        </w:rPr>
        <w:t xml:space="preserve"> с приложением документов, предусмотренных п. 1.6. настоящего регламента</w:t>
      </w:r>
      <w:r w:rsidRPr="00C21FDD">
        <w:rPr>
          <w:bCs/>
          <w:sz w:val="28"/>
          <w:szCs w:val="28"/>
        </w:rPr>
        <w:t>.</w:t>
      </w:r>
    </w:p>
    <w:p w:rsidR="00B62F8A" w:rsidRPr="00C21FDD" w:rsidRDefault="00B62F8A" w:rsidP="00AA2F3B">
      <w:pPr>
        <w:autoSpaceDE w:val="0"/>
        <w:autoSpaceDN w:val="0"/>
        <w:adjustRightInd w:val="0"/>
        <w:ind w:firstLine="708"/>
        <w:jc w:val="both"/>
        <w:outlineLvl w:val="1"/>
        <w:rPr>
          <w:bCs/>
          <w:sz w:val="28"/>
          <w:szCs w:val="28"/>
        </w:rPr>
      </w:pPr>
      <w:r w:rsidRPr="00C21FDD">
        <w:rPr>
          <w:sz w:val="28"/>
          <w:szCs w:val="28"/>
        </w:rPr>
        <w:t>Возможность предоставления муниципальной услуги на основании устного запроса заявителя настоящим регламентом не предусмотрена.</w:t>
      </w:r>
    </w:p>
    <w:p w:rsidR="003218C6" w:rsidRPr="00C21FDD" w:rsidRDefault="00FA7E25" w:rsidP="00AA2F3B">
      <w:pPr>
        <w:autoSpaceDE w:val="0"/>
        <w:autoSpaceDN w:val="0"/>
        <w:adjustRightInd w:val="0"/>
        <w:ind w:firstLine="708"/>
        <w:jc w:val="both"/>
        <w:outlineLvl w:val="1"/>
        <w:rPr>
          <w:bCs/>
          <w:sz w:val="28"/>
          <w:szCs w:val="28"/>
        </w:rPr>
      </w:pPr>
      <w:r w:rsidRPr="00C21FDD">
        <w:rPr>
          <w:bCs/>
          <w:sz w:val="28"/>
          <w:szCs w:val="28"/>
        </w:rPr>
        <w:t>2.2.2.</w:t>
      </w:r>
      <w:r w:rsidR="003218C6" w:rsidRPr="00C21FDD">
        <w:rPr>
          <w:bCs/>
          <w:sz w:val="28"/>
          <w:szCs w:val="28"/>
        </w:rPr>
        <w:tab/>
        <w:t xml:space="preserve">Заявление и иные документы для </w:t>
      </w:r>
      <w:r w:rsidR="00E66166" w:rsidRPr="00C21FDD">
        <w:rPr>
          <w:bCs/>
          <w:sz w:val="28"/>
          <w:szCs w:val="28"/>
        </w:rPr>
        <w:t>предоставления муниципальной услуги</w:t>
      </w:r>
      <w:r w:rsidR="003218C6" w:rsidRPr="00C21FDD">
        <w:rPr>
          <w:bCs/>
          <w:sz w:val="28"/>
          <w:szCs w:val="28"/>
        </w:rPr>
        <w:t xml:space="preserve"> подаются непосредственно в орган, предоставляющий муниципальную услугу лично, по почте либо в электронном виде. </w:t>
      </w:r>
    </w:p>
    <w:p w:rsidR="00AA2F3B" w:rsidRPr="00C21FDD" w:rsidRDefault="00AA2F3B" w:rsidP="00AA2F3B">
      <w:pPr>
        <w:autoSpaceDE w:val="0"/>
        <w:autoSpaceDN w:val="0"/>
        <w:adjustRightInd w:val="0"/>
        <w:ind w:firstLine="708"/>
        <w:jc w:val="both"/>
        <w:outlineLvl w:val="1"/>
        <w:rPr>
          <w:bCs/>
          <w:sz w:val="28"/>
          <w:szCs w:val="28"/>
        </w:rPr>
      </w:pPr>
      <w:r w:rsidRPr="00C21FDD">
        <w:rPr>
          <w:bCs/>
          <w:sz w:val="28"/>
          <w:szCs w:val="28"/>
        </w:rPr>
        <w:t>Предоставление муниципальной услуги возможно в многофункциональном центре предоставления муниципальных при заключении соответствующего соглашения между указанным центром и администрацией городского поселения «</w:t>
      </w:r>
      <w:r w:rsidR="00FC241F" w:rsidRPr="00C21FDD">
        <w:rPr>
          <w:bCs/>
          <w:sz w:val="28"/>
          <w:szCs w:val="28"/>
        </w:rPr>
        <w:t>Забайкальское</w:t>
      </w:r>
      <w:r w:rsidRPr="00C21FDD">
        <w:rPr>
          <w:bCs/>
          <w:sz w:val="28"/>
          <w:szCs w:val="28"/>
        </w:rPr>
        <w:t>».</w:t>
      </w:r>
    </w:p>
    <w:p w:rsidR="003218C6" w:rsidRPr="00C21FDD" w:rsidRDefault="003218C6" w:rsidP="00AA2F3B">
      <w:pPr>
        <w:autoSpaceDE w:val="0"/>
        <w:autoSpaceDN w:val="0"/>
        <w:adjustRightInd w:val="0"/>
        <w:ind w:firstLine="708"/>
        <w:jc w:val="both"/>
        <w:outlineLvl w:val="1"/>
        <w:rPr>
          <w:bCs/>
          <w:sz w:val="28"/>
          <w:szCs w:val="28"/>
        </w:rPr>
      </w:pPr>
      <w:r w:rsidRPr="00C21FDD">
        <w:rPr>
          <w:bCs/>
          <w:sz w:val="28"/>
          <w:szCs w:val="28"/>
        </w:rPr>
        <w:t xml:space="preserve">Для получения муниципальной услуги в электронном виде заявителям предоставляется возможность направить заявление (в сканированном виде), о предоставлении муниципальной  услуги, в том числе с использованием федеральной государственной информационной системы «Единый портал государственных и муниципальных услуг (функций)» путем заполнения специальной интерактивной формы, которая соответствует требованиям Федерального закона от 27 июля 2010 г. N 210-ФЗ «Об организации предоставления государственных и муниципальных услуг» и нормативным требованиям администрации портала (Минкомсвязь России), а также обеспечивает идентификацию заявителя. </w:t>
      </w:r>
    </w:p>
    <w:p w:rsidR="003218C6" w:rsidRPr="00C21FDD" w:rsidRDefault="003218C6" w:rsidP="00AA2F3B">
      <w:pPr>
        <w:autoSpaceDE w:val="0"/>
        <w:autoSpaceDN w:val="0"/>
        <w:adjustRightInd w:val="0"/>
        <w:ind w:firstLine="708"/>
        <w:jc w:val="both"/>
        <w:outlineLvl w:val="1"/>
        <w:rPr>
          <w:bCs/>
          <w:sz w:val="28"/>
          <w:szCs w:val="28"/>
        </w:rPr>
      </w:pPr>
      <w:r w:rsidRPr="00C21FDD">
        <w:rPr>
          <w:bCs/>
          <w:sz w:val="28"/>
          <w:szCs w:val="28"/>
        </w:rPr>
        <w:t>Уведомление заявителя о принятом к рассмотрению заявлении, а также о необходимости представления необходимых к нему документов осуществляется не позднее одного рабочего дня, следующего за днем заполнения заявителем соответствующей интерактивной формы через федеральную государственную информационную систему «Единый портал государственных и муниципальных услуг (функций)».</w:t>
      </w:r>
    </w:p>
    <w:p w:rsidR="003218C6" w:rsidRPr="00C21FDD" w:rsidRDefault="00FA7E25" w:rsidP="00AA2F3B">
      <w:pPr>
        <w:autoSpaceDE w:val="0"/>
        <w:autoSpaceDN w:val="0"/>
        <w:adjustRightInd w:val="0"/>
        <w:ind w:firstLine="708"/>
        <w:jc w:val="both"/>
        <w:outlineLvl w:val="1"/>
        <w:rPr>
          <w:bCs/>
          <w:sz w:val="28"/>
          <w:szCs w:val="28"/>
        </w:rPr>
      </w:pPr>
      <w:r w:rsidRPr="00C21FDD">
        <w:rPr>
          <w:bCs/>
          <w:sz w:val="28"/>
          <w:szCs w:val="28"/>
        </w:rPr>
        <w:t>При направлении заявления и документов, необходимых для предоставления муниципальной услуги по почте, срок предоставления муниципальной услуги исчисляется со дня поступления в орган местного самоуправления заявления и документов, необходимых для предоставления муниципальной услуги (по дате регистрации).</w:t>
      </w:r>
    </w:p>
    <w:p w:rsidR="00E3493A" w:rsidRPr="00C21FDD" w:rsidRDefault="00E3493A" w:rsidP="00AA2F3B">
      <w:pPr>
        <w:autoSpaceDE w:val="0"/>
        <w:autoSpaceDN w:val="0"/>
        <w:adjustRightInd w:val="0"/>
        <w:ind w:firstLine="708"/>
        <w:jc w:val="both"/>
        <w:outlineLvl w:val="1"/>
        <w:rPr>
          <w:sz w:val="28"/>
          <w:szCs w:val="28"/>
        </w:rPr>
      </w:pPr>
      <w:r w:rsidRPr="00C21FDD">
        <w:rPr>
          <w:bCs/>
          <w:sz w:val="28"/>
          <w:szCs w:val="28"/>
        </w:rPr>
        <w:t xml:space="preserve">2.2.3. </w:t>
      </w:r>
      <w:r w:rsidR="003218C6" w:rsidRPr="00C21FDD">
        <w:rPr>
          <w:sz w:val="28"/>
          <w:szCs w:val="28"/>
        </w:rPr>
        <w:t>Максимальный срок ожидания в очереди при подаче документов на предоставление муниципальной услуги – не более 15 минут.</w:t>
      </w:r>
    </w:p>
    <w:p w:rsidR="003218C6" w:rsidRPr="00C21FDD" w:rsidRDefault="00E3493A" w:rsidP="00AA2F3B">
      <w:pPr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2.2.4.</w:t>
      </w:r>
      <w:r w:rsidR="003218C6" w:rsidRPr="00C21FDD">
        <w:rPr>
          <w:sz w:val="28"/>
          <w:szCs w:val="28"/>
        </w:rPr>
        <w:tab/>
        <w:t>Срок и порядок регистрации запроса заявителя.</w:t>
      </w:r>
    </w:p>
    <w:p w:rsidR="003218C6" w:rsidRPr="00C21FDD" w:rsidRDefault="003218C6" w:rsidP="00AA2F3B">
      <w:pPr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Очередность действий заявителя при подаче документов:</w:t>
      </w:r>
    </w:p>
    <w:p w:rsidR="003218C6" w:rsidRPr="00C21FDD" w:rsidRDefault="003218C6" w:rsidP="00FB6640">
      <w:pPr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- предоставление пакета необходимых документов (согласно пункта 1.6. настоящего регламента) специалистам  отдела </w:t>
      </w:r>
      <w:r w:rsidR="00FC241F" w:rsidRPr="00C21FDD">
        <w:rPr>
          <w:sz w:val="28"/>
          <w:szCs w:val="28"/>
        </w:rPr>
        <w:t>земельных отношений, архитектуры и градостроительства</w:t>
      </w:r>
      <w:r w:rsidRPr="00C21FDD">
        <w:rPr>
          <w:sz w:val="28"/>
          <w:szCs w:val="28"/>
        </w:rPr>
        <w:t xml:space="preserve"> администрации городского поселения «</w:t>
      </w:r>
      <w:r w:rsidR="00FC241F" w:rsidRPr="00C21FDD">
        <w:rPr>
          <w:sz w:val="28"/>
          <w:szCs w:val="28"/>
        </w:rPr>
        <w:t>Забайкальское</w:t>
      </w:r>
      <w:r w:rsidRPr="00C21FDD">
        <w:rPr>
          <w:sz w:val="28"/>
          <w:szCs w:val="28"/>
        </w:rPr>
        <w:t>». Время проверки документов – не более 10 минут;</w:t>
      </w:r>
    </w:p>
    <w:p w:rsidR="00E3493A" w:rsidRPr="00C21FDD" w:rsidRDefault="003218C6" w:rsidP="00FB6640">
      <w:pPr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- передача заявителем проверенных на полноту комплектности предоставляемых документов в приемную  администрации городского </w:t>
      </w:r>
      <w:r w:rsidRPr="00C21FDD">
        <w:rPr>
          <w:sz w:val="28"/>
          <w:szCs w:val="28"/>
        </w:rPr>
        <w:lastRenderedPageBreak/>
        <w:t>поселения «</w:t>
      </w:r>
      <w:r w:rsidR="00FC241F" w:rsidRPr="00C21FDD">
        <w:rPr>
          <w:sz w:val="28"/>
          <w:szCs w:val="28"/>
        </w:rPr>
        <w:t>Забайкальское</w:t>
      </w:r>
      <w:r w:rsidRPr="00C21FDD">
        <w:rPr>
          <w:sz w:val="28"/>
          <w:szCs w:val="28"/>
        </w:rPr>
        <w:t>», где их регистрируют. Время регистрации – не более 5 минут.</w:t>
      </w:r>
    </w:p>
    <w:p w:rsidR="00952A7F" w:rsidRPr="00C21FDD" w:rsidRDefault="00952A7F" w:rsidP="00FB6640">
      <w:pPr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2.2.5. Максимальный срок ожидания в очереди при получении документов, являющихся результатом предоставления муниципальной услуги, составляет </w:t>
      </w:r>
      <w:r w:rsidR="00AA2F3B" w:rsidRPr="00C21FDD">
        <w:rPr>
          <w:sz w:val="28"/>
          <w:szCs w:val="28"/>
        </w:rPr>
        <w:t>10</w:t>
      </w:r>
      <w:r w:rsidRPr="00C21FDD">
        <w:rPr>
          <w:sz w:val="28"/>
          <w:szCs w:val="28"/>
        </w:rPr>
        <w:t xml:space="preserve"> минут.</w:t>
      </w:r>
    </w:p>
    <w:p w:rsidR="00E3493A" w:rsidRPr="00C21FDD" w:rsidRDefault="00952A7F" w:rsidP="00FB6640">
      <w:pPr>
        <w:pStyle w:val="af1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2.2.6. Максимальный срок приема у должностного лица составляет 15 минут.</w:t>
      </w:r>
    </w:p>
    <w:p w:rsidR="00FC2CE7" w:rsidRPr="00C21FDD" w:rsidRDefault="00FC2CE7" w:rsidP="00FB6640">
      <w:pPr>
        <w:pStyle w:val="af1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2.3. Перечень оснований для отказа в предоставлении муниципальной услуги, в том числе отказа в рассмотрении документов.</w:t>
      </w:r>
    </w:p>
    <w:p w:rsidR="00FC2CE7" w:rsidRPr="00C21FDD" w:rsidRDefault="00FC2CE7" w:rsidP="00FB6640">
      <w:pPr>
        <w:pStyle w:val="af1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2.3.1. Основания для отказа в предоставлении муниципальной услуги.</w:t>
      </w:r>
    </w:p>
    <w:p w:rsidR="00C635E7" w:rsidRPr="00C21FDD" w:rsidRDefault="00C635E7" w:rsidP="00C635E7">
      <w:pPr>
        <w:widowControl w:val="0"/>
        <w:ind w:firstLine="720"/>
        <w:jc w:val="both"/>
        <w:rPr>
          <w:sz w:val="28"/>
          <w:szCs w:val="28"/>
        </w:rPr>
      </w:pPr>
      <w:bookmarkStart w:id="4" w:name="sub_392641"/>
      <w:r w:rsidRPr="00C21FDD">
        <w:rPr>
          <w:sz w:val="28"/>
          <w:szCs w:val="28"/>
        </w:rPr>
        <w:t>В случае необходимости постановки заявителем на государственный кадастровый учет части земельного участка, в отношении которой устанавливается сервитут, администрация городского поселения «</w:t>
      </w:r>
      <w:r w:rsidR="00FC241F" w:rsidRPr="00C21FDD">
        <w:rPr>
          <w:sz w:val="28"/>
          <w:szCs w:val="28"/>
        </w:rPr>
        <w:t>Забайкальское</w:t>
      </w:r>
      <w:r w:rsidRPr="00C21FDD">
        <w:rPr>
          <w:sz w:val="28"/>
          <w:szCs w:val="28"/>
        </w:rPr>
        <w:t>» принимает решение о приостановлении предоставления муниципальной  услуги.</w:t>
      </w:r>
    </w:p>
    <w:p w:rsidR="00C635E7" w:rsidRPr="00C21FDD" w:rsidRDefault="00C635E7" w:rsidP="00C635E7">
      <w:pPr>
        <w:widowControl w:val="0"/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Иных случаев приостановления предоставления </w:t>
      </w:r>
      <w:r w:rsidR="00D26F9D" w:rsidRPr="00C21FDD">
        <w:rPr>
          <w:sz w:val="28"/>
          <w:szCs w:val="28"/>
        </w:rPr>
        <w:t xml:space="preserve">муниципальной </w:t>
      </w:r>
      <w:r w:rsidRPr="00C21FDD">
        <w:rPr>
          <w:sz w:val="28"/>
          <w:szCs w:val="28"/>
        </w:rPr>
        <w:t xml:space="preserve">услуги законодательством Российской Федерации и </w:t>
      </w:r>
      <w:r w:rsidR="00D26F9D" w:rsidRPr="00C21FDD">
        <w:rPr>
          <w:sz w:val="28"/>
          <w:szCs w:val="28"/>
        </w:rPr>
        <w:t>Забайкальского края</w:t>
      </w:r>
      <w:r w:rsidRPr="00C21FDD">
        <w:rPr>
          <w:sz w:val="28"/>
          <w:szCs w:val="28"/>
        </w:rPr>
        <w:t xml:space="preserve"> </w:t>
      </w:r>
      <w:r w:rsidRPr="00C21FDD">
        <w:rPr>
          <w:sz w:val="28"/>
          <w:szCs w:val="28"/>
        </w:rPr>
        <w:br/>
        <w:t>не предусмотрены.</w:t>
      </w:r>
    </w:p>
    <w:p w:rsidR="00C635E7" w:rsidRPr="00C21FDD" w:rsidRDefault="00D26F9D" w:rsidP="00C635E7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Администрация городского поселения «</w:t>
      </w:r>
      <w:r w:rsidR="00FC241F" w:rsidRPr="00C21FDD">
        <w:rPr>
          <w:sz w:val="28"/>
          <w:szCs w:val="28"/>
        </w:rPr>
        <w:t>Забайкальское</w:t>
      </w:r>
      <w:r w:rsidRPr="00C21FDD">
        <w:rPr>
          <w:sz w:val="28"/>
          <w:szCs w:val="28"/>
        </w:rPr>
        <w:t>»</w:t>
      </w:r>
      <w:r w:rsidR="00C635E7" w:rsidRPr="00C21FDD">
        <w:rPr>
          <w:sz w:val="28"/>
          <w:szCs w:val="28"/>
        </w:rPr>
        <w:t>, в течение пяти рабочих дней со дня принятия решения о приостановлении предоставления государственной услуги, направляет такое решение заявителю, в отношение которого принято такое решение, почтовым отправлением либо по обращению заявителя – вручает его лично.</w:t>
      </w:r>
    </w:p>
    <w:p w:rsidR="00C635E7" w:rsidRPr="00C21FDD" w:rsidRDefault="00C635E7" w:rsidP="00D26F9D">
      <w:pPr>
        <w:ind w:firstLine="284"/>
        <w:jc w:val="both"/>
        <w:rPr>
          <w:sz w:val="28"/>
          <w:szCs w:val="28"/>
        </w:rPr>
      </w:pPr>
      <w:r w:rsidRPr="00C21FDD">
        <w:rPr>
          <w:sz w:val="28"/>
          <w:szCs w:val="28"/>
        </w:rPr>
        <w:tab/>
        <w:t xml:space="preserve">Основаниями для отказа в предоставлении </w:t>
      </w:r>
      <w:r w:rsidR="00D26F9D" w:rsidRPr="00C21FDD">
        <w:rPr>
          <w:sz w:val="28"/>
          <w:szCs w:val="28"/>
        </w:rPr>
        <w:t xml:space="preserve">муниципальной услуги </w:t>
      </w:r>
      <w:r w:rsidRPr="00C21FDD">
        <w:rPr>
          <w:sz w:val="28"/>
          <w:szCs w:val="28"/>
        </w:rPr>
        <w:t xml:space="preserve">являются: </w:t>
      </w:r>
    </w:p>
    <w:p w:rsidR="00C635E7" w:rsidRPr="00C21FDD" w:rsidRDefault="00C635E7" w:rsidP="00D26F9D">
      <w:pPr>
        <w:ind w:firstLine="284"/>
        <w:jc w:val="both"/>
        <w:rPr>
          <w:sz w:val="28"/>
          <w:szCs w:val="28"/>
        </w:rPr>
      </w:pPr>
      <w:r w:rsidRPr="00C21FDD">
        <w:rPr>
          <w:sz w:val="28"/>
          <w:szCs w:val="28"/>
        </w:rPr>
        <w:tab/>
      </w:r>
      <w:r w:rsidR="00D26F9D" w:rsidRPr="00C21FDD">
        <w:rPr>
          <w:sz w:val="28"/>
          <w:szCs w:val="28"/>
        </w:rPr>
        <w:t xml:space="preserve">- </w:t>
      </w:r>
      <w:r w:rsidRPr="00C21FDD">
        <w:rPr>
          <w:sz w:val="28"/>
          <w:szCs w:val="28"/>
        </w:rPr>
        <w:t xml:space="preserve"> заявление об установлении сервитута направлено в орган исполнительной власти или орган местного самоуправления, которые не вправе заключать соглашение об установлении сервитута; </w:t>
      </w:r>
    </w:p>
    <w:bookmarkEnd w:id="4"/>
    <w:p w:rsidR="00C635E7" w:rsidRPr="00C21FDD" w:rsidRDefault="00D26F9D" w:rsidP="00D26F9D">
      <w:pPr>
        <w:ind w:firstLine="69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-</w:t>
      </w:r>
      <w:r w:rsidR="00C635E7" w:rsidRPr="00C21FDD">
        <w:rPr>
          <w:sz w:val="28"/>
          <w:szCs w:val="28"/>
        </w:rPr>
        <w:t xml:space="preserve"> планируемое на условиях сервитута использование земельного участка не допускается в соответствии с федеральными законами;</w:t>
      </w:r>
    </w:p>
    <w:p w:rsidR="00D26F9D" w:rsidRPr="00C21FDD" w:rsidRDefault="00D26F9D" w:rsidP="003A3784">
      <w:pPr>
        <w:ind w:firstLine="69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-</w:t>
      </w:r>
      <w:r w:rsidR="00C635E7" w:rsidRPr="00C21FDD">
        <w:rPr>
          <w:sz w:val="28"/>
          <w:szCs w:val="28"/>
        </w:rPr>
        <w:t xml:space="preserve"> установление   сервитута   приведет   к   невозможности   использовать земельный  участок  в  соответствии  с  его  разрешенным  использованием или к существенным затруднениям в использовании земельного участка.</w:t>
      </w:r>
    </w:p>
    <w:p w:rsidR="00FC2CE7" w:rsidRPr="00C21FDD" w:rsidRDefault="00FC2CE7" w:rsidP="0092434E">
      <w:pPr>
        <w:pStyle w:val="af1"/>
        <w:ind w:firstLine="708"/>
        <w:jc w:val="both"/>
        <w:rPr>
          <w:bCs/>
          <w:sz w:val="28"/>
          <w:szCs w:val="28"/>
        </w:rPr>
      </w:pPr>
      <w:r w:rsidRPr="00C21FDD">
        <w:rPr>
          <w:bCs/>
          <w:sz w:val="28"/>
          <w:szCs w:val="28"/>
        </w:rPr>
        <w:t>2.3.2. Основания для отказа в рассмотрении документов, необходимых для предоставления муниципальной услуги:</w:t>
      </w:r>
    </w:p>
    <w:p w:rsidR="009B0CD5" w:rsidRPr="00C21FDD" w:rsidRDefault="009B0CD5" w:rsidP="00FB6640">
      <w:pPr>
        <w:pStyle w:val="af1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заявитель представил документы, предусмотренные п. 1.6 настоящего регламента, не в полном объеме;</w:t>
      </w:r>
    </w:p>
    <w:p w:rsidR="005D2BD1" w:rsidRPr="00C21FDD" w:rsidRDefault="00FC2CE7" w:rsidP="00FB6640">
      <w:pPr>
        <w:pStyle w:val="af1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не подлежат приему для оказания муниципальной услуги документы, имеющие подчистки либо приписки, зачеркнутые слова и иные не оговоренные в них исправления, документы, исполненные карандашом, а также документы с серьезными повреждениями, не позволяющими однозначно истолковать их содержа</w:t>
      </w:r>
      <w:r w:rsidR="00A26A13" w:rsidRPr="00C21FDD">
        <w:rPr>
          <w:sz w:val="28"/>
          <w:szCs w:val="28"/>
        </w:rPr>
        <w:t>ние;</w:t>
      </w:r>
    </w:p>
    <w:p w:rsidR="00A26A13" w:rsidRPr="00C21FDD" w:rsidRDefault="00A26A13" w:rsidP="00FB6640">
      <w:pPr>
        <w:pStyle w:val="af1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предоставление документов, не относящихся к рассматриваемому объекту;</w:t>
      </w:r>
    </w:p>
    <w:p w:rsidR="00A26A13" w:rsidRPr="00C21FDD" w:rsidRDefault="00A26A13" w:rsidP="00FB6640">
      <w:pPr>
        <w:pStyle w:val="af1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lastRenderedPageBreak/>
        <w:t>- невозможность прочтения текста письменного обращения либо нечеткое определение вопроса при обращении, требующего ответа.</w:t>
      </w:r>
    </w:p>
    <w:p w:rsidR="007437DA" w:rsidRPr="00C21FDD" w:rsidRDefault="007437DA" w:rsidP="00FB6640">
      <w:pPr>
        <w:pStyle w:val="af1"/>
        <w:jc w:val="both"/>
        <w:rPr>
          <w:sz w:val="28"/>
          <w:szCs w:val="28"/>
        </w:rPr>
      </w:pPr>
      <w:r w:rsidRPr="00C21FDD">
        <w:rPr>
          <w:sz w:val="28"/>
          <w:szCs w:val="28"/>
        </w:rPr>
        <w:tab/>
        <w:t>2.4. Требования к местам предоставления муниципальной услуги.</w:t>
      </w:r>
    </w:p>
    <w:p w:rsidR="00B447A3" w:rsidRPr="00C21FDD" w:rsidRDefault="00B447A3" w:rsidP="00FB6640">
      <w:pPr>
        <w:pStyle w:val="af1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 </w:t>
      </w:r>
      <w:r w:rsidR="004F4B77" w:rsidRPr="00C21FDD">
        <w:rPr>
          <w:sz w:val="28"/>
          <w:szCs w:val="28"/>
        </w:rPr>
        <w:tab/>
      </w:r>
      <w:r w:rsidRPr="00C21FDD">
        <w:rPr>
          <w:sz w:val="28"/>
          <w:szCs w:val="28"/>
        </w:rPr>
        <w:t xml:space="preserve">- прием граждан осуществляется в специально выделенных для предоставления муниципальных услуг помещениях; </w:t>
      </w:r>
    </w:p>
    <w:p w:rsidR="00B447A3" w:rsidRPr="00C21FDD" w:rsidRDefault="00B447A3" w:rsidP="004F4B77">
      <w:pPr>
        <w:pStyle w:val="af1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- помещения содержат места для информирования, ожидания и приема граждан, оборудуются в соответствии с санитарными правилами и нормами, с соблюдением необходимых мер пожарной безопасности; </w:t>
      </w:r>
    </w:p>
    <w:p w:rsidR="00B447A3" w:rsidRPr="00C21FDD" w:rsidRDefault="00B447A3" w:rsidP="004F4B77">
      <w:pPr>
        <w:pStyle w:val="af1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у входа в каждое помещение размещается табличка с наименованием помещения (зал ожидания, приема/выдачи документов и т.д.);</w:t>
      </w:r>
    </w:p>
    <w:p w:rsidR="00B447A3" w:rsidRPr="00C21FDD" w:rsidRDefault="00B447A3" w:rsidP="00FB6640">
      <w:pPr>
        <w:pStyle w:val="af1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       - при имеющейся возможности около здания, где располагается Исполнитель, организуются парковочные места для автотранспорта, доступ заявителей к парковочным местам является бесплатным;</w:t>
      </w:r>
    </w:p>
    <w:p w:rsidR="00B447A3" w:rsidRPr="00C21FDD" w:rsidRDefault="00B447A3" w:rsidP="00FB6640">
      <w:pPr>
        <w:pStyle w:val="af1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       - центральный вход в здание, где располагается Исполнитель, оборудуется информационной табличкой (вывеской), содержащей информацию о наименовании, месте нахождения, режиме работы, телефонных номерах Исполнителя и  обеспечивается наличием пандусов, расширенных проходов, позволяющих обеспечить беспрепятственный доступ инвалидов, в том числе инвалидов-колясочников</w:t>
      </w:r>
      <w:r w:rsidR="00AB6297" w:rsidRPr="00C21FDD">
        <w:rPr>
          <w:sz w:val="28"/>
          <w:szCs w:val="28"/>
        </w:rPr>
        <w:t xml:space="preserve"> согласно требованиям «СП 59.13330.2012 Свод правил. Доступность зданий и сооружений для маломобильных групп населения»</w:t>
      </w:r>
      <w:r w:rsidRPr="00C21FDD">
        <w:rPr>
          <w:sz w:val="28"/>
          <w:szCs w:val="28"/>
        </w:rPr>
        <w:t>;</w:t>
      </w:r>
    </w:p>
    <w:p w:rsidR="00B447A3" w:rsidRPr="00C21FDD" w:rsidRDefault="00B447A3" w:rsidP="00FB664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       - в помещениях для ожидания приема заявителям отводятся места, оборудованные столами и стульями, кресельными секциями; в местах ожидания имеются средства для оказания первой помощи и доступные места общего пользования (туалет, гардероб);</w:t>
      </w:r>
    </w:p>
    <w:p w:rsidR="00B447A3" w:rsidRPr="00C21FDD" w:rsidRDefault="00B447A3" w:rsidP="00FB664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        - места информирования, предназначенные для ознакомления заявителей с информационными материалами, оборудуются:</w:t>
      </w:r>
    </w:p>
    <w:p w:rsidR="00B447A3" w:rsidRPr="00C21FDD" w:rsidRDefault="00B447A3" w:rsidP="00FB664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        1) информационными стендами, на которых размещается текстовая информация;</w:t>
      </w:r>
    </w:p>
    <w:p w:rsidR="00B447A3" w:rsidRPr="00C21FDD" w:rsidRDefault="00B447A3" w:rsidP="00FB664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        1)  стульями и столами для оформления документов.</w:t>
      </w:r>
    </w:p>
    <w:p w:rsidR="00B447A3" w:rsidRPr="00C21FDD" w:rsidRDefault="00B447A3" w:rsidP="00FB664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       - к информационным стендам должна быть обеспечена возможность свободного доступа граждан;</w:t>
      </w:r>
    </w:p>
    <w:p w:rsidR="00B447A3" w:rsidRPr="00C21FDD" w:rsidRDefault="00B447A3" w:rsidP="00FB664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       - помещения для приема заявителей оборудуются табличками с указанием номера кабинета и должности лица, осуществляющего прием, либо специалисты Исполнителя, осуществляющие прием заявителей, обеспечиваются настольными табличками или нагрудными бэйджами с указанием фамилии, имени, отчества и должности специалиста; место для приема заявителей оборудуется стульями, столом для написания и размещения заявлений, других документов».</w:t>
      </w:r>
    </w:p>
    <w:p w:rsidR="007437DA" w:rsidRPr="00C21FDD" w:rsidRDefault="00771FEC" w:rsidP="00FB664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ab/>
        <w:t>2.5. Показатели доступности и качества муниципальной услуги.</w:t>
      </w:r>
    </w:p>
    <w:p w:rsidR="00771FEC" w:rsidRPr="00C21FDD" w:rsidRDefault="00771FEC" w:rsidP="00FB6640">
      <w:pPr>
        <w:rPr>
          <w:b/>
          <w:sz w:val="28"/>
          <w:szCs w:val="28"/>
        </w:rPr>
      </w:pPr>
      <w:r w:rsidRPr="00C21FDD">
        <w:rPr>
          <w:sz w:val="28"/>
          <w:szCs w:val="28"/>
        </w:rPr>
        <w:tab/>
        <w:t>2.5.1. Показателями доступности муниципальной услуги являются:</w:t>
      </w:r>
    </w:p>
    <w:p w:rsidR="00771FEC" w:rsidRPr="00C21FDD" w:rsidRDefault="00771FEC" w:rsidP="00FB664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а) транспортная доступность к местам предоставления муниципальной</w:t>
      </w:r>
    </w:p>
    <w:p w:rsidR="00771FEC" w:rsidRPr="00C21FDD" w:rsidRDefault="00771FEC" w:rsidP="00FB664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услуги;</w:t>
      </w:r>
    </w:p>
    <w:p w:rsidR="00771FEC" w:rsidRPr="00C21FDD" w:rsidRDefault="00771FEC" w:rsidP="00FB664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б) обеспечение беспрепятственного доступа лиц  к помещению, в котором предоставляется муниципальная услуга;</w:t>
      </w:r>
    </w:p>
    <w:p w:rsidR="00771FEC" w:rsidRPr="00C21FDD" w:rsidRDefault="00771FEC" w:rsidP="00FB664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lastRenderedPageBreak/>
        <w:t>в) размещение информации о порядке предоставления муниципальной</w:t>
      </w:r>
      <w:r w:rsidR="00B447A3" w:rsidRPr="00C21FDD">
        <w:rPr>
          <w:sz w:val="28"/>
          <w:szCs w:val="28"/>
        </w:rPr>
        <w:t xml:space="preserve"> </w:t>
      </w:r>
      <w:r w:rsidRPr="00C21FDD">
        <w:rPr>
          <w:sz w:val="28"/>
          <w:szCs w:val="28"/>
        </w:rPr>
        <w:t>услуги на информационном стенде в месте непосредственного предоставления муниципальной услуги, официальном сайте администрации городского поселения «</w:t>
      </w:r>
      <w:r w:rsidR="00FC241F" w:rsidRPr="00C21FDD">
        <w:rPr>
          <w:sz w:val="28"/>
          <w:szCs w:val="28"/>
        </w:rPr>
        <w:t>Забайкальское</w:t>
      </w:r>
      <w:r w:rsidRPr="00C21FDD">
        <w:rPr>
          <w:sz w:val="28"/>
          <w:szCs w:val="28"/>
        </w:rPr>
        <w:t>» в сети «Интернет».</w:t>
      </w:r>
    </w:p>
    <w:p w:rsidR="00771FEC" w:rsidRPr="00C21FDD" w:rsidRDefault="00771FEC" w:rsidP="00FB664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ab/>
        <w:t>2.5.2. Показателями качества муниципальной услуги являются:</w:t>
      </w:r>
    </w:p>
    <w:p w:rsidR="00771FEC" w:rsidRPr="00C21FDD" w:rsidRDefault="00771FEC" w:rsidP="00FB664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а) соблюдение сроков предоставления муниципальной услуги;</w:t>
      </w:r>
    </w:p>
    <w:p w:rsidR="00771FEC" w:rsidRPr="00C21FDD" w:rsidRDefault="00771FEC" w:rsidP="00FB664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б) соблюдение сроков ожидания в очереди при предоставлении</w:t>
      </w:r>
      <w:r w:rsidR="00B447A3" w:rsidRPr="00C21FDD">
        <w:rPr>
          <w:sz w:val="28"/>
          <w:szCs w:val="28"/>
        </w:rPr>
        <w:t xml:space="preserve"> </w:t>
      </w:r>
      <w:r w:rsidRPr="00C21FDD">
        <w:rPr>
          <w:sz w:val="28"/>
          <w:szCs w:val="28"/>
        </w:rPr>
        <w:t>муниципальной услуги;</w:t>
      </w:r>
    </w:p>
    <w:p w:rsidR="00771FEC" w:rsidRPr="00C21FDD" w:rsidRDefault="00771FEC" w:rsidP="00FB6640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в) отсутствие поданных в установленном порядке жалоб на решения и</w:t>
      </w:r>
      <w:r w:rsidR="00B447A3" w:rsidRPr="00C21FDD">
        <w:rPr>
          <w:sz w:val="28"/>
          <w:szCs w:val="28"/>
        </w:rPr>
        <w:t xml:space="preserve"> </w:t>
      </w:r>
      <w:r w:rsidRPr="00C21FDD">
        <w:rPr>
          <w:sz w:val="28"/>
          <w:szCs w:val="28"/>
        </w:rPr>
        <w:t>действия (бездействия), принятые и осуществленные должностными   лицами при предоставлении муниципальной услуги.</w:t>
      </w:r>
    </w:p>
    <w:p w:rsidR="00B447A3" w:rsidRPr="00C21FDD" w:rsidRDefault="00B447A3" w:rsidP="00FB6640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ab/>
        <w:t>2.6. Предоставление муниципальной услуги в электронной форме осуществляется путем использования средств электронной связи.</w:t>
      </w:r>
    </w:p>
    <w:p w:rsidR="00FB6640" w:rsidRPr="00C21FDD" w:rsidRDefault="00FB6640" w:rsidP="00771FEC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</w:p>
    <w:p w:rsidR="00EA3C31" w:rsidRPr="00C21FDD" w:rsidRDefault="00EA3C31" w:rsidP="00FB664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bookmarkStart w:id="5" w:name="sub_51"/>
      <w:bookmarkStart w:id="6" w:name="sub_53"/>
      <w:r w:rsidRPr="00C21FDD">
        <w:rPr>
          <w:b/>
          <w:sz w:val="28"/>
          <w:szCs w:val="28"/>
        </w:rPr>
        <w:t>3. Административные процедуры</w:t>
      </w:r>
    </w:p>
    <w:p w:rsidR="00064CE1" w:rsidRPr="00C21FDD" w:rsidRDefault="00064CE1" w:rsidP="00FB664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EA3C31" w:rsidRPr="00C21FDD" w:rsidRDefault="00EA3C31" w:rsidP="00FB6640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3.1. Предоставление муниципальной услуги включает в себя следующие административные процедуры:</w:t>
      </w:r>
    </w:p>
    <w:p w:rsidR="00CD4806" w:rsidRPr="00C21FDD" w:rsidRDefault="00786218" w:rsidP="00CD4806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- </w:t>
      </w:r>
      <w:r w:rsidR="00CD4806" w:rsidRPr="00C21FDD">
        <w:rPr>
          <w:sz w:val="28"/>
          <w:szCs w:val="28"/>
        </w:rPr>
        <w:t>прием и регистрация заявления и документов, подлежащих представлению заявителем;</w:t>
      </w:r>
    </w:p>
    <w:p w:rsidR="00CD4806" w:rsidRPr="00C21FDD" w:rsidRDefault="00CD4806" w:rsidP="00CD4806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формирование и направление межведомственных запросов в органы (организации), участвующие в предоставлении муниципальной услуги;</w:t>
      </w:r>
    </w:p>
    <w:p w:rsidR="00CD4806" w:rsidRPr="00C21FDD" w:rsidRDefault="00CD4806" w:rsidP="00CD4806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- принятие решения об установлении сервитута на земельный участок либо принятие решения об отказе в установлении сервитута; </w:t>
      </w:r>
    </w:p>
    <w:p w:rsidR="00CD4806" w:rsidRPr="00C21FDD" w:rsidRDefault="00CD4806" w:rsidP="00CD4806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-направление  (выдача)  заявителю  проекта соглашения об установлении сервитута (или промежуточного ответа: уведомления о возможности заключения соглашения об установлении сервитута в предложенных заявителем границах; предложения о заключении соглашения об установлении сервитута в иных границах с приложением схемы границ сервитута на кадастровом плане территории;), или решения об отказе  в установлении сервитута с указанием оснований такого отказа.</w:t>
      </w:r>
    </w:p>
    <w:p w:rsidR="00EA3C31" w:rsidRPr="00C21FDD" w:rsidRDefault="00EA3C31" w:rsidP="00CD4806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3.1.1. </w:t>
      </w:r>
      <w:r w:rsidR="00CD4806" w:rsidRPr="00C21FDD">
        <w:rPr>
          <w:sz w:val="28"/>
          <w:szCs w:val="28"/>
        </w:rPr>
        <w:t>Прием и регистрация заявления и документов, подлежащих представлению заявителем</w:t>
      </w:r>
      <w:r w:rsidRPr="00C21FDD">
        <w:rPr>
          <w:sz w:val="28"/>
          <w:szCs w:val="28"/>
        </w:rPr>
        <w:t>.</w:t>
      </w:r>
    </w:p>
    <w:p w:rsidR="00EA3C31" w:rsidRPr="00C21FDD" w:rsidRDefault="009B0CD5" w:rsidP="00FB6640">
      <w:pPr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Основанием для начала данного административного действия является личное письменное обращение заявителя в </w:t>
      </w:r>
      <w:r w:rsidR="00FB6640" w:rsidRPr="00C21FDD">
        <w:rPr>
          <w:sz w:val="28"/>
          <w:szCs w:val="28"/>
        </w:rPr>
        <w:t>администрацию городского поселения «</w:t>
      </w:r>
      <w:r w:rsidR="00FC241F" w:rsidRPr="00C21FDD">
        <w:rPr>
          <w:sz w:val="28"/>
          <w:szCs w:val="28"/>
        </w:rPr>
        <w:t>Забайкальское</w:t>
      </w:r>
      <w:r w:rsidR="00FB6640" w:rsidRPr="00C21FDD">
        <w:rPr>
          <w:sz w:val="28"/>
          <w:szCs w:val="28"/>
        </w:rPr>
        <w:t xml:space="preserve">» либо в многофункциональный центр (при наличии заключенного соглашения) </w:t>
      </w:r>
      <w:r w:rsidRPr="00C21FDD">
        <w:rPr>
          <w:sz w:val="28"/>
          <w:szCs w:val="28"/>
        </w:rPr>
        <w:t xml:space="preserve"> </w:t>
      </w:r>
      <w:r w:rsidR="00EA3C31" w:rsidRPr="00C21FDD">
        <w:rPr>
          <w:sz w:val="28"/>
          <w:szCs w:val="28"/>
        </w:rPr>
        <w:t>с  приложением документов, необходимых для принятия решения, определенных пунктом 1.6. настоящего регламента.</w:t>
      </w:r>
    </w:p>
    <w:p w:rsidR="00EA3C31" w:rsidRPr="00C21FDD" w:rsidRDefault="00EA3C31" w:rsidP="00FB6640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При приеме заявления специалист</w:t>
      </w:r>
      <w:r w:rsidR="00FB6640" w:rsidRPr="00C21FDD">
        <w:rPr>
          <w:sz w:val="28"/>
          <w:szCs w:val="28"/>
        </w:rPr>
        <w:t>, ответственный за прием документов</w:t>
      </w:r>
      <w:r w:rsidRPr="00C21FDD">
        <w:rPr>
          <w:sz w:val="28"/>
          <w:szCs w:val="28"/>
        </w:rPr>
        <w:t>:</w:t>
      </w:r>
    </w:p>
    <w:p w:rsidR="00064CE1" w:rsidRPr="00C21FDD" w:rsidRDefault="00EA3C31" w:rsidP="00FB6640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проверяет документ, удостоверяющий личность заявителя, а для представителя заявителя</w:t>
      </w:r>
    </w:p>
    <w:p w:rsidR="00EA3C31" w:rsidRPr="00C21FDD" w:rsidRDefault="00EA3C31" w:rsidP="00FB6640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 - оформленную надлежащим образом доверенность и документ, удостоверяющий личность представителя заявителя;</w:t>
      </w:r>
    </w:p>
    <w:p w:rsidR="00EA3C31" w:rsidRPr="00C21FDD" w:rsidRDefault="00EA3C31" w:rsidP="00FB6640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lastRenderedPageBreak/>
        <w:t xml:space="preserve">- проверяет правильность оформления заявителем (представителем заявителя) заявления </w:t>
      </w:r>
      <w:r w:rsidR="00CD4806" w:rsidRPr="00C21FDD">
        <w:rPr>
          <w:sz w:val="28"/>
          <w:szCs w:val="28"/>
        </w:rPr>
        <w:t>об установлении сервитута</w:t>
      </w:r>
      <w:r w:rsidRPr="00C21FDD">
        <w:rPr>
          <w:sz w:val="28"/>
          <w:szCs w:val="28"/>
        </w:rPr>
        <w:t>;</w:t>
      </w:r>
    </w:p>
    <w:p w:rsidR="00EA3C31" w:rsidRPr="00C21FDD" w:rsidRDefault="00EA3C31" w:rsidP="00FB6640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- проверяет комплектность и срок действия документов, представленных заявителем или его представителем.</w:t>
      </w:r>
    </w:p>
    <w:p w:rsidR="00EA3C31" w:rsidRPr="00C21FDD" w:rsidRDefault="00EA3C31" w:rsidP="00C4312C">
      <w:pPr>
        <w:pStyle w:val="af1"/>
        <w:ind w:firstLine="708"/>
        <w:jc w:val="both"/>
        <w:rPr>
          <w:bCs/>
          <w:sz w:val="28"/>
          <w:szCs w:val="28"/>
        </w:rPr>
      </w:pPr>
      <w:r w:rsidRPr="00C21FDD">
        <w:rPr>
          <w:sz w:val="28"/>
          <w:szCs w:val="28"/>
        </w:rPr>
        <w:t>В случае несоответствия заявления и прилагаемых к нему документов требованиям пункта 2.3.2 нас</w:t>
      </w:r>
      <w:r w:rsidR="00FB6640" w:rsidRPr="00C21FDD">
        <w:rPr>
          <w:sz w:val="28"/>
          <w:szCs w:val="28"/>
        </w:rPr>
        <w:t xml:space="preserve">тоящего регламента специалистом, ответственным за прием заявления заявителю разъясняется о принятии решения </w:t>
      </w:r>
      <w:r w:rsidRPr="00C21FDD">
        <w:rPr>
          <w:sz w:val="28"/>
          <w:szCs w:val="28"/>
        </w:rPr>
        <w:t xml:space="preserve">об отказе </w:t>
      </w:r>
      <w:r w:rsidRPr="00C21FDD">
        <w:rPr>
          <w:bCs/>
          <w:sz w:val="28"/>
          <w:szCs w:val="28"/>
        </w:rPr>
        <w:t>в рассмотрении документов, необходимых для предоставления муниципальной услуги.</w:t>
      </w:r>
    </w:p>
    <w:p w:rsidR="00EA3C31" w:rsidRPr="00C21FDD" w:rsidRDefault="00EA3C31" w:rsidP="00C4312C">
      <w:pPr>
        <w:pStyle w:val="af1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При поступлении заявления </w:t>
      </w:r>
      <w:r w:rsidR="00CD4806" w:rsidRPr="00C21FDD">
        <w:rPr>
          <w:sz w:val="28"/>
          <w:szCs w:val="28"/>
        </w:rPr>
        <w:t>об установлении сервитута</w:t>
      </w:r>
      <w:r w:rsidRPr="00C21FDD">
        <w:rPr>
          <w:sz w:val="28"/>
          <w:szCs w:val="28"/>
        </w:rPr>
        <w:t xml:space="preserve"> с приложением документов, необходимых для принятия решения, определенных пунктом 1.6. настоящего регламента производится его регистрация специалистом  администрации городского поселения «</w:t>
      </w:r>
      <w:r w:rsidR="00FC241F" w:rsidRPr="00C21FDD">
        <w:rPr>
          <w:sz w:val="28"/>
          <w:szCs w:val="28"/>
        </w:rPr>
        <w:t>Забайкальское</w:t>
      </w:r>
      <w:r w:rsidRPr="00C21FDD">
        <w:rPr>
          <w:sz w:val="28"/>
          <w:szCs w:val="28"/>
        </w:rPr>
        <w:t>» в журнале регистрации входящих заявлений.</w:t>
      </w:r>
    </w:p>
    <w:p w:rsidR="00BA4503" w:rsidRPr="00C21FDD" w:rsidRDefault="00BA4503" w:rsidP="002A4BEE">
      <w:pPr>
        <w:pStyle w:val="af1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Ответственный исполнитель передает письменные заявления, в том числе заявления, поступившие в форме электронного документа, для наложения резолюции </w:t>
      </w:r>
      <w:r w:rsidR="00FC241F" w:rsidRPr="00C21FDD">
        <w:rPr>
          <w:sz w:val="28"/>
          <w:szCs w:val="28"/>
        </w:rPr>
        <w:t>Главе</w:t>
      </w:r>
      <w:r w:rsidRPr="00C21FDD">
        <w:rPr>
          <w:sz w:val="28"/>
          <w:szCs w:val="28"/>
        </w:rPr>
        <w:t xml:space="preserve"> городского поселения «</w:t>
      </w:r>
      <w:r w:rsidR="00FC241F" w:rsidRPr="00C21FDD">
        <w:rPr>
          <w:sz w:val="28"/>
          <w:szCs w:val="28"/>
        </w:rPr>
        <w:t>Забайкальское</w:t>
      </w:r>
      <w:r w:rsidRPr="00C21FDD">
        <w:rPr>
          <w:sz w:val="28"/>
          <w:szCs w:val="28"/>
        </w:rPr>
        <w:t>»</w:t>
      </w:r>
      <w:r w:rsidR="00C4312C" w:rsidRPr="00C21FDD">
        <w:rPr>
          <w:sz w:val="28"/>
          <w:szCs w:val="28"/>
        </w:rPr>
        <w:t xml:space="preserve"> (лица, его замещающего)</w:t>
      </w:r>
      <w:r w:rsidRPr="00C21FDD">
        <w:rPr>
          <w:sz w:val="28"/>
          <w:szCs w:val="28"/>
        </w:rPr>
        <w:t>, который осуществляет распределение заявлений для их исполнения. Заявление с резолюцией немедленно передается указанным в резолюции должностным лицам (ответственным исполнителям) для исполнения.</w:t>
      </w:r>
    </w:p>
    <w:p w:rsidR="009B0CD5" w:rsidRPr="00C21FDD" w:rsidRDefault="009B0CD5" w:rsidP="00C4312C">
      <w:pPr>
        <w:pStyle w:val="af1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Результатом исполнения данного административного действия является прием и регистрация запроса заявителя </w:t>
      </w:r>
      <w:r w:rsidR="00C4312C" w:rsidRPr="00C21FDD">
        <w:rPr>
          <w:sz w:val="28"/>
          <w:szCs w:val="28"/>
        </w:rPr>
        <w:t>и направление его для исполнения</w:t>
      </w:r>
      <w:r w:rsidRPr="00C21FDD">
        <w:rPr>
          <w:sz w:val="28"/>
          <w:szCs w:val="28"/>
        </w:rPr>
        <w:t>.</w:t>
      </w:r>
    </w:p>
    <w:p w:rsidR="00BA4503" w:rsidRPr="00C21FDD" w:rsidRDefault="00BA4503" w:rsidP="00C4312C">
      <w:pPr>
        <w:pStyle w:val="af1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Способом фиксации результата административной процедуры является присвоение заявлению даты и регистрационного номера и занесение данного номера в книгу учета входящей корреспонденции в порядке делопроизводства.</w:t>
      </w:r>
    </w:p>
    <w:p w:rsidR="00CD4806" w:rsidRPr="00C21FDD" w:rsidRDefault="00EA3C31" w:rsidP="00EB3F70">
      <w:pPr>
        <w:pStyle w:val="af1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3.1.2. </w:t>
      </w:r>
      <w:r w:rsidR="00CD4806" w:rsidRPr="00C21FDD">
        <w:rPr>
          <w:sz w:val="28"/>
          <w:szCs w:val="28"/>
        </w:rPr>
        <w:t xml:space="preserve">Формирование и направление межведомственных запросов в органы (организации), участвующие в предоставлении муниципальной услуги. </w:t>
      </w:r>
    </w:p>
    <w:p w:rsidR="00CD4806" w:rsidRPr="00C21FDD" w:rsidRDefault="00CD4806" w:rsidP="00CD4806">
      <w:pPr>
        <w:pStyle w:val="af1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Основанием для начала административной процедуры является непредставление заявителем документов, предусмотренных пунктом 1.6 настоящего Административного регламента.</w:t>
      </w:r>
    </w:p>
    <w:p w:rsidR="00CD4806" w:rsidRPr="00C21FDD" w:rsidRDefault="00CD4806" w:rsidP="00CD4806">
      <w:pPr>
        <w:pStyle w:val="af1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Должностным лицом отдела </w:t>
      </w:r>
      <w:r w:rsidR="002C5FBB" w:rsidRPr="00C21FDD">
        <w:rPr>
          <w:sz w:val="28"/>
          <w:szCs w:val="28"/>
        </w:rPr>
        <w:t xml:space="preserve">земельных отношений, архитектуры и градостроительства </w:t>
      </w:r>
      <w:r w:rsidRPr="00C21FDD">
        <w:rPr>
          <w:sz w:val="28"/>
          <w:szCs w:val="28"/>
        </w:rPr>
        <w:t xml:space="preserve">в течение трех календарных дней со дня принятия и регистрации заявления и прилагаемых к нему документов формируются и направляются межведомственные запросы: </w:t>
      </w:r>
    </w:p>
    <w:p w:rsidR="00CD4806" w:rsidRPr="00C21FDD" w:rsidRDefault="00CD4806" w:rsidP="00CD4806">
      <w:pPr>
        <w:pStyle w:val="af1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в филиал Федерального государственного бюджетного учреждения «Федеральная кадастровая палата Федеральной службы государственной регистрации, кадастра и картографии» по Забайкальскому краю  в целях получения кадастрового паспорта на земельный участок выписки из ЕГРП, ГКН;</w:t>
      </w:r>
    </w:p>
    <w:p w:rsidR="00CD4806" w:rsidRPr="00C21FDD" w:rsidRDefault="00CD4806" w:rsidP="00CD4806">
      <w:pPr>
        <w:pStyle w:val="af1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в Управление Федеральной налоговой службы – в целях получения выписки из Единого государственного реестра юридических лиц, в случае, </w:t>
      </w:r>
      <w:r w:rsidRPr="00C21FDD">
        <w:rPr>
          <w:sz w:val="28"/>
          <w:szCs w:val="28"/>
        </w:rPr>
        <w:lastRenderedPageBreak/>
        <w:t>если заявителем выступает юридическое лицо, либо получения выписки из Единого государственного реестра индивидуальных предпринимателей, если заявителем выступает индивидуальный предприниматель.</w:t>
      </w:r>
    </w:p>
    <w:p w:rsidR="00CD4806" w:rsidRPr="00C21FDD" w:rsidRDefault="00CD4806" w:rsidP="00CD4806">
      <w:pPr>
        <w:pStyle w:val="af1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Межведомственные запросы направляются в письменной форме на бумажном носителе или в форме электронного документа.</w:t>
      </w:r>
    </w:p>
    <w:p w:rsidR="00CD4806" w:rsidRPr="00C21FDD" w:rsidRDefault="00CD4806" w:rsidP="00CD4806">
      <w:pPr>
        <w:pStyle w:val="af1"/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Сведения из ЕГРП, ГКН, ЕГРЮЛ, ЕГРИП предоставляются в течение пяти рабочих дней с даты получения запроса.</w:t>
      </w:r>
    </w:p>
    <w:p w:rsidR="00CD4806" w:rsidRPr="00C21FDD" w:rsidRDefault="001022C7" w:rsidP="00417153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3.1.</w:t>
      </w:r>
      <w:r w:rsidR="00CD4806" w:rsidRPr="00C21FDD">
        <w:rPr>
          <w:sz w:val="28"/>
          <w:szCs w:val="28"/>
        </w:rPr>
        <w:t>3</w:t>
      </w:r>
      <w:r w:rsidRPr="00C21FDD">
        <w:rPr>
          <w:sz w:val="28"/>
          <w:szCs w:val="28"/>
        </w:rPr>
        <w:t xml:space="preserve">. </w:t>
      </w:r>
      <w:r w:rsidR="00CD4806" w:rsidRPr="00C21FDD">
        <w:rPr>
          <w:sz w:val="28"/>
          <w:szCs w:val="28"/>
        </w:rPr>
        <w:t>Принятие решения об установлении сервитута на земельный участок либо принятие решения об отказе в установлении сервитута.</w:t>
      </w:r>
    </w:p>
    <w:p w:rsidR="00CD4806" w:rsidRPr="00C21FDD" w:rsidRDefault="00CD4806" w:rsidP="00CD4806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Основанием для начала административной процедуры является получение документов, предусмотренных пунктом 1.6. настоящего Административного регламента.</w:t>
      </w:r>
    </w:p>
    <w:p w:rsidR="00CD4806" w:rsidRPr="00C21FDD" w:rsidRDefault="00CD4806" w:rsidP="00CD4806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Должностное лицо отдела  земельных отношений</w:t>
      </w:r>
      <w:r w:rsidR="003A3784" w:rsidRPr="00C21FDD">
        <w:rPr>
          <w:sz w:val="28"/>
          <w:szCs w:val="28"/>
        </w:rPr>
        <w:t>, архитектуры и градостроительства</w:t>
      </w:r>
      <w:r w:rsidRPr="00C21FDD">
        <w:rPr>
          <w:sz w:val="28"/>
          <w:szCs w:val="28"/>
        </w:rPr>
        <w:t>, в течение девятнадцати  календарных дней со дня получения заявления и прилагаемых  к нему документов осуществляет подготовку:</w:t>
      </w:r>
    </w:p>
    <w:p w:rsidR="00CD4806" w:rsidRPr="00C21FDD" w:rsidRDefault="00CD4806" w:rsidP="00CD4806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1) проекта соглашения об установлении сервитута в случае, если указанное в пункте 1 статьи 39.6 Земельного кодекса Российской Федерации заявление предусматривает установление сервитута в отношении всего земельного участка, или в случае, предусмотренном пунктом 4 статьи 39.25 Земельного кодекса Российской Федерации или промежуточного ответа;</w:t>
      </w:r>
    </w:p>
    <w:p w:rsidR="00CD4806" w:rsidRPr="00C21FDD" w:rsidRDefault="00CD4806" w:rsidP="00CD4806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2) уведомления о возможности заключения соглашения об установлении сервитута в предложенных заявителем границах;  </w:t>
      </w:r>
    </w:p>
    <w:p w:rsidR="00CD4806" w:rsidRPr="00C21FDD" w:rsidRDefault="00CD4806" w:rsidP="00CD4806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3) предложения о заключении соглашения об установлении сервитута  в иных границах с приложением схемы границ сервитута на кадастровом плане территории; или</w:t>
      </w:r>
    </w:p>
    <w:p w:rsidR="00CD4806" w:rsidRPr="00C21FDD" w:rsidRDefault="00CD4806" w:rsidP="00CD4806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4) решения об отказе в установлении сервитута с указанием оснований такого отказа, и обеспечивает согласование и подписание указанных документов </w:t>
      </w:r>
      <w:r w:rsidR="00FC241F" w:rsidRPr="00C21FDD">
        <w:rPr>
          <w:sz w:val="28"/>
          <w:szCs w:val="28"/>
        </w:rPr>
        <w:t>Главой</w:t>
      </w:r>
      <w:r w:rsidRPr="00C21FDD">
        <w:rPr>
          <w:sz w:val="28"/>
          <w:szCs w:val="28"/>
        </w:rPr>
        <w:t xml:space="preserve"> городского поселения «</w:t>
      </w:r>
      <w:r w:rsidR="00FC241F" w:rsidRPr="00C21FDD">
        <w:rPr>
          <w:sz w:val="28"/>
          <w:szCs w:val="28"/>
        </w:rPr>
        <w:t>Забайкальское</w:t>
      </w:r>
      <w:r w:rsidRPr="00C21FDD">
        <w:rPr>
          <w:sz w:val="28"/>
          <w:szCs w:val="28"/>
        </w:rPr>
        <w:t xml:space="preserve">» (лица его замещающего). </w:t>
      </w:r>
    </w:p>
    <w:p w:rsidR="00CD4806" w:rsidRPr="00C21FDD" w:rsidRDefault="00CD4806" w:rsidP="00CD4806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Соглашение об установлении сервитута в отношении земельного участка, находящегося в государственной или муниципальной собственности на территории городского поселения «</w:t>
      </w:r>
      <w:r w:rsidR="00FC241F" w:rsidRPr="00C21FDD">
        <w:rPr>
          <w:sz w:val="28"/>
          <w:szCs w:val="28"/>
        </w:rPr>
        <w:t>Забайкальское</w:t>
      </w:r>
      <w:r w:rsidRPr="00C21FDD">
        <w:rPr>
          <w:sz w:val="28"/>
          <w:szCs w:val="28"/>
        </w:rPr>
        <w:t>», должно содержать:</w:t>
      </w:r>
    </w:p>
    <w:p w:rsidR="00CD4806" w:rsidRPr="00C21FDD" w:rsidRDefault="00CD4806" w:rsidP="00CD4806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1) кадастровый номер земельного участка, в отношении которого предполагается установить сервитут;</w:t>
      </w:r>
    </w:p>
    <w:p w:rsidR="00CD4806" w:rsidRPr="00C21FDD" w:rsidRDefault="00CD4806" w:rsidP="00CD4806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2) учетный номер части земельного участка, применительно к которой устанавливается сервитут, за исключением случая установления сервитута  в отношении всего земельного участка или случая, предусмотренного пунктом 4  статьи 39.25 Земельного кодекса Российской Федерации;</w:t>
      </w:r>
    </w:p>
    <w:p w:rsidR="00CD4806" w:rsidRPr="00C21FDD" w:rsidRDefault="00CD4806" w:rsidP="00CD4806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3) сведения о сторонах соглашения;</w:t>
      </w:r>
    </w:p>
    <w:p w:rsidR="00CD4806" w:rsidRPr="00C21FDD" w:rsidRDefault="00CD4806" w:rsidP="00CD4806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4) цели и основания установления сервитута;</w:t>
      </w:r>
    </w:p>
    <w:p w:rsidR="00CD4806" w:rsidRPr="00C21FDD" w:rsidRDefault="00CD4806" w:rsidP="00CD4806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5) срок действия сервитута;</w:t>
      </w:r>
    </w:p>
    <w:p w:rsidR="00CD4806" w:rsidRPr="00C21FDD" w:rsidRDefault="00CD4806" w:rsidP="00CD4806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6) размер платы, определяемой в соответствии с пунктом 2 статьи 39.25 Земельного кодекса Российской Федерации;</w:t>
      </w:r>
    </w:p>
    <w:p w:rsidR="00CD4806" w:rsidRPr="00C21FDD" w:rsidRDefault="00CD4806" w:rsidP="00CD4806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lastRenderedPageBreak/>
        <w:t>7) права лица, в интересах которого установлен сервитут, осуществлять деятельность, в целях обеспечения которой установлен сервитут;</w:t>
      </w:r>
    </w:p>
    <w:p w:rsidR="00CD4806" w:rsidRPr="00C21FDD" w:rsidRDefault="00CD4806" w:rsidP="00CD4806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8) обязанность лица, в интересах которого установлен сервитут, вносить плату по соглашению;</w:t>
      </w:r>
    </w:p>
    <w:p w:rsidR="00CD4806" w:rsidRPr="00C21FDD" w:rsidRDefault="00CD4806" w:rsidP="00CD4806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>9) обязанность лица, в интересах которого установлен сервитут, после прекращения действия сервитута привести земельный участок в состояние, пригодное для его использования в соответствии с разрешенным использованием.</w:t>
      </w:r>
    </w:p>
    <w:p w:rsidR="00D660EA" w:rsidRPr="00C21FDD" w:rsidRDefault="00CD4806" w:rsidP="00D660EA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Результатом исполнения административной процедуры является: подготовка должностным лицом </w:t>
      </w:r>
      <w:r w:rsidR="00D660EA" w:rsidRPr="00C21FDD">
        <w:rPr>
          <w:sz w:val="28"/>
          <w:szCs w:val="28"/>
        </w:rPr>
        <w:t xml:space="preserve">отдела </w:t>
      </w:r>
      <w:r w:rsidR="003A3784" w:rsidRPr="00C21FDD">
        <w:rPr>
          <w:sz w:val="28"/>
          <w:szCs w:val="28"/>
        </w:rPr>
        <w:t xml:space="preserve">земельных отношений, архитектуры и градостроительства </w:t>
      </w:r>
      <w:r w:rsidRPr="00C21FDD">
        <w:rPr>
          <w:sz w:val="28"/>
          <w:szCs w:val="28"/>
        </w:rPr>
        <w:t>уведомления о возможности заключения соглашения об установлении сервитута в предложенных заявителем границах; предложения о заключении соглашения об установлении сервитута в иных границах с приложением схемы границ сервитута на кадастровом плане территории; проекта соглашения об установлении сервитута; уведомления об отказе в установлении сервитута.</w:t>
      </w:r>
    </w:p>
    <w:p w:rsidR="00D660EA" w:rsidRPr="00C21FDD" w:rsidRDefault="00CD4806" w:rsidP="00D660EA">
      <w:pPr>
        <w:ind w:firstLine="720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 </w:t>
      </w:r>
      <w:r w:rsidR="004B33D6" w:rsidRPr="00C21FDD">
        <w:rPr>
          <w:sz w:val="28"/>
          <w:szCs w:val="28"/>
        </w:rPr>
        <w:t>3.1.</w:t>
      </w:r>
      <w:r w:rsidR="00D660EA" w:rsidRPr="00C21FDD">
        <w:rPr>
          <w:sz w:val="28"/>
          <w:szCs w:val="28"/>
        </w:rPr>
        <w:t>4</w:t>
      </w:r>
      <w:r w:rsidR="004B33D6" w:rsidRPr="00C21FDD">
        <w:rPr>
          <w:sz w:val="28"/>
          <w:szCs w:val="28"/>
        </w:rPr>
        <w:t xml:space="preserve">. </w:t>
      </w:r>
      <w:r w:rsidR="00D660EA" w:rsidRPr="00C21FDD">
        <w:rPr>
          <w:sz w:val="28"/>
          <w:szCs w:val="28"/>
        </w:rPr>
        <w:t>Направление  (выдача)  заявителю  проекта соглашения об установлении сервитута (или промежуточного ответа: уведомления о возможности заключения соглашения об установлении сервитута в предложенных заявителем границах; предложения о заключении соглашения об установлении сервитута в иных границах с приложением схемы границ сервитута на кадастровом плане территории;), или решения об отказе  в установлении сервитута с указанием оснований такого отказа</w:t>
      </w:r>
    </w:p>
    <w:p w:rsidR="00D660EA" w:rsidRPr="00C21FDD" w:rsidRDefault="00D660EA" w:rsidP="00D660E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 xml:space="preserve">Основанием для начала административной процедуры является подписание </w:t>
      </w:r>
      <w:r w:rsidR="00FC241F" w:rsidRPr="00C21FDD">
        <w:rPr>
          <w:sz w:val="28"/>
          <w:szCs w:val="28"/>
        </w:rPr>
        <w:t>Главой</w:t>
      </w:r>
      <w:r w:rsidRPr="00C21FDD">
        <w:rPr>
          <w:sz w:val="28"/>
          <w:szCs w:val="28"/>
        </w:rPr>
        <w:t xml:space="preserve"> городского поселения «</w:t>
      </w:r>
      <w:r w:rsidR="00FC241F" w:rsidRPr="00C21FDD">
        <w:rPr>
          <w:sz w:val="28"/>
          <w:szCs w:val="28"/>
        </w:rPr>
        <w:t>Забайкальское</w:t>
      </w:r>
      <w:r w:rsidRPr="00C21FDD">
        <w:rPr>
          <w:sz w:val="28"/>
          <w:szCs w:val="28"/>
        </w:rPr>
        <w:t xml:space="preserve">» (лица, его замещающего) уведомления о возможности заключения соглашения об установлении сервитута в предложенных заявителем границах,  предложения о заключении соглашения об установлении сервитута  в иных границах с приложением схемы границ сервитута на кадастровом плане территории, проекта соглашения об установлении сервитута, уведомления  об отказе в установлении сервитута. </w:t>
      </w:r>
    </w:p>
    <w:p w:rsidR="00D660EA" w:rsidRPr="00C21FDD" w:rsidRDefault="00D660EA" w:rsidP="00D660E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Должностное лицо администрации городского поселения «</w:t>
      </w:r>
      <w:r w:rsidR="00FC241F" w:rsidRPr="00C21FDD">
        <w:rPr>
          <w:sz w:val="28"/>
          <w:szCs w:val="28"/>
        </w:rPr>
        <w:t>Забайкальское</w:t>
      </w:r>
      <w:r w:rsidRPr="00C21FDD">
        <w:rPr>
          <w:sz w:val="28"/>
          <w:szCs w:val="28"/>
        </w:rPr>
        <w:t xml:space="preserve">», ответственное за направление (выдачу) заявителю результата муниципальной </w:t>
      </w:r>
      <w:r w:rsidR="00C23103" w:rsidRPr="00C21FDD">
        <w:rPr>
          <w:sz w:val="28"/>
          <w:szCs w:val="28"/>
        </w:rPr>
        <w:t>услуги, в течение 3-х календар</w:t>
      </w:r>
      <w:r w:rsidRPr="00C21FDD">
        <w:rPr>
          <w:sz w:val="28"/>
          <w:szCs w:val="28"/>
        </w:rPr>
        <w:t xml:space="preserve">ных дней со дня подписания </w:t>
      </w:r>
      <w:r w:rsidR="00FC241F" w:rsidRPr="00C21FDD">
        <w:rPr>
          <w:sz w:val="28"/>
          <w:szCs w:val="28"/>
        </w:rPr>
        <w:t>Главой</w:t>
      </w:r>
      <w:r w:rsidRPr="00C21FDD">
        <w:rPr>
          <w:sz w:val="28"/>
          <w:szCs w:val="28"/>
        </w:rPr>
        <w:t xml:space="preserve"> городского поселения «</w:t>
      </w:r>
      <w:r w:rsidR="00FC241F" w:rsidRPr="00C21FDD">
        <w:rPr>
          <w:sz w:val="28"/>
          <w:szCs w:val="28"/>
        </w:rPr>
        <w:t>Забайкальское</w:t>
      </w:r>
      <w:r w:rsidRPr="00C21FDD">
        <w:rPr>
          <w:sz w:val="28"/>
          <w:szCs w:val="28"/>
        </w:rPr>
        <w:t>» (лица, его замещающего)  одного из проектов документов, предусмотренных настоящим Административным регламентом выдает заявителю под роспись указанные документы или направляет ему почтовым отправлением с уведомлением о вручении по адресу, содержащемуся в его заявлении об установлении сервитута на земельный участок.</w:t>
      </w:r>
    </w:p>
    <w:p w:rsidR="00D660EA" w:rsidRPr="00C21FDD" w:rsidRDefault="00D660EA" w:rsidP="00D660E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Проект соглашения об установления сервитута, направленный заявителю, должен быть им подписан и представлен в администрацию городского поселения «</w:t>
      </w:r>
      <w:r w:rsidR="00FC241F" w:rsidRPr="00C21FDD">
        <w:rPr>
          <w:sz w:val="28"/>
          <w:szCs w:val="28"/>
        </w:rPr>
        <w:t>Забайкальское</w:t>
      </w:r>
      <w:r w:rsidRPr="00C21FDD">
        <w:rPr>
          <w:sz w:val="28"/>
          <w:szCs w:val="28"/>
        </w:rPr>
        <w:t>» не позднее чем в течение тридцати дней со дня получения заявителем проекта указанного соглашения.</w:t>
      </w:r>
    </w:p>
    <w:p w:rsidR="004B33D6" w:rsidRPr="00C21FDD" w:rsidRDefault="00D660EA" w:rsidP="00D660E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lastRenderedPageBreak/>
        <w:t xml:space="preserve">Результатом исполнения административной процедуры является направление заявителю проекта соглашения об установлении сервитута (или промежуточного ответа: уведомления о возможности заключения соглашения об установлении сервитута в предложенных заявителем границах; предложения о заключении соглашения об установлении сервитута в иных границах  с приложением схемы границ сервитута на кадастровом плане территории;), или решения об отказе в установлении сервитута с указанием оснований такого отказа.  </w:t>
      </w:r>
    </w:p>
    <w:p w:rsidR="00D660EA" w:rsidRPr="00C21FDD" w:rsidRDefault="00D660EA" w:rsidP="00D660E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</w:p>
    <w:p w:rsidR="00FA6EB0" w:rsidRPr="00C21FDD" w:rsidRDefault="00FA6EB0" w:rsidP="00FC27C2">
      <w:pPr>
        <w:autoSpaceDE w:val="0"/>
        <w:autoSpaceDN w:val="0"/>
        <w:adjustRightInd w:val="0"/>
        <w:ind w:firstLine="709"/>
        <w:jc w:val="center"/>
        <w:outlineLvl w:val="1"/>
        <w:rPr>
          <w:b/>
          <w:sz w:val="28"/>
          <w:szCs w:val="28"/>
        </w:rPr>
      </w:pPr>
      <w:r w:rsidRPr="00C21FDD">
        <w:rPr>
          <w:b/>
          <w:sz w:val="28"/>
          <w:szCs w:val="28"/>
        </w:rPr>
        <w:t>4. Порядок и формы контроля по предоставлению муниципальной услуги</w:t>
      </w:r>
    </w:p>
    <w:p w:rsidR="00AA2BCA" w:rsidRPr="00C21FDD" w:rsidRDefault="00AA2BCA" w:rsidP="00FA6EB0">
      <w:pPr>
        <w:autoSpaceDE w:val="0"/>
        <w:autoSpaceDN w:val="0"/>
        <w:adjustRightInd w:val="0"/>
        <w:spacing w:line="360" w:lineRule="auto"/>
        <w:ind w:firstLine="709"/>
        <w:jc w:val="both"/>
        <w:outlineLvl w:val="1"/>
        <w:rPr>
          <w:sz w:val="28"/>
          <w:szCs w:val="28"/>
        </w:rPr>
      </w:pP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4.1 Контроль по предоставлению услуги осуществляется в целях обеспечения своевременного и качественного исполнения поручений по обращениям граждан, принятия оперативных мер по своевременному выявлению и устранению причин нарушения прав, свобод и законных интересов граждан, анализа содержания поступающих обращений, хода и результатов работы с обращениями.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4.2. Контроль за исполнением обращений граждан включает: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постановку поручений по исполнению обращений граждан на контроль;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сбор и обработку информации о ходе рассмотрения обращений;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подготовку оперативных запросов исполнителям о ходе и состоянии исполнения поручений по обращениям;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подготовку и обобщение данных о содержании и сроках исполнения поручений по обращениям граждан;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снятие обращений с контроля.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 xml:space="preserve">4.3. </w:t>
      </w:r>
      <w:r w:rsidR="00A73966" w:rsidRPr="00C21FDD">
        <w:rPr>
          <w:sz w:val="28"/>
          <w:szCs w:val="28"/>
        </w:rPr>
        <w:t>Текущий к</w:t>
      </w:r>
      <w:r w:rsidRPr="00C21FDD">
        <w:rPr>
          <w:sz w:val="28"/>
          <w:szCs w:val="28"/>
        </w:rPr>
        <w:t xml:space="preserve">онтроль за своевременным и полным рассмотрением обращений граждан осуществляется начальником </w:t>
      </w:r>
      <w:r w:rsidR="00193708" w:rsidRPr="00C21FDD">
        <w:rPr>
          <w:sz w:val="28"/>
          <w:szCs w:val="28"/>
        </w:rPr>
        <w:t>о</w:t>
      </w:r>
      <w:r w:rsidRPr="00C21FDD">
        <w:rPr>
          <w:sz w:val="28"/>
          <w:szCs w:val="28"/>
        </w:rPr>
        <w:t xml:space="preserve">тдела градостроительства и земельных отношений.  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Контролю подлежат все поступившие обращения граждан, подлежащие разрешению.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Обращения снимаются с контроля, если рассмотрены все поставленные в них вопросы, приняты необходимые меры и даны письменные ответы.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4.4. Контроль за полнотой и качеством предоставления муниципальной услуги также включает в себя проведение плановых и внеплановых проверок полноты качества предоставления муниципальной услуги, выявление и устранение нарушений порядка регистрации и исполнения обращений граждан. Плановые проверки контроля исполнения муниципальной  услуги проводятся ежегодно, внеплановые - по мере поступления жалоб.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Периодичность плановых проверок полноты и качества предоставления муниципальной услуги устанавливается планом работы администрации городского поселения «</w:t>
      </w:r>
      <w:r w:rsidR="00FC241F" w:rsidRPr="00C21FDD">
        <w:rPr>
          <w:sz w:val="28"/>
          <w:szCs w:val="28"/>
        </w:rPr>
        <w:t>Забайкальское</w:t>
      </w:r>
      <w:r w:rsidRPr="00C21FDD">
        <w:rPr>
          <w:sz w:val="28"/>
          <w:szCs w:val="28"/>
        </w:rPr>
        <w:t>».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lastRenderedPageBreak/>
        <w:t xml:space="preserve">Внеплановая проверка предоставления муниципальной  услуги назначается распоряжением </w:t>
      </w:r>
      <w:r w:rsidR="00FC241F" w:rsidRPr="00C21FDD">
        <w:rPr>
          <w:sz w:val="28"/>
          <w:szCs w:val="28"/>
        </w:rPr>
        <w:t>Главы</w:t>
      </w:r>
      <w:r w:rsidRPr="00C21FDD">
        <w:rPr>
          <w:sz w:val="28"/>
          <w:szCs w:val="28"/>
        </w:rPr>
        <w:t xml:space="preserve"> городского поселения «</w:t>
      </w:r>
      <w:r w:rsidR="003A3784" w:rsidRPr="00C21FDD">
        <w:rPr>
          <w:sz w:val="28"/>
          <w:szCs w:val="28"/>
        </w:rPr>
        <w:t>Забайкальско</w:t>
      </w:r>
      <w:r w:rsidRPr="00C21FDD">
        <w:rPr>
          <w:sz w:val="28"/>
          <w:szCs w:val="28"/>
        </w:rPr>
        <w:t>е» (лица, его замещающего).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В распоряжении указывается основание для проведения внеплановой проверки, сроки проведения проверки, лица, осуществляющие проверку, а также должностное лицо администрации, осуществляющее контроль за исполнением указанной внеплановой проверки.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В ходе проведения проверок проверяется исполнение положений административного регламента, иных нормативных правовых актов Российской Федерации, регулирующих исполнение муниципальной услуги, соблюдение сроков рассмотрения обращений граждан, а также полнота, объективность и всесторонность рассмотрения обращений граждан. По результатам проверок представляются предложения по совершенствованию мероприятий по предоставлению муниципальной услуги.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 xml:space="preserve">4.5. Начальник </w:t>
      </w:r>
      <w:r w:rsidR="00193708" w:rsidRPr="00C21FDD">
        <w:rPr>
          <w:sz w:val="28"/>
          <w:szCs w:val="28"/>
        </w:rPr>
        <w:t>о</w:t>
      </w:r>
      <w:r w:rsidRPr="00C21FDD">
        <w:rPr>
          <w:sz w:val="28"/>
          <w:szCs w:val="28"/>
        </w:rPr>
        <w:t xml:space="preserve">тдела </w:t>
      </w:r>
      <w:r w:rsidR="003A3784" w:rsidRPr="00C21FDD">
        <w:rPr>
          <w:sz w:val="28"/>
          <w:szCs w:val="28"/>
        </w:rPr>
        <w:t>земельных отношений, архитектуры и градостроительства</w:t>
      </w:r>
      <w:r w:rsidRPr="00C21FDD">
        <w:rPr>
          <w:sz w:val="28"/>
          <w:szCs w:val="28"/>
        </w:rPr>
        <w:t>, ответственные исполнители несут персональную ответственность за соблюдение сроков и порядка предоставления муниципальной услуги в соответствии с их должностными регламентами.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Должностные лица, виновные в неисполнении или ненадлежащем исполнении требований настоящего регламента, привлекаются к дисциплинарной ответственности, а также несут гражданско-правовую, административную и уголовную ответственность в порядке, установленном федеральными законами, законами Забайкальского  края.</w:t>
      </w:r>
    </w:p>
    <w:p w:rsidR="00D660EA" w:rsidRPr="00C21FDD" w:rsidRDefault="00D660EA" w:rsidP="00C23103">
      <w:pPr>
        <w:autoSpaceDE w:val="0"/>
        <w:autoSpaceDN w:val="0"/>
        <w:adjustRightInd w:val="0"/>
        <w:jc w:val="both"/>
        <w:outlineLvl w:val="1"/>
        <w:rPr>
          <w:sz w:val="28"/>
          <w:szCs w:val="28"/>
        </w:rPr>
      </w:pPr>
    </w:p>
    <w:p w:rsidR="00D660EA" w:rsidRPr="00C21FDD" w:rsidRDefault="00D660EA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center"/>
        <w:outlineLvl w:val="1"/>
        <w:rPr>
          <w:b/>
          <w:sz w:val="28"/>
          <w:szCs w:val="28"/>
        </w:rPr>
      </w:pPr>
      <w:r w:rsidRPr="00C21FDD">
        <w:rPr>
          <w:b/>
          <w:sz w:val="28"/>
          <w:szCs w:val="28"/>
        </w:rPr>
        <w:t>5. Порядок обжалования действий (бездействия) и решений, осуществляемых (принимаемых) в ходе предоставления муниципальной услуги.</w:t>
      </w:r>
    </w:p>
    <w:p w:rsidR="00AA2BCA" w:rsidRPr="00C21FDD" w:rsidRDefault="00AA2BCA" w:rsidP="00AA2BCA">
      <w:pPr>
        <w:autoSpaceDE w:val="0"/>
        <w:autoSpaceDN w:val="0"/>
        <w:adjustRightInd w:val="0"/>
        <w:ind w:firstLine="709"/>
        <w:jc w:val="center"/>
        <w:outlineLvl w:val="1"/>
        <w:rPr>
          <w:b/>
          <w:sz w:val="28"/>
          <w:szCs w:val="28"/>
        </w:rPr>
      </w:pP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5.1.Заявители имеют право на обжалование действий или бездействия должностных лиц администрации, оказывающих муниципальную услугу, в досудебном и судебном порядке.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5.2. Предметом досудебного обжалования  являются  решения и действия (бездействия) должностного лица обеспечивающего предоставление муниципальной услуги, выразившееся в предоставлении муниципальной услуги не в полном объеме или несвоевременное непредставление муниципальной услуги.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5.3. Заявители имеют право обратиться лично (устно) или направить письменное обращение с жалобой  руководителю администрации, в  вышестоящие органы и  органы прокуратуры.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Письменная жалоба руководителю администрации может быть направлена в его адрес по почте, по электронной почте, посредством факсимильной связи или через сеть Интернет, либо подана на</w:t>
      </w:r>
      <w:r w:rsidR="00EE6F57" w:rsidRPr="00C21FDD">
        <w:rPr>
          <w:sz w:val="28"/>
          <w:szCs w:val="28"/>
        </w:rPr>
        <w:t xml:space="preserve"> </w:t>
      </w:r>
      <w:r w:rsidRPr="00C21FDD">
        <w:rPr>
          <w:sz w:val="28"/>
          <w:szCs w:val="28"/>
        </w:rPr>
        <w:t>личном приеме согласно графику приема граждан.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5.4.  Жалоба должна в обязательном порядке содержать: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lastRenderedPageBreak/>
        <w:t>наименование органа, в который направляется жалоба, либо фамилию, имя, отчество соответствующего должностного лица, либо должность соответствующего лица;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свою фамилию, имя, отчество (последнее - при наличии);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почтовый или электронный адрес, по которому должны быть направлены ответ, уведомление о переадресации жалобы;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личную подпись и дату.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В случае необходимости в подтверждение своих доводов заявитель прилагает к письменной жалобе документы, материалы либо их копии.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В случае если текст жалобы не поддается прочтению, жалоба не рассматривается, о чем в течение семи дней со дня регистрации жалобы сообщается лицу, направившему жалобу, если его фамилия и почтовый адрес поддаются прочтению.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 xml:space="preserve">5.5. Поступившая жалоба рассматривается в течение </w:t>
      </w:r>
      <w:r w:rsidR="00193708" w:rsidRPr="00C21FDD">
        <w:rPr>
          <w:sz w:val="28"/>
          <w:szCs w:val="28"/>
        </w:rPr>
        <w:t>пятнадцати</w:t>
      </w:r>
      <w:r w:rsidRPr="00C21FDD">
        <w:rPr>
          <w:sz w:val="28"/>
          <w:szCs w:val="28"/>
        </w:rPr>
        <w:t xml:space="preserve"> дней со дня ее регистрации.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5.6. Решение по жалобе на действие (бездействие) должностного лица администрации принимает руководитель администрации.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По результатам рассмотрения жалобы на действие (бездействие), должностного лица администрации руководитель  принимает одно из следующих решений: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признает действие (бездействие) должностного лица администрации соответствующим регламенту и отказывает в удовлетворении жалобы;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признает действие (бездействие)  должностного лица администрации  не соответствующим регламенту полностью или частично и принимает решение об удовлетворении жалобы полностью или частично.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5.7. В случае удовлетворения жалобы полностью или частично руководитель администрации определяет меры, которые должны быть приняты в целях устранения нарушений.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>5.8. Заявитель вправе в трехмесячный срок обжаловать действия (бездействие) и решения, принимаемые в ходе предоставления муниципальной  услуги, в суд общей юрисдикции в порядке и в срок, предусмотренный действующим гражданским законодательством.</w:t>
      </w:r>
    </w:p>
    <w:p w:rsidR="00FA6EB0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 xml:space="preserve">Трехмесячный срок начинает течь со следующего дня после дня, когда Заявитель узнал о нарушении своих прав или свобод. </w:t>
      </w:r>
    </w:p>
    <w:p w:rsidR="00955C8E" w:rsidRPr="00C21FDD" w:rsidRDefault="00FA6EB0" w:rsidP="00AA2BCA">
      <w:pPr>
        <w:autoSpaceDE w:val="0"/>
        <w:autoSpaceDN w:val="0"/>
        <w:adjustRightInd w:val="0"/>
        <w:ind w:firstLine="709"/>
        <w:jc w:val="both"/>
        <w:outlineLvl w:val="1"/>
        <w:rPr>
          <w:sz w:val="28"/>
          <w:szCs w:val="28"/>
        </w:rPr>
      </w:pPr>
      <w:r w:rsidRPr="00C21FDD">
        <w:rPr>
          <w:sz w:val="28"/>
          <w:szCs w:val="28"/>
        </w:rPr>
        <w:t xml:space="preserve">Заявление об обжаловании незаконных действий (бездействий)    подается в суд по подсудности, установленной статьями 24 - 27 ГПК РФ. Заявление может быть подано гражданином в суд по месту его жительства или по месту нахождения органа местного самоуправления, должностного лица, муниципального служащего, решение, действие (бездействие), которых оспариваются. </w:t>
      </w:r>
      <w:bookmarkEnd w:id="5"/>
      <w:bookmarkEnd w:id="6"/>
    </w:p>
    <w:p w:rsidR="00A73966" w:rsidRPr="00C21FDD" w:rsidRDefault="00A73966" w:rsidP="00955C8E">
      <w:pPr>
        <w:autoSpaceDE w:val="0"/>
        <w:autoSpaceDN w:val="0"/>
        <w:adjustRightInd w:val="0"/>
        <w:ind w:firstLine="709"/>
        <w:jc w:val="right"/>
        <w:outlineLvl w:val="1"/>
        <w:rPr>
          <w:sz w:val="28"/>
          <w:szCs w:val="28"/>
          <w:highlight w:val="yellow"/>
        </w:rPr>
      </w:pPr>
    </w:p>
    <w:p w:rsidR="00A73966" w:rsidRPr="00C21FDD" w:rsidRDefault="00A73966" w:rsidP="00955C8E">
      <w:pPr>
        <w:autoSpaceDE w:val="0"/>
        <w:autoSpaceDN w:val="0"/>
        <w:adjustRightInd w:val="0"/>
        <w:ind w:firstLine="709"/>
        <w:jc w:val="right"/>
        <w:outlineLvl w:val="1"/>
        <w:rPr>
          <w:sz w:val="28"/>
          <w:szCs w:val="28"/>
          <w:highlight w:val="yellow"/>
        </w:rPr>
      </w:pPr>
    </w:p>
    <w:p w:rsidR="00A73966" w:rsidRPr="00C21FDD" w:rsidRDefault="00A73966" w:rsidP="00955C8E">
      <w:pPr>
        <w:autoSpaceDE w:val="0"/>
        <w:autoSpaceDN w:val="0"/>
        <w:adjustRightInd w:val="0"/>
        <w:ind w:firstLine="709"/>
        <w:jc w:val="right"/>
        <w:outlineLvl w:val="1"/>
        <w:rPr>
          <w:sz w:val="28"/>
          <w:szCs w:val="28"/>
          <w:highlight w:val="yellow"/>
        </w:rPr>
      </w:pPr>
    </w:p>
    <w:p w:rsidR="00A73966" w:rsidRPr="00C21FDD" w:rsidRDefault="00A73966" w:rsidP="00022615">
      <w:pPr>
        <w:autoSpaceDE w:val="0"/>
        <w:autoSpaceDN w:val="0"/>
        <w:adjustRightInd w:val="0"/>
        <w:outlineLvl w:val="1"/>
        <w:rPr>
          <w:sz w:val="28"/>
          <w:szCs w:val="28"/>
          <w:highlight w:val="yellow"/>
        </w:rPr>
      </w:pPr>
    </w:p>
    <w:p w:rsidR="00AA2BCA" w:rsidRPr="00C21FDD" w:rsidRDefault="00AA2BCA" w:rsidP="00022615">
      <w:pPr>
        <w:autoSpaceDE w:val="0"/>
        <w:autoSpaceDN w:val="0"/>
        <w:adjustRightInd w:val="0"/>
        <w:outlineLvl w:val="1"/>
        <w:rPr>
          <w:sz w:val="28"/>
          <w:szCs w:val="28"/>
          <w:highlight w:val="yellow"/>
        </w:rPr>
      </w:pPr>
    </w:p>
    <w:p w:rsidR="00AA2BCA" w:rsidRPr="00C21FDD" w:rsidRDefault="00AA2BCA" w:rsidP="00022615">
      <w:pPr>
        <w:autoSpaceDE w:val="0"/>
        <w:autoSpaceDN w:val="0"/>
        <w:adjustRightInd w:val="0"/>
        <w:outlineLvl w:val="1"/>
        <w:rPr>
          <w:sz w:val="28"/>
          <w:szCs w:val="28"/>
          <w:highlight w:val="yellow"/>
        </w:rPr>
      </w:pPr>
    </w:p>
    <w:p w:rsidR="00AA2BCA" w:rsidRPr="00C21FDD" w:rsidRDefault="00AA2BCA" w:rsidP="00022615">
      <w:pPr>
        <w:autoSpaceDE w:val="0"/>
        <w:autoSpaceDN w:val="0"/>
        <w:adjustRightInd w:val="0"/>
        <w:outlineLvl w:val="1"/>
        <w:rPr>
          <w:sz w:val="28"/>
          <w:szCs w:val="28"/>
          <w:highlight w:val="yellow"/>
        </w:rPr>
      </w:pPr>
    </w:p>
    <w:p w:rsidR="00AA2BCA" w:rsidRPr="00C21FDD" w:rsidRDefault="00AA2BCA" w:rsidP="00022615">
      <w:pPr>
        <w:autoSpaceDE w:val="0"/>
        <w:autoSpaceDN w:val="0"/>
        <w:adjustRightInd w:val="0"/>
        <w:outlineLvl w:val="1"/>
        <w:rPr>
          <w:sz w:val="28"/>
          <w:szCs w:val="28"/>
          <w:highlight w:val="yellow"/>
        </w:rPr>
      </w:pPr>
    </w:p>
    <w:p w:rsidR="00AA2BCA" w:rsidRPr="00C21FDD" w:rsidRDefault="00AA2BCA" w:rsidP="00022615">
      <w:pPr>
        <w:autoSpaceDE w:val="0"/>
        <w:autoSpaceDN w:val="0"/>
        <w:adjustRightInd w:val="0"/>
        <w:outlineLvl w:val="1"/>
        <w:rPr>
          <w:sz w:val="28"/>
          <w:szCs w:val="28"/>
          <w:highlight w:val="yellow"/>
        </w:rPr>
      </w:pPr>
    </w:p>
    <w:p w:rsidR="00AA2BCA" w:rsidRPr="00C21FDD" w:rsidRDefault="00AA2BCA" w:rsidP="00022615">
      <w:pPr>
        <w:autoSpaceDE w:val="0"/>
        <w:autoSpaceDN w:val="0"/>
        <w:adjustRightInd w:val="0"/>
        <w:outlineLvl w:val="1"/>
        <w:rPr>
          <w:sz w:val="28"/>
          <w:szCs w:val="28"/>
          <w:highlight w:val="yellow"/>
        </w:rPr>
      </w:pPr>
    </w:p>
    <w:p w:rsidR="00AA2BCA" w:rsidRPr="00C21FDD" w:rsidRDefault="00AA2BCA" w:rsidP="00022615">
      <w:pPr>
        <w:autoSpaceDE w:val="0"/>
        <w:autoSpaceDN w:val="0"/>
        <w:adjustRightInd w:val="0"/>
        <w:outlineLvl w:val="1"/>
        <w:rPr>
          <w:sz w:val="28"/>
          <w:szCs w:val="28"/>
          <w:highlight w:val="yellow"/>
        </w:rPr>
      </w:pPr>
    </w:p>
    <w:p w:rsidR="00AA2BCA" w:rsidRPr="00C21FDD" w:rsidRDefault="00AA2BCA" w:rsidP="00022615">
      <w:pPr>
        <w:autoSpaceDE w:val="0"/>
        <w:autoSpaceDN w:val="0"/>
        <w:adjustRightInd w:val="0"/>
        <w:outlineLvl w:val="1"/>
        <w:rPr>
          <w:sz w:val="28"/>
          <w:szCs w:val="28"/>
          <w:highlight w:val="yellow"/>
        </w:rPr>
      </w:pPr>
    </w:p>
    <w:p w:rsidR="00AA2BCA" w:rsidRPr="00C21FDD" w:rsidRDefault="00AA2BCA" w:rsidP="00022615">
      <w:pPr>
        <w:autoSpaceDE w:val="0"/>
        <w:autoSpaceDN w:val="0"/>
        <w:adjustRightInd w:val="0"/>
        <w:outlineLvl w:val="1"/>
        <w:rPr>
          <w:sz w:val="28"/>
          <w:szCs w:val="28"/>
          <w:highlight w:val="yellow"/>
        </w:rPr>
      </w:pPr>
    </w:p>
    <w:p w:rsidR="00AA2BCA" w:rsidRPr="00C21FDD" w:rsidRDefault="00AA2BCA" w:rsidP="00022615">
      <w:pPr>
        <w:autoSpaceDE w:val="0"/>
        <w:autoSpaceDN w:val="0"/>
        <w:adjustRightInd w:val="0"/>
        <w:outlineLvl w:val="1"/>
        <w:rPr>
          <w:sz w:val="28"/>
          <w:szCs w:val="28"/>
          <w:highlight w:val="yellow"/>
        </w:rPr>
      </w:pPr>
    </w:p>
    <w:p w:rsidR="00D660EA" w:rsidRPr="00C21FDD" w:rsidRDefault="00D660EA" w:rsidP="00022615">
      <w:pPr>
        <w:autoSpaceDE w:val="0"/>
        <w:autoSpaceDN w:val="0"/>
        <w:adjustRightInd w:val="0"/>
        <w:outlineLvl w:val="1"/>
        <w:rPr>
          <w:sz w:val="28"/>
          <w:szCs w:val="28"/>
          <w:highlight w:val="yellow"/>
        </w:rPr>
      </w:pPr>
    </w:p>
    <w:p w:rsidR="00D660EA" w:rsidRPr="00C21FDD" w:rsidRDefault="00D660EA" w:rsidP="00022615">
      <w:pPr>
        <w:autoSpaceDE w:val="0"/>
        <w:autoSpaceDN w:val="0"/>
        <w:adjustRightInd w:val="0"/>
        <w:outlineLvl w:val="1"/>
        <w:rPr>
          <w:sz w:val="28"/>
          <w:szCs w:val="28"/>
          <w:highlight w:val="yellow"/>
        </w:rPr>
      </w:pPr>
    </w:p>
    <w:p w:rsidR="00D660EA" w:rsidRPr="00C21FDD" w:rsidRDefault="00D660EA" w:rsidP="00022615">
      <w:pPr>
        <w:autoSpaceDE w:val="0"/>
        <w:autoSpaceDN w:val="0"/>
        <w:adjustRightInd w:val="0"/>
        <w:outlineLvl w:val="1"/>
        <w:rPr>
          <w:sz w:val="28"/>
          <w:szCs w:val="28"/>
          <w:highlight w:val="yellow"/>
        </w:rPr>
      </w:pPr>
    </w:p>
    <w:p w:rsidR="00C23103" w:rsidRPr="00C21FDD" w:rsidRDefault="00C23103" w:rsidP="00022615">
      <w:pPr>
        <w:autoSpaceDE w:val="0"/>
        <w:autoSpaceDN w:val="0"/>
        <w:adjustRightInd w:val="0"/>
        <w:outlineLvl w:val="1"/>
        <w:rPr>
          <w:sz w:val="28"/>
          <w:szCs w:val="28"/>
          <w:highlight w:val="yellow"/>
        </w:rPr>
      </w:pPr>
    </w:p>
    <w:p w:rsidR="00D660EA" w:rsidRPr="00C21FDD" w:rsidRDefault="00D660EA" w:rsidP="00022615">
      <w:pPr>
        <w:autoSpaceDE w:val="0"/>
        <w:autoSpaceDN w:val="0"/>
        <w:adjustRightInd w:val="0"/>
        <w:outlineLvl w:val="1"/>
        <w:rPr>
          <w:sz w:val="28"/>
          <w:szCs w:val="28"/>
          <w:highlight w:val="yellow"/>
        </w:rPr>
      </w:pPr>
    </w:p>
    <w:p w:rsidR="00D660EA" w:rsidRPr="00C21FDD" w:rsidRDefault="00D660EA" w:rsidP="00022615">
      <w:pPr>
        <w:autoSpaceDE w:val="0"/>
        <w:autoSpaceDN w:val="0"/>
        <w:adjustRightInd w:val="0"/>
        <w:outlineLvl w:val="1"/>
        <w:rPr>
          <w:sz w:val="28"/>
          <w:szCs w:val="28"/>
          <w:highlight w:val="yellow"/>
        </w:rPr>
      </w:pPr>
    </w:p>
    <w:p w:rsidR="003A3784" w:rsidRPr="00C21FDD" w:rsidRDefault="003A3784" w:rsidP="00022615">
      <w:pPr>
        <w:autoSpaceDE w:val="0"/>
        <w:autoSpaceDN w:val="0"/>
        <w:adjustRightInd w:val="0"/>
        <w:outlineLvl w:val="1"/>
        <w:rPr>
          <w:sz w:val="28"/>
          <w:szCs w:val="28"/>
          <w:highlight w:val="yellow"/>
        </w:rPr>
      </w:pPr>
    </w:p>
    <w:p w:rsidR="003A3784" w:rsidRPr="00C21FDD" w:rsidRDefault="003A3784" w:rsidP="00022615">
      <w:pPr>
        <w:autoSpaceDE w:val="0"/>
        <w:autoSpaceDN w:val="0"/>
        <w:adjustRightInd w:val="0"/>
        <w:outlineLvl w:val="1"/>
        <w:rPr>
          <w:sz w:val="28"/>
          <w:szCs w:val="28"/>
          <w:highlight w:val="yellow"/>
        </w:rPr>
      </w:pPr>
    </w:p>
    <w:p w:rsidR="00C23103" w:rsidRPr="00C21FDD" w:rsidRDefault="00C23103" w:rsidP="00C23103">
      <w:pPr>
        <w:autoSpaceDE w:val="0"/>
        <w:autoSpaceDN w:val="0"/>
        <w:adjustRightInd w:val="0"/>
        <w:outlineLvl w:val="1"/>
        <w:rPr>
          <w:sz w:val="28"/>
          <w:szCs w:val="28"/>
          <w:highlight w:val="yellow"/>
        </w:rPr>
      </w:pPr>
    </w:p>
    <w:p w:rsidR="00FE79F3" w:rsidRPr="00C21FDD" w:rsidRDefault="00EA3C31" w:rsidP="00C23103">
      <w:pPr>
        <w:autoSpaceDE w:val="0"/>
        <w:autoSpaceDN w:val="0"/>
        <w:adjustRightInd w:val="0"/>
        <w:jc w:val="right"/>
        <w:outlineLvl w:val="1"/>
        <w:rPr>
          <w:i/>
          <w:sz w:val="28"/>
          <w:szCs w:val="28"/>
        </w:rPr>
      </w:pPr>
      <w:r w:rsidRPr="00C21FDD">
        <w:rPr>
          <w:sz w:val="28"/>
          <w:szCs w:val="28"/>
          <w:highlight w:val="yellow"/>
        </w:rPr>
        <w:br/>
      </w:r>
      <w:r w:rsidR="00FE79F3" w:rsidRPr="00C21FDD">
        <w:rPr>
          <w:i/>
          <w:sz w:val="28"/>
          <w:szCs w:val="28"/>
        </w:rPr>
        <w:t>Приложение №</w:t>
      </w:r>
      <w:r w:rsidR="00955C8E" w:rsidRPr="00C21FDD">
        <w:rPr>
          <w:i/>
          <w:sz w:val="28"/>
          <w:szCs w:val="28"/>
        </w:rPr>
        <w:t>1</w:t>
      </w:r>
    </w:p>
    <w:p w:rsidR="00FE79F3" w:rsidRPr="00C21FDD" w:rsidRDefault="00C23103" w:rsidP="00955C8E">
      <w:pPr>
        <w:jc w:val="right"/>
        <w:rPr>
          <w:i/>
          <w:sz w:val="28"/>
          <w:szCs w:val="28"/>
        </w:rPr>
      </w:pPr>
      <w:r w:rsidRPr="00C21FDD">
        <w:rPr>
          <w:i/>
          <w:sz w:val="28"/>
          <w:szCs w:val="28"/>
        </w:rPr>
        <w:t>к</w:t>
      </w:r>
      <w:r w:rsidR="00FE79F3" w:rsidRPr="00C21FDD">
        <w:rPr>
          <w:i/>
          <w:sz w:val="28"/>
          <w:szCs w:val="28"/>
        </w:rPr>
        <w:t xml:space="preserve"> Административному регламенту</w:t>
      </w:r>
    </w:p>
    <w:p w:rsidR="00FE79F3" w:rsidRPr="00C21FDD" w:rsidRDefault="00FE79F3" w:rsidP="00D660EA">
      <w:pPr>
        <w:jc w:val="right"/>
        <w:rPr>
          <w:i/>
          <w:sz w:val="28"/>
          <w:szCs w:val="28"/>
        </w:rPr>
      </w:pPr>
      <w:r w:rsidRPr="00C21FDD">
        <w:rPr>
          <w:i/>
          <w:sz w:val="28"/>
          <w:szCs w:val="28"/>
        </w:rPr>
        <w:t>«</w:t>
      </w:r>
      <w:r w:rsidR="00E1641F" w:rsidRPr="00C21FDD">
        <w:rPr>
          <w:i/>
          <w:sz w:val="28"/>
          <w:szCs w:val="28"/>
        </w:rPr>
        <w:t xml:space="preserve">О </w:t>
      </w:r>
      <w:r w:rsidR="00D660EA" w:rsidRPr="00C21FDD">
        <w:rPr>
          <w:i/>
          <w:sz w:val="28"/>
          <w:szCs w:val="28"/>
        </w:rPr>
        <w:t>заключении соглашения об установлении сервитута</w:t>
      </w:r>
      <w:r w:rsidRPr="00C21FDD">
        <w:rPr>
          <w:i/>
          <w:sz w:val="28"/>
          <w:szCs w:val="28"/>
        </w:rPr>
        <w:t>»</w:t>
      </w:r>
    </w:p>
    <w:p w:rsidR="00EA3C31" w:rsidRPr="00C21FDD" w:rsidRDefault="00EA3C31" w:rsidP="00EA3C31">
      <w:pPr>
        <w:widowControl w:val="0"/>
        <w:suppressAutoHyphens/>
        <w:autoSpaceDE w:val="0"/>
        <w:autoSpaceDN w:val="0"/>
        <w:adjustRightInd w:val="0"/>
        <w:ind w:right="-142"/>
        <w:rPr>
          <w:i/>
          <w:sz w:val="28"/>
          <w:szCs w:val="28"/>
        </w:rPr>
      </w:pPr>
    </w:p>
    <w:p w:rsidR="004B33D6" w:rsidRPr="00C21FDD" w:rsidRDefault="00C23103" w:rsidP="00C23103">
      <w:pPr>
        <w:pStyle w:val="ConsPlusNormal"/>
        <w:widowControl/>
        <w:ind w:left="424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 xml:space="preserve">                  Главе</w:t>
      </w:r>
      <w:r w:rsidR="004B33D6" w:rsidRPr="00C21FDD">
        <w:rPr>
          <w:rFonts w:ascii="Times New Roman" w:hAnsi="Times New Roman" w:cs="Times New Roman"/>
          <w:sz w:val="28"/>
          <w:szCs w:val="28"/>
        </w:rPr>
        <w:t xml:space="preserve"> городского</w:t>
      </w:r>
    </w:p>
    <w:p w:rsidR="004B33D6" w:rsidRPr="00C21FDD" w:rsidRDefault="005E3875" w:rsidP="00C23103">
      <w:pPr>
        <w:pStyle w:val="ConsPlusNormal"/>
        <w:widowControl/>
        <w:ind w:left="4248" w:firstLine="0"/>
        <w:jc w:val="right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>п</w:t>
      </w:r>
      <w:r w:rsidR="004B33D6" w:rsidRPr="00C21FDD">
        <w:rPr>
          <w:rFonts w:ascii="Times New Roman" w:hAnsi="Times New Roman" w:cs="Times New Roman"/>
          <w:sz w:val="28"/>
          <w:szCs w:val="28"/>
        </w:rPr>
        <w:t>оселения «</w:t>
      </w:r>
      <w:r w:rsidR="00C23103" w:rsidRPr="00C21FDD">
        <w:rPr>
          <w:rFonts w:ascii="Times New Roman" w:hAnsi="Times New Roman" w:cs="Times New Roman"/>
          <w:sz w:val="28"/>
          <w:szCs w:val="28"/>
        </w:rPr>
        <w:t>Забайкальское</w:t>
      </w:r>
      <w:r w:rsidR="004B33D6" w:rsidRPr="00C21FDD">
        <w:rPr>
          <w:rFonts w:ascii="Times New Roman" w:hAnsi="Times New Roman" w:cs="Times New Roman"/>
          <w:sz w:val="28"/>
          <w:szCs w:val="28"/>
        </w:rPr>
        <w:t>»</w:t>
      </w:r>
    </w:p>
    <w:p w:rsidR="004B33D6" w:rsidRPr="00C21FDD" w:rsidRDefault="004B33D6" w:rsidP="004B33D6">
      <w:pPr>
        <w:pStyle w:val="ConsPlusNormal"/>
        <w:widowControl/>
        <w:ind w:left="424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>________</w:t>
      </w:r>
      <w:r w:rsidR="001E2F59" w:rsidRPr="00C21FDD">
        <w:rPr>
          <w:rFonts w:ascii="Times New Roman" w:hAnsi="Times New Roman" w:cs="Times New Roman"/>
          <w:sz w:val="28"/>
          <w:szCs w:val="28"/>
        </w:rPr>
        <w:t>________________</w:t>
      </w:r>
      <w:r w:rsidRPr="00C21FDD">
        <w:rPr>
          <w:rFonts w:ascii="Times New Roman" w:hAnsi="Times New Roman" w:cs="Times New Roman"/>
          <w:sz w:val="28"/>
          <w:szCs w:val="28"/>
        </w:rPr>
        <w:t>____________</w:t>
      </w:r>
    </w:p>
    <w:p w:rsidR="004B33D6" w:rsidRPr="00C21FDD" w:rsidRDefault="004B33D6" w:rsidP="004B33D6">
      <w:pPr>
        <w:pStyle w:val="ConsPlusNormal"/>
        <w:widowControl/>
        <w:ind w:left="4248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>(фамилия, имя, отчество)</w:t>
      </w:r>
    </w:p>
    <w:p w:rsidR="004B33D6" w:rsidRPr="00C21FDD" w:rsidRDefault="004B33D6" w:rsidP="004B33D6">
      <w:pPr>
        <w:pStyle w:val="ConsPlusNormal"/>
        <w:widowControl/>
        <w:ind w:left="4248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B33D6" w:rsidRPr="00C21FDD" w:rsidRDefault="004B33D6" w:rsidP="001E2F59">
      <w:pPr>
        <w:pStyle w:val="ConsPlusNormal"/>
        <w:widowControl/>
        <w:ind w:firstLine="0"/>
        <w:jc w:val="right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>от __________________________</w:t>
      </w:r>
      <w:r w:rsidR="001E2F59" w:rsidRPr="00C21FDD">
        <w:rPr>
          <w:rFonts w:ascii="Times New Roman" w:hAnsi="Times New Roman" w:cs="Times New Roman"/>
          <w:sz w:val="28"/>
          <w:szCs w:val="28"/>
        </w:rPr>
        <w:t>________________</w:t>
      </w:r>
      <w:r w:rsidRPr="00C21FDD">
        <w:rPr>
          <w:rFonts w:ascii="Times New Roman" w:hAnsi="Times New Roman" w:cs="Times New Roman"/>
          <w:sz w:val="28"/>
          <w:szCs w:val="28"/>
        </w:rPr>
        <w:t xml:space="preserve">_  </w:t>
      </w:r>
    </w:p>
    <w:p w:rsidR="004B33D6" w:rsidRPr="00C21FDD" w:rsidRDefault="004B33D6" w:rsidP="004B33D6">
      <w:pPr>
        <w:jc w:val="center"/>
        <w:rPr>
          <w:color w:val="000000"/>
          <w:sz w:val="28"/>
          <w:szCs w:val="28"/>
        </w:rPr>
      </w:pPr>
      <w:r w:rsidRPr="00C21FDD">
        <w:rPr>
          <w:color w:val="000000"/>
          <w:sz w:val="28"/>
          <w:szCs w:val="28"/>
        </w:rPr>
        <w:t xml:space="preserve">                                          </w:t>
      </w:r>
      <w:r w:rsidR="001E2F59" w:rsidRPr="00C21FDD">
        <w:rPr>
          <w:color w:val="000000"/>
          <w:sz w:val="28"/>
          <w:szCs w:val="28"/>
        </w:rPr>
        <w:t xml:space="preserve">                </w:t>
      </w:r>
      <w:r w:rsidRPr="00C21FDD">
        <w:rPr>
          <w:color w:val="000000"/>
          <w:sz w:val="28"/>
          <w:szCs w:val="28"/>
        </w:rPr>
        <w:t xml:space="preserve"> (полное наименование юридического лица, место </w:t>
      </w:r>
    </w:p>
    <w:p w:rsidR="004B33D6" w:rsidRPr="00C21FDD" w:rsidRDefault="004B33D6" w:rsidP="004B33D6">
      <w:pPr>
        <w:jc w:val="center"/>
        <w:rPr>
          <w:color w:val="000000"/>
          <w:sz w:val="28"/>
          <w:szCs w:val="28"/>
        </w:rPr>
      </w:pPr>
    </w:p>
    <w:p w:rsidR="004B33D6" w:rsidRPr="00C21FDD" w:rsidRDefault="004B33D6" w:rsidP="004B33D6">
      <w:pPr>
        <w:jc w:val="right"/>
        <w:rPr>
          <w:color w:val="000000"/>
          <w:sz w:val="28"/>
          <w:szCs w:val="28"/>
        </w:rPr>
      </w:pPr>
      <w:r w:rsidRPr="00C21FDD">
        <w:rPr>
          <w:color w:val="000000"/>
          <w:sz w:val="28"/>
          <w:szCs w:val="28"/>
        </w:rPr>
        <w:t xml:space="preserve">              _________________________________________</w:t>
      </w:r>
    </w:p>
    <w:p w:rsidR="004B33D6" w:rsidRPr="00C21FDD" w:rsidRDefault="004B33D6" w:rsidP="004B33D6">
      <w:pPr>
        <w:jc w:val="center"/>
        <w:rPr>
          <w:color w:val="000000"/>
          <w:sz w:val="28"/>
          <w:szCs w:val="28"/>
        </w:rPr>
      </w:pPr>
      <w:r w:rsidRPr="00C21FDD">
        <w:rPr>
          <w:color w:val="000000"/>
          <w:sz w:val="28"/>
          <w:szCs w:val="28"/>
        </w:rPr>
        <w:t xml:space="preserve">                                                                                                нахождения, гос.рег.номер записи </w:t>
      </w:r>
    </w:p>
    <w:p w:rsidR="004B33D6" w:rsidRPr="00C21FDD" w:rsidRDefault="004B33D6" w:rsidP="004B33D6">
      <w:pPr>
        <w:jc w:val="center"/>
        <w:rPr>
          <w:color w:val="000000"/>
          <w:sz w:val="28"/>
          <w:szCs w:val="28"/>
        </w:rPr>
      </w:pPr>
    </w:p>
    <w:p w:rsidR="004B33D6" w:rsidRPr="00C21FDD" w:rsidRDefault="004B33D6" w:rsidP="004B33D6">
      <w:pPr>
        <w:jc w:val="right"/>
        <w:rPr>
          <w:color w:val="000000"/>
          <w:sz w:val="28"/>
          <w:szCs w:val="28"/>
        </w:rPr>
      </w:pPr>
      <w:r w:rsidRPr="00C21FDD">
        <w:rPr>
          <w:color w:val="000000"/>
          <w:sz w:val="28"/>
          <w:szCs w:val="28"/>
        </w:rPr>
        <w:t>_________________________________________</w:t>
      </w:r>
    </w:p>
    <w:p w:rsidR="004B33D6" w:rsidRPr="00C21FDD" w:rsidRDefault="004B33D6" w:rsidP="004B33D6">
      <w:pPr>
        <w:jc w:val="center"/>
        <w:rPr>
          <w:color w:val="000000"/>
          <w:sz w:val="28"/>
          <w:szCs w:val="28"/>
        </w:rPr>
      </w:pPr>
      <w:r w:rsidRPr="00C21FDD">
        <w:rPr>
          <w:color w:val="000000"/>
          <w:sz w:val="28"/>
          <w:szCs w:val="28"/>
        </w:rPr>
        <w:t xml:space="preserve">                                                                     </w:t>
      </w:r>
      <w:r w:rsidR="001E2F59" w:rsidRPr="00C21FDD">
        <w:rPr>
          <w:color w:val="000000"/>
          <w:sz w:val="28"/>
          <w:szCs w:val="28"/>
        </w:rPr>
        <w:t xml:space="preserve">               </w:t>
      </w:r>
      <w:r w:rsidRPr="00C21FDD">
        <w:rPr>
          <w:color w:val="000000"/>
          <w:sz w:val="28"/>
          <w:szCs w:val="28"/>
        </w:rPr>
        <w:t xml:space="preserve">    о гос. регистрации ю.л. в ЕГРЮЛ)</w:t>
      </w:r>
    </w:p>
    <w:p w:rsidR="004B33D6" w:rsidRPr="00C21FDD" w:rsidRDefault="004B33D6" w:rsidP="004B33D6">
      <w:pPr>
        <w:jc w:val="center"/>
        <w:rPr>
          <w:color w:val="000000"/>
          <w:sz w:val="28"/>
          <w:szCs w:val="28"/>
        </w:rPr>
      </w:pPr>
    </w:p>
    <w:p w:rsidR="004B33D6" w:rsidRPr="00C21FDD" w:rsidRDefault="004B33D6" w:rsidP="004B33D6">
      <w:pPr>
        <w:pStyle w:val="ConsPlusNormal"/>
        <w:widowControl/>
        <w:ind w:left="4956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 xml:space="preserve">   ___________________________</w:t>
      </w:r>
    </w:p>
    <w:p w:rsidR="004B33D6" w:rsidRPr="00C21FDD" w:rsidRDefault="004B33D6" w:rsidP="004B33D6">
      <w:pPr>
        <w:pStyle w:val="ConsPlusNormal"/>
        <w:widowControl/>
        <w:ind w:left="4956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4B33D6" w:rsidRPr="00C21FDD" w:rsidRDefault="004B33D6" w:rsidP="004B33D6">
      <w:pPr>
        <w:pStyle w:val="ConsPlusNormal"/>
        <w:widowControl/>
        <w:ind w:left="4956" w:firstLine="0"/>
        <w:jc w:val="center"/>
        <w:rPr>
          <w:rFonts w:ascii="Times New Roman" w:hAnsi="Times New Roman" w:cs="Times New Roman"/>
          <w:sz w:val="28"/>
          <w:szCs w:val="28"/>
        </w:rPr>
      </w:pPr>
      <w:r w:rsidRPr="00C21FDD">
        <w:rPr>
          <w:rFonts w:ascii="Times New Roman" w:hAnsi="Times New Roman" w:cs="Times New Roman"/>
          <w:sz w:val="28"/>
          <w:szCs w:val="28"/>
        </w:rPr>
        <w:t xml:space="preserve">_________________________  </w:t>
      </w:r>
    </w:p>
    <w:p w:rsidR="004B33D6" w:rsidRPr="00C21FDD" w:rsidRDefault="004B33D6" w:rsidP="004B33D6">
      <w:pPr>
        <w:jc w:val="right"/>
        <w:rPr>
          <w:color w:val="000000"/>
          <w:sz w:val="28"/>
          <w:szCs w:val="28"/>
        </w:rPr>
      </w:pPr>
      <w:r w:rsidRPr="00C21FDD">
        <w:rPr>
          <w:color w:val="000000"/>
          <w:sz w:val="28"/>
          <w:szCs w:val="28"/>
        </w:rPr>
        <w:lastRenderedPageBreak/>
        <w:t xml:space="preserve">                                                                                                     (место жительства заявителя, реквизиты документы, удостоверяющего личность заявителя (для гражданина)</w:t>
      </w:r>
    </w:p>
    <w:p w:rsidR="004B33D6" w:rsidRPr="00C21FDD" w:rsidRDefault="004B33D6" w:rsidP="004B33D6">
      <w:pPr>
        <w:tabs>
          <w:tab w:val="left" w:pos="8760"/>
        </w:tabs>
        <w:rPr>
          <w:color w:val="000000"/>
          <w:sz w:val="28"/>
          <w:szCs w:val="28"/>
        </w:rPr>
      </w:pPr>
    </w:p>
    <w:p w:rsidR="004B33D6" w:rsidRPr="00C21FDD" w:rsidRDefault="004B33D6" w:rsidP="004B33D6">
      <w:pPr>
        <w:ind w:firstLine="708"/>
        <w:jc w:val="both"/>
        <w:rPr>
          <w:sz w:val="28"/>
          <w:szCs w:val="28"/>
        </w:rPr>
      </w:pPr>
    </w:p>
    <w:p w:rsidR="001E2F59" w:rsidRPr="00C21FDD" w:rsidRDefault="001E2F59" w:rsidP="001E2F59">
      <w:pPr>
        <w:ind w:firstLine="708"/>
        <w:jc w:val="center"/>
        <w:rPr>
          <w:sz w:val="28"/>
          <w:szCs w:val="28"/>
        </w:rPr>
      </w:pPr>
      <w:r w:rsidRPr="00C21FDD">
        <w:rPr>
          <w:sz w:val="28"/>
          <w:szCs w:val="28"/>
        </w:rPr>
        <w:t>Заявление</w:t>
      </w:r>
    </w:p>
    <w:p w:rsidR="001E2F59" w:rsidRPr="00C21FDD" w:rsidRDefault="001E2F59" w:rsidP="004B33D6">
      <w:pPr>
        <w:ind w:firstLine="708"/>
        <w:jc w:val="both"/>
        <w:rPr>
          <w:sz w:val="28"/>
          <w:szCs w:val="28"/>
        </w:rPr>
      </w:pPr>
    </w:p>
    <w:p w:rsidR="00D660EA" w:rsidRPr="00C21FDD" w:rsidRDefault="00D660EA" w:rsidP="00D660EA">
      <w:pPr>
        <w:ind w:firstLine="708"/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Прошу  установить сервитут на  земельный участок, находящийся </w:t>
      </w:r>
      <w:r w:rsidRPr="00C21FDD">
        <w:rPr>
          <w:sz w:val="28"/>
          <w:szCs w:val="28"/>
        </w:rPr>
        <w:br/>
        <w:t xml:space="preserve">в государственной или муниципальной  собственности,  с кадастровым номером_________________, площадью_______кв.м, расположенного по адресу:_________________________________________________________________________________________________________________________________   </w:t>
      </w:r>
    </w:p>
    <w:p w:rsidR="00D660EA" w:rsidRPr="00C21FDD" w:rsidRDefault="00D660EA" w:rsidP="00D660EA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>для _____________________________________________________________</w:t>
      </w:r>
    </w:p>
    <w:p w:rsidR="00D660EA" w:rsidRPr="00C21FDD" w:rsidRDefault="00D660EA" w:rsidP="00D660EA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 xml:space="preserve">                                                                (цель установления сервитута) </w:t>
      </w:r>
    </w:p>
    <w:p w:rsidR="00D660EA" w:rsidRPr="00C21FDD" w:rsidRDefault="00D660EA" w:rsidP="00D660EA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>на срок___________________________________________________________.</w:t>
      </w:r>
    </w:p>
    <w:p w:rsidR="00D660EA" w:rsidRPr="00C21FDD" w:rsidRDefault="00D660EA" w:rsidP="00D660EA">
      <w:pPr>
        <w:jc w:val="both"/>
        <w:rPr>
          <w:sz w:val="28"/>
          <w:szCs w:val="28"/>
        </w:rPr>
      </w:pPr>
    </w:p>
    <w:p w:rsidR="00D660EA" w:rsidRPr="00C21FDD" w:rsidRDefault="00D660EA" w:rsidP="00D660EA">
      <w:pPr>
        <w:jc w:val="both"/>
        <w:rPr>
          <w:sz w:val="28"/>
          <w:szCs w:val="28"/>
        </w:rPr>
      </w:pPr>
    </w:p>
    <w:p w:rsidR="00D660EA" w:rsidRPr="00C21FDD" w:rsidRDefault="00D660EA" w:rsidP="00D660EA">
      <w:pPr>
        <w:jc w:val="both"/>
        <w:rPr>
          <w:sz w:val="28"/>
          <w:szCs w:val="28"/>
        </w:rPr>
      </w:pPr>
    </w:p>
    <w:p w:rsidR="00D660EA" w:rsidRPr="00C21FDD" w:rsidRDefault="00D660EA" w:rsidP="00D660EA">
      <w:pPr>
        <w:jc w:val="both"/>
        <w:rPr>
          <w:sz w:val="28"/>
          <w:szCs w:val="28"/>
        </w:rPr>
      </w:pPr>
    </w:p>
    <w:p w:rsidR="00D660EA" w:rsidRPr="00C21FDD" w:rsidRDefault="00D660EA" w:rsidP="00D660EA">
      <w:pPr>
        <w:jc w:val="both"/>
        <w:rPr>
          <w:sz w:val="28"/>
          <w:szCs w:val="28"/>
        </w:rPr>
      </w:pPr>
      <w:r w:rsidRPr="00C21FDD">
        <w:rPr>
          <w:sz w:val="28"/>
          <w:szCs w:val="28"/>
        </w:rPr>
        <w:t>Дата                                                                                                  Подпись</w:t>
      </w:r>
    </w:p>
    <w:p w:rsidR="00D660EA" w:rsidRPr="00C21FDD" w:rsidRDefault="00D660EA" w:rsidP="00D660E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D660EA" w:rsidRPr="00C21FDD" w:rsidRDefault="00D660EA" w:rsidP="00D660E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D660EA" w:rsidRPr="00C21FDD" w:rsidRDefault="00D660EA" w:rsidP="00D660EA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D660EA" w:rsidRPr="00C21FDD" w:rsidRDefault="00D660EA" w:rsidP="00D660EA">
      <w:pPr>
        <w:autoSpaceDE w:val="0"/>
        <w:autoSpaceDN w:val="0"/>
        <w:adjustRightInd w:val="0"/>
        <w:ind w:firstLine="540"/>
        <w:jc w:val="both"/>
        <w:rPr>
          <w:i/>
          <w:sz w:val="28"/>
          <w:szCs w:val="28"/>
        </w:rPr>
      </w:pPr>
      <w:r w:rsidRPr="00C21FDD">
        <w:rPr>
          <w:i/>
          <w:sz w:val="28"/>
          <w:szCs w:val="28"/>
        </w:rPr>
        <w:t>Юридические лица подают заявление вышеуказанного содержания на своем фирменном бланке с указанием реквизитов юридического лица.</w:t>
      </w:r>
    </w:p>
    <w:p w:rsidR="00D660EA" w:rsidRPr="00C21FDD" w:rsidRDefault="00D660EA" w:rsidP="00D660EA">
      <w:pPr>
        <w:jc w:val="both"/>
        <w:rPr>
          <w:sz w:val="28"/>
          <w:szCs w:val="28"/>
        </w:rPr>
      </w:pPr>
    </w:p>
    <w:p w:rsidR="00E1641F" w:rsidRPr="00C23103" w:rsidRDefault="00E1641F" w:rsidP="00D660EA">
      <w:pPr>
        <w:ind w:firstLine="708"/>
        <w:jc w:val="both"/>
      </w:pPr>
    </w:p>
    <w:sectPr w:rsidR="00E1641F" w:rsidRPr="00C23103" w:rsidSect="00C21FDD">
      <w:headerReference w:type="even" r:id="rId17"/>
      <w:footerReference w:type="default" r:id="rId18"/>
      <w:pgSz w:w="11906" w:h="16838"/>
      <w:pgMar w:top="851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E6925" w:rsidRDefault="007E6925" w:rsidP="0076614F">
      <w:r>
        <w:separator/>
      </w:r>
    </w:p>
  </w:endnote>
  <w:endnote w:type="continuationSeparator" w:id="1">
    <w:p w:rsidR="007E6925" w:rsidRDefault="007E6925" w:rsidP="0076614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614F" w:rsidRDefault="00D74E95">
    <w:pPr>
      <w:pStyle w:val="aa"/>
      <w:jc w:val="center"/>
    </w:pPr>
    <w:fldSimple w:instr=" PAGE   \* MERGEFORMAT ">
      <w:r w:rsidR="00C21FDD">
        <w:rPr>
          <w:noProof/>
        </w:rPr>
        <w:t>6</w:t>
      </w:r>
    </w:fldSimple>
  </w:p>
  <w:p w:rsidR="0076614F" w:rsidRDefault="0076614F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E6925" w:rsidRDefault="007E6925" w:rsidP="0076614F">
      <w:r>
        <w:separator/>
      </w:r>
    </w:p>
  </w:footnote>
  <w:footnote w:type="continuationSeparator" w:id="1">
    <w:p w:rsidR="007E6925" w:rsidRDefault="007E6925" w:rsidP="0076614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89F" w:rsidRDefault="00D74E95" w:rsidP="00861AD1">
    <w:pPr>
      <w:pStyle w:val="a8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9F689F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9F689F" w:rsidRDefault="009F689F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A2650"/>
    <w:multiLevelType w:val="hybridMultilevel"/>
    <w:tmpl w:val="2580F200"/>
    <w:lvl w:ilvl="0" w:tplc="E3BADC1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3E7258A7"/>
    <w:multiLevelType w:val="hybridMultilevel"/>
    <w:tmpl w:val="3230D008"/>
    <w:lvl w:ilvl="0" w:tplc="8144A1DE">
      <w:start w:val="1"/>
      <w:numFmt w:val="decimal"/>
      <w:lvlText w:val="%1."/>
      <w:lvlJc w:val="left"/>
      <w:pPr>
        <w:ind w:left="106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">
    <w:nsid w:val="54BF61BE"/>
    <w:multiLevelType w:val="hybridMultilevel"/>
    <w:tmpl w:val="BB52D0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stylePaneFormatFilter w:val="3F0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425B5"/>
    <w:rsid w:val="00001CC5"/>
    <w:rsid w:val="000064AB"/>
    <w:rsid w:val="00022615"/>
    <w:rsid w:val="0006021D"/>
    <w:rsid w:val="00064CE1"/>
    <w:rsid w:val="0006728C"/>
    <w:rsid w:val="00074D57"/>
    <w:rsid w:val="000776D4"/>
    <w:rsid w:val="00082BDC"/>
    <w:rsid w:val="00090FB7"/>
    <w:rsid w:val="000B1703"/>
    <w:rsid w:val="000B2D01"/>
    <w:rsid w:val="000B4CAA"/>
    <w:rsid w:val="000B698F"/>
    <w:rsid w:val="000C4DB1"/>
    <w:rsid w:val="000E1E14"/>
    <w:rsid w:val="000E5541"/>
    <w:rsid w:val="001022C7"/>
    <w:rsid w:val="00123360"/>
    <w:rsid w:val="001240CE"/>
    <w:rsid w:val="001507F1"/>
    <w:rsid w:val="00166163"/>
    <w:rsid w:val="001719DA"/>
    <w:rsid w:val="00193708"/>
    <w:rsid w:val="001A42C9"/>
    <w:rsid w:val="001C2D2B"/>
    <w:rsid w:val="001C53E6"/>
    <w:rsid w:val="001E2F59"/>
    <w:rsid w:val="00206BB0"/>
    <w:rsid w:val="00207F2B"/>
    <w:rsid w:val="002435FB"/>
    <w:rsid w:val="00254C40"/>
    <w:rsid w:val="00285B89"/>
    <w:rsid w:val="002A1657"/>
    <w:rsid w:val="002A4BEE"/>
    <w:rsid w:val="002A7E7D"/>
    <w:rsid w:val="002B4DFF"/>
    <w:rsid w:val="002C5FBB"/>
    <w:rsid w:val="002C67BF"/>
    <w:rsid w:val="002E083F"/>
    <w:rsid w:val="002F5A13"/>
    <w:rsid w:val="002F6E59"/>
    <w:rsid w:val="00304F0B"/>
    <w:rsid w:val="00305075"/>
    <w:rsid w:val="003078D0"/>
    <w:rsid w:val="00316CA8"/>
    <w:rsid w:val="003218C6"/>
    <w:rsid w:val="003461BB"/>
    <w:rsid w:val="0035133D"/>
    <w:rsid w:val="003570FE"/>
    <w:rsid w:val="00367DF8"/>
    <w:rsid w:val="003852EC"/>
    <w:rsid w:val="0039378F"/>
    <w:rsid w:val="003A016C"/>
    <w:rsid w:val="003A3784"/>
    <w:rsid w:val="003C0CCF"/>
    <w:rsid w:val="003C1254"/>
    <w:rsid w:val="003C6AB9"/>
    <w:rsid w:val="003D7EA2"/>
    <w:rsid w:val="003E2019"/>
    <w:rsid w:val="00417153"/>
    <w:rsid w:val="00425D91"/>
    <w:rsid w:val="00484A57"/>
    <w:rsid w:val="004A7CFE"/>
    <w:rsid w:val="004B33D6"/>
    <w:rsid w:val="004C69A2"/>
    <w:rsid w:val="004D5247"/>
    <w:rsid w:val="004E0A92"/>
    <w:rsid w:val="004E5956"/>
    <w:rsid w:val="004F40EC"/>
    <w:rsid w:val="004F4B77"/>
    <w:rsid w:val="00515552"/>
    <w:rsid w:val="005333DA"/>
    <w:rsid w:val="00555AE3"/>
    <w:rsid w:val="00570E56"/>
    <w:rsid w:val="005725A3"/>
    <w:rsid w:val="00575DCC"/>
    <w:rsid w:val="005804C7"/>
    <w:rsid w:val="00591D22"/>
    <w:rsid w:val="005A22F0"/>
    <w:rsid w:val="005A42D0"/>
    <w:rsid w:val="005B18F2"/>
    <w:rsid w:val="005D2BD1"/>
    <w:rsid w:val="005E1194"/>
    <w:rsid w:val="005E3875"/>
    <w:rsid w:val="005E42A6"/>
    <w:rsid w:val="005E5E88"/>
    <w:rsid w:val="005F26BF"/>
    <w:rsid w:val="0061337A"/>
    <w:rsid w:val="00614B13"/>
    <w:rsid w:val="006238E0"/>
    <w:rsid w:val="00632EB6"/>
    <w:rsid w:val="006378DA"/>
    <w:rsid w:val="006425B5"/>
    <w:rsid w:val="006469A1"/>
    <w:rsid w:val="00650C2F"/>
    <w:rsid w:val="0065554D"/>
    <w:rsid w:val="00677F16"/>
    <w:rsid w:val="006808B4"/>
    <w:rsid w:val="006A0034"/>
    <w:rsid w:val="006B7E64"/>
    <w:rsid w:val="006C233C"/>
    <w:rsid w:val="006C39DD"/>
    <w:rsid w:val="006D1C5E"/>
    <w:rsid w:val="006D4E0D"/>
    <w:rsid w:val="00735664"/>
    <w:rsid w:val="007437DA"/>
    <w:rsid w:val="0074718A"/>
    <w:rsid w:val="0076614F"/>
    <w:rsid w:val="00771FEC"/>
    <w:rsid w:val="00773E8A"/>
    <w:rsid w:val="00786218"/>
    <w:rsid w:val="00787489"/>
    <w:rsid w:val="00794E7A"/>
    <w:rsid w:val="00796201"/>
    <w:rsid w:val="007E018A"/>
    <w:rsid w:val="007E6925"/>
    <w:rsid w:val="0081377B"/>
    <w:rsid w:val="00814B0C"/>
    <w:rsid w:val="00834B3B"/>
    <w:rsid w:val="00861AD1"/>
    <w:rsid w:val="008724CD"/>
    <w:rsid w:val="00875500"/>
    <w:rsid w:val="00880AEE"/>
    <w:rsid w:val="008A57EB"/>
    <w:rsid w:val="008B3ECA"/>
    <w:rsid w:val="008C1B75"/>
    <w:rsid w:val="008D22FC"/>
    <w:rsid w:val="008E17CA"/>
    <w:rsid w:val="008E1B25"/>
    <w:rsid w:val="008E1B73"/>
    <w:rsid w:val="008E29B0"/>
    <w:rsid w:val="009103D4"/>
    <w:rsid w:val="00913B67"/>
    <w:rsid w:val="0092434E"/>
    <w:rsid w:val="00944188"/>
    <w:rsid w:val="00952A7F"/>
    <w:rsid w:val="00955C8E"/>
    <w:rsid w:val="00997B95"/>
    <w:rsid w:val="009B0CD5"/>
    <w:rsid w:val="009B3A42"/>
    <w:rsid w:val="009F689F"/>
    <w:rsid w:val="00A26A13"/>
    <w:rsid w:val="00A3650A"/>
    <w:rsid w:val="00A36D7E"/>
    <w:rsid w:val="00A64991"/>
    <w:rsid w:val="00A73966"/>
    <w:rsid w:val="00A86618"/>
    <w:rsid w:val="00A93E35"/>
    <w:rsid w:val="00AA2B8B"/>
    <w:rsid w:val="00AA2BCA"/>
    <w:rsid w:val="00AA2F3B"/>
    <w:rsid w:val="00AB5FE0"/>
    <w:rsid w:val="00AB6297"/>
    <w:rsid w:val="00AC282A"/>
    <w:rsid w:val="00AE18C3"/>
    <w:rsid w:val="00AE480C"/>
    <w:rsid w:val="00AF0A10"/>
    <w:rsid w:val="00AF1091"/>
    <w:rsid w:val="00AF2FFB"/>
    <w:rsid w:val="00B01175"/>
    <w:rsid w:val="00B02348"/>
    <w:rsid w:val="00B129DB"/>
    <w:rsid w:val="00B13333"/>
    <w:rsid w:val="00B1381B"/>
    <w:rsid w:val="00B216F8"/>
    <w:rsid w:val="00B31B7E"/>
    <w:rsid w:val="00B405EB"/>
    <w:rsid w:val="00B447A3"/>
    <w:rsid w:val="00B62F8A"/>
    <w:rsid w:val="00B67ADE"/>
    <w:rsid w:val="00B757B8"/>
    <w:rsid w:val="00B95E54"/>
    <w:rsid w:val="00BA16A6"/>
    <w:rsid w:val="00BA27D1"/>
    <w:rsid w:val="00BA4503"/>
    <w:rsid w:val="00BA7C22"/>
    <w:rsid w:val="00BB10DF"/>
    <w:rsid w:val="00BB29B1"/>
    <w:rsid w:val="00BB47B1"/>
    <w:rsid w:val="00BC3740"/>
    <w:rsid w:val="00BC6048"/>
    <w:rsid w:val="00BD427F"/>
    <w:rsid w:val="00BE473C"/>
    <w:rsid w:val="00C21FDD"/>
    <w:rsid w:val="00C23103"/>
    <w:rsid w:val="00C31A59"/>
    <w:rsid w:val="00C3577A"/>
    <w:rsid w:val="00C4312C"/>
    <w:rsid w:val="00C45CF2"/>
    <w:rsid w:val="00C5143F"/>
    <w:rsid w:val="00C635E7"/>
    <w:rsid w:val="00C7520B"/>
    <w:rsid w:val="00C81764"/>
    <w:rsid w:val="00C91B15"/>
    <w:rsid w:val="00CA52A8"/>
    <w:rsid w:val="00CB2AF9"/>
    <w:rsid w:val="00CC046B"/>
    <w:rsid w:val="00CC0AA6"/>
    <w:rsid w:val="00CD4806"/>
    <w:rsid w:val="00D006D4"/>
    <w:rsid w:val="00D15CC5"/>
    <w:rsid w:val="00D26F9D"/>
    <w:rsid w:val="00D463E2"/>
    <w:rsid w:val="00D62ECF"/>
    <w:rsid w:val="00D660EA"/>
    <w:rsid w:val="00D74E95"/>
    <w:rsid w:val="00D85CAC"/>
    <w:rsid w:val="00DD0E04"/>
    <w:rsid w:val="00DD245E"/>
    <w:rsid w:val="00DD5977"/>
    <w:rsid w:val="00DD606D"/>
    <w:rsid w:val="00DF0268"/>
    <w:rsid w:val="00DF0819"/>
    <w:rsid w:val="00DF6855"/>
    <w:rsid w:val="00E15E7C"/>
    <w:rsid w:val="00E1641F"/>
    <w:rsid w:val="00E20CEC"/>
    <w:rsid w:val="00E21CD6"/>
    <w:rsid w:val="00E230A7"/>
    <w:rsid w:val="00E2617F"/>
    <w:rsid w:val="00E344AF"/>
    <w:rsid w:val="00E3493A"/>
    <w:rsid w:val="00E568AE"/>
    <w:rsid w:val="00E61D7D"/>
    <w:rsid w:val="00E66166"/>
    <w:rsid w:val="00E71C03"/>
    <w:rsid w:val="00EA3C31"/>
    <w:rsid w:val="00EA5AB5"/>
    <w:rsid w:val="00EB175C"/>
    <w:rsid w:val="00EB3F70"/>
    <w:rsid w:val="00EC4782"/>
    <w:rsid w:val="00EC6BF2"/>
    <w:rsid w:val="00EE4651"/>
    <w:rsid w:val="00EE6F57"/>
    <w:rsid w:val="00F054BA"/>
    <w:rsid w:val="00F103BA"/>
    <w:rsid w:val="00F2549B"/>
    <w:rsid w:val="00F40967"/>
    <w:rsid w:val="00F43026"/>
    <w:rsid w:val="00F6596E"/>
    <w:rsid w:val="00F65C1B"/>
    <w:rsid w:val="00F733B0"/>
    <w:rsid w:val="00FA005A"/>
    <w:rsid w:val="00FA6EB0"/>
    <w:rsid w:val="00FA7E25"/>
    <w:rsid w:val="00FB6640"/>
    <w:rsid w:val="00FC13C7"/>
    <w:rsid w:val="00FC241F"/>
    <w:rsid w:val="00FC27C2"/>
    <w:rsid w:val="00FC2CE7"/>
    <w:rsid w:val="00FC60D2"/>
    <w:rsid w:val="00FD7566"/>
    <w:rsid w:val="00FE2740"/>
    <w:rsid w:val="00FE79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1641F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2F6E59"/>
    <w:pPr>
      <w:tabs>
        <w:tab w:val="num" w:pos="0"/>
      </w:tabs>
      <w:ind w:firstLine="709"/>
      <w:jc w:val="both"/>
    </w:pPr>
    <w:rPr>
      <w:sz w:val="28"/>
      <w:szCs w:val="20"/>
    </w:rPr>
  </w:style>
  <w:style w:type="character" w:customStyle="1" w:styleId="a4">
    <w:name w:val="Основной текст с отступом Знак"/>
    <w:link w:val="a3"/>
    <w:rsid w:val="002F6E59"/>
    <w:rPr>
      <w:sz w:val="28"/>
      <w:lang w:val="ru-RU" w:eastAsia="ru-RU" w:bidi="ar-SA"/>
    </w:rPr>
  </w:style>
  <w:style w:type="paragraph" w:customStyle="1" w:styleId="ConsPlusNormal">
    <w:name w:val="ConsPlusNormal"/>
    <w:rsid w:val="00EB175C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5">
    <w:name w:val="Hyperlink"/>
    <w:rsid w:val="00EB175C"/>
    <w:rPr>
      <w:color w:val="0000FF"/>
      <w:u w:val="single"/>
    </w:rPr>
  </w:style>
  <w:style w:type="paragraph" w:styleId="a6">
    <w:name w:val="Normal (Web)"/>
    <w:basedOn w:val="a"/>
    <w:rsid w:val="00FC2CE7"/>
    <w:pPr>
      <w:spacing w:before="120" w:after="24"/>
    </w:pPr>
  </w:style>
  <w:style w:type="character" w:customStyle="1" w:styleId="a7">
    <w:name w:val="Гипертекстовая ссылка"/>
    <w:rsid w:val="00123360"/>
    <w:rPr>
      <w:color w:val="008000"/>
    </w:rPr>
  </w:style>
  <w:style w:type="character" w:customStyle="1" w:styleId="apple-style-span">
    <w:name w:val="apple-style-span"/>
    <w:basedOn w:val="a0"/>
    <w:rsid w:val="00DD606D"/>
  </w:style>
  <w:style w:type="character" w:customStyle="1" w:styleId="apple-converted-space">
    <w:name w:val="apple-converted-space"/>
    <w:basedOn w:val="a0"/>
    <w:rsid w:val="00DD606D"/>
  </w:style>
  <w:style w:type="paragraph" w:styleId="a8">
    <w:name w:val="header"/>
    <w:basedOn w:val="a"/>
    <w:link w:val="a9"/>
    <w:rsid w:val="0076614F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76614F"/>
    <w:rPr>
      <w:sz w:val="24"/>
      <w:szCs w:val="24"/>
    </w:rPr>
  </w:style>
  <w:style w:type="paragraph" w:styleId="aa">
    <w:name w:val="footer"/>
    <w:basedOn w:val="a"/>
    <w:link w:val="ab"/>
    <w:uiPriority w:val="99"/>
    <w:rsid w:val="0076614F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uiPriority w:val="99"/>
    <w:rsid w:val="0076614F"/>
    <w:rPr>
      <w:sz w:val="24"/>
      <w:szCs w:val="24"/>
    </w:rPr>
  </w:style>
  <w:style w:type="character" w:styleId="ac">
    <w:name w:val="page number"/>
    <w:basedOn w:val="a0"/>
    <w:rsid w:val="009F689F"/>
  </w:style>
  <w:style w:type="paragraph" w:styleId="ad">
    <w:name w:val="Balloon Text"/>
    <w:basedOn w:val="a"/>
    <w:link w:val="ae"/>
    <w:rsid w:val="00B1333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rsid w:val="00B13333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uiPriority w:val="99"/>
    <w:rsid w:val="008B3ECA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f">
    <w:name w:val="Прижатый влево"/>
    <w:basedOn w:val="a"/>
    <w:next w:val="a"/>
    <w:uiPriority w:val="99"/>
    <w:rsid w:val="008B3EC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af0">
    <w:name w:val="List Paragraph"/>
    <w:basedOn w:val="a"/>
    <w:uiPriority w:val="34"/>
    <w:qFormat/>
    <w:rsid w:val="008B3ECA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f1">
    <w:name w:val="No Spacing"/>
    <w:uiPriority w:val="1"/>
    <w:qFormat/>
    <w:rsid w:val="00FB6640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61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yandex.ru/clck/jsredir?from=yandex.ru%3Bsearch%2F%3Bweb%3B%3B&amp;text=&amp;etext=748.4MpbABWB-1kx0wdQCnos-dyB0Psu0OgQMMP_3iMd0TRuip_VJGuWWphX8JMhykhBeQxkVMlwh3uplm6fes-zc4mM_EH_ZukGBAfvrHRZowh4yPYvpsbU6OG3dDdR_o9AY6RJpBSNPwffhu-SyxnK8XLSR4kbAErYUMMBZlr2XaE.804430fa92f11d15cbb793b7e081432df8f1ab2a&amp;uuid=&amp;state=PEtFfuTeVD4jaxywoSUvtNlVVIL6S3yQiqAIVRbRsTYFW2cQsPIczQ&amp;data=UlNrNmk5WktYejR0eWJFYk1LdmtxamRremxSRjRPV0lMT05naXdLbkhoel9kVFkzeVp4R1NtZmNndldBblAzRHZqbkdRY1BwVFhJTndqa29zWGdRY2NZeWgtNE9pQWNF&amp;b64e=2&amp;sign=352b4f26cee576cb4dacbb15c3521f6c&amp;keyno=0&amp;cst=AiuY0DBWFJ7q0qcCggtsKTBjwtG0CkGUngALThxm_CWti6fKBhaNwvCvl-mhobxADnWXjSIO5pjwcmVtHiRy7pOiszOcMW-t0BE1-ik5ZB63xI7bhRmmo9AGh_5MGXWCD7MD2gs3111d2kjiWwN_2Hoh7Gwyd2nAxVXMcjQRrBm9CnZrAejAv96k0xouQ67P83bkwV6Lw_Gs4he8dMaBkHdaj_TRhGpRp_kdXV-MDSUW5BU0xswt6hcqjyXCil4OxnUrFyGVzWf3aF_WH1hPfDMcIsLxbrPa8sYTcxIPNiABclpMS9h51HPkXzi5UsnJWnxCIb173kRCkafhPczskoS8XNSOVIRIT79z-bdcqho&amp;ref=cM777e4sMOAycdZhdUbYHpMQ80108_UC7sNz0ZcHR6pKERXwkRUbNemsYJJ06x-rASpoaoVewRD_YiQ4u0uDhj7LMOZAggjrbr6Moy-ryRLunc5kw5P2NCwFUrVgTsF3HpjaHGTxHJRdsTHkpUlBDVa_IeC972FeW8fzegZ_-axvcUfa_1q0TUloW7Zl7vMxRTmVKQIaMRirF7_k6Z4VPVvaqhEbT6OPuXgFEPaLXS28KwOx4JJ4BIdJZGot8fzFjAf1jsbVzFJvi_N4DPAcMYMhoPyo8Ivb_rNvL1sMK3Hyiqlw6BdjvdAp4CJyPbac3ikdIAHCRJN-8_jUf0GM-6wvWYIZvfXqeR3ZR3UbzthLaTApsZg5IYrWSbt-4qKV3Rm9B3-H5mX7RdG3Nzz3i0CFGYX_wtBaMnFJFJYfYp_lmdyTviS80XH3zXlTE-VkwaPuZNuSmIPeyL-jwF1_Z15H956TpMy7lO7o2yow0Ro&amp;l10n=ru&amp;cts=1436764813979&amp;mc=4.875512752034809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sherladm.ru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mailto:gpzab@mail.ru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pzab@mail.r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yandex.ru/clck/jsredir?from=yandex.ru%3Bsearch%2F%3Bweb%3B%3B&amp;text=&amp;etext=748.4MpbABWB-1kx0wdQCnos-dyB0Psu0OgQMMP_3iMd0TRuip_VJGuWWphX8JMhykhBeQxkVMlwh3uplm6fes-zc4mM_EH_ZukGBAfvrHRZowh4yPYvpsbU6OG3dDdR_o9AY6RJpBSNPwffhu-SyxnK8XLSR4kbAErYUMMBZlr2XaE.804430fa92f11d15cbb793b7e081432df8f1ab2a&amp;uuid=&amp;state=PEtFfuTeVD4jaxywoSUvtNlVVIL6S3yQiqAIVRbRsTYFW2cQsPIczQ&amp;data=UlNrNmk5WktYejR0eWJFYk1LdmtxamRremxSRjRPV0lMT05naXdLbkhoel9kVFkzeVp4R1NtZmNndldBblAzRHZqbkdRY1BwVFhJTndqa29zWGdRY2NZeWgtNE9pQWNF&amp;b64e=2&amp;sign=352b4f26cee576cb4dacbb15c3521f6c&amp;keyno=0&amp;cst=AiuY0DBWFJ7q0qcCggtsKTBjwtG0CkGUngALThxm_CWti6fKBhaNwvCvl-mhobxADnWXjSIO5pjwcmVtHiRy7pOiszOcMW-t0BE1-ik5ZB63xI7bhRmmo9AGh_5MGXWCD7MD2gs3111d2kjiWwN_2Hoh7Gwyd2nAxVXMcjQRrBm9CnZrAejAv96k0xouQ67P83bkwV6Lw_Gs4he8dMaBkHdaj_TRhGpRp_kdXV-MDSUW5BU0xswt6hcqjyXCil4OxnUrFyGVzWf3aF_WH1hPfDMcIsLxbrPa8sYTcxIPNiABclpMS9h51HPkXzi5UsnJWnxCIb173kRCkafhPczskoS8XNSOVIRIT79z-bdcqho&amp;ref=cM777e4sMOAycdZhdUbYHpMQ80108_UC7sNz0ZcHR6pKERXwkRUbNemsYJJ06x-rASpoaoVewRD_YiQ4u0uDhj7LMOZAggjrbr6Moy-ryRLunc5kw5P2NCwFUrVgTsF3HpjaHGTxHJRdsTHkpUlBDVa_IeC972FeW8fzegZ_-axvcUfa_1q0TUloW7Zl7vMxRTmVKQIaMRirF7_k6Z4VPVvaqhEbT6OPuXgFEPaLXS28KwOx4JJ4BIdJZGot8fzFjAf1jsbVzFJvi_N4DPAcMYMhoPyo8Ivb_rNvL1sMK3Hyiqlw6BdjvdAp4CJyPbac3ikdIAHCRJN-8_jUf0GM-6wvWYIZvfXqeR3ZR3UbzthLaTApsZg5IYrWSbt-4qKV3Rm9B3-H5mX7RdG3Nzz3i0CFGYX_wtBaMnFJFJYfYp_lmdyTviS80XH3zXlTE-VkwaPuZNuSmIPeyL-jwF1_Z15H956TpMy7lO7o2yow0Ro&amp;l10n=ru&amp;cts=1436764813979&amp;mc=4.875512752034809" TargetMode="External"/><Relationship Id="rId10" Type="http://schemas.openxmlformats.org/officeDocument/2006/relationships/hyperlink" Target="consultantplus://offline/ref=29FF3F181F1CA0A1E735E923D83F9DD148B774FE66BA4FA9776ABACE8646387A94EF8E1C731B2B32pDVB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4FC4C2B1D8D87C081CE68EFF2FFBC89E489CCA57148E2229851343F732AB2BCAFB4D128FCAB8E8Fa3R2G" TargetMode="External"/><Relationship Id="rId14" Type="http://schemas.openxmlformats.org/officeDocument/2006/relationships/hyperlink" Target="http://www.sherladm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FD3069-367E-463F-AF5E-ACE362D525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6497</Words>
  <Characters>37038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43449</CharactersWithSpaces>
  <SharedDoc>false</SharedDoc>
  <HLinks>
    <vt:vector size="30" baseType="variant">
      <vt:variant>
        <vt:i4>4325485</vt:i4>
      </vt:variant>
      <vt:variant>
        <vt:i4>12</vt:i4>
      </vt:variant>
      <vt:variant>
        <vt:i4>0</vt:i4>
      </vt:variant>
      <vt:variant>
        <vt:i4>5</vt:i4>
      </vt:variant>
      <vt:variant>
        <vt:lpwstr>mailto:sherlzem@mail.ru</vt:lpwstr>
      </vt:variant>
      <vt:variant>
        <vt:lpwstr/>
      </vt:variant>
      <vt:variant>
        <vt:i4>7209012</vt:i4>
      </vt:variant>
      <vt:variant>
        <vt:i4>9</vt:i4>
      </vt:variant>
      <vt:variant>
        <vt:i4>0</vt:i4>
      </vt:variant>
      <vt:variant>
        <vt:i4>5</vt:i4>
      </vt:variant>
      <vt:variant>
        <vt:lpwstr>http://www.sherladm.ru/</vt:lpwstr>
      </vt:variant>
      <vt:variant>
        <vt:lpwstr/>
      </vt:variant>
      <vt:variant>
        <vt:i4>4915326</vt:i4>
      </vt:variant>
      <vt:variant>
        <vt:i4>6</vt:i4>
      </vt:variant>
      <vt:variant>
        <vt:i4>0</vt:i4>
      </vt:variant>
      <vt:variant>
        <vt:i4>5</vt:i4>
      </vt:variant>
      <vt:variant>
        <vt:lpwstr>mailto:admsherl@mail.ru</vt:lpwstr>
      </vt:variant>
      <vt:variant>
        <vt:lpwstr/>
      </vt:variant>
      <vt:variant>
        <vt:i4>2359401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consultantplus://offline/ref=29FF3F181F1CA0A1E735E923D83F9DD148B774FE66BA4FA9776ABACE8646387A94EF8E1C731B2B32pDVBG</vt:lpwstr>
      </vt:variant>
      <vt:variant>
        <vt:lpwstr/>
      </vt:variant>
      <vt:variant>
        <vt:i4>3407974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consultantplus://offline/ref=44FC4C2B1D8D87C081CE68EFF2FFBC89E489CCA57148E2229851343F732AB2BCAFB4D128FCAB8E8Fa3R2G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</dc:creator>
  <cp:keywords/>
  <cp:lastModifiedBy>Admin</cp:lastModifiedBy>
  <cp:revision>4</cp:revision>
  <cp:lastPrinted>2015-07-22T23:10:00Z</cp:lastPrinted>
  <dcterms:created xsi:type="dcterms:W3CDTF">2015-07-22T23:11:00Z</dcterms:created>
  <dcterms:modified xsi:type="dcterms:W3CDTF">2015-08-05T03:15:00Z</dcterms:modified>
</cp:coreProperties>
</file>