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DC" w:rsidRDefault="00D206DC" w:rsidP="00334A4C">
      <w:pPr>
        <w:pStyle w:val="ConsPlusTitle"/>
        <w:widowControl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8A3B1E" w:rsidRDefault="008A3B1E" w:rsidP="00C53595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460A7C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8A3B1E" w:rsidRPr="00460A7C" w:rsidRDefault="008A3B1E" w:rsidP="008A3B1E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8A3B1E" w:rsidRDefault="008A3B1E" w:rsidP="008A3B1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3B1E" w:rsidRPr="00367A6C" w:rsidRDefault="008A3B1E" w:rsidP="00C53595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3B1E" w:rsidRPr="00B43C27" w:rsidRDefault="008A3B1E" w:rsidP="008A3B1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B43C2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8A3B1E" w:rsidRPr="00367A6C" w:rsidRDefault="008A3B1E" w:rsidP="008A3B1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. Забайкальск</w:t>
      </w:r>
    </w:p>
    <w:p w:rsidR="008A3B1E" w:rsidRDefault="008A3B1E" w:rsidP="008A3B1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3B1E" w:rsidRDefault="008A3B1E" w:rsidP="008A3B1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B767BB">
        <w:rPr>
          <w:rFonts w:ascii="Times New Roman" w:hAnsi="Times New Roman" w:cs="Times New Roman"/>
          <w:b w:val="0"/>
          <w:bCs w:val="0"/>
          <w:sz w:val="28"/>
          <w:szCs w:val="28"/>
        </w:rPr>
        <w:t>28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="00B767BB">
        <w:rPr>
          <w:rFonts w:ascii="Times New Roman" w:hAnsi="Times New Roman" w:cs="Times New Roman"/>
          <w:b w:val="0"/>
          <w:bCs w:val="0"/>
          <w:sz w:val="28"/>
          <w:szCs w:val="28"/>
        </w:rPr>
        <w:t>июля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2016 год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№ </w:t>
      </w:r>
      <w:r w:rsidR="00B767BB">
        <w:rPr>
          <w:rFonts w:ascii="Times New Roman" w:hAnsi="Times New Roman" w:cs="Times New Roman"/>
          <w:b w:val="0"/>
          <w:bCs w:val="0"/>
          <w:sz w:val="28"/>
          <w:szCs w:val="28"/>
        </w:rPr>
        <w:t>182</w:t>
      </w:r>
    </w:p>
    <w:p w:rsidR="008A3B1E" w:rsidRPr="00B43C27" w:rsidRDefault="008A3B1E" w:rsidP="008A3B1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</w:p>
    <w:p w:rsidR="008A3B1E" w:rsidRPr="00367A6C" w:rsidRDefault="008A3B1E" w:rsidP="008A3B1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3B1E" w:rsidRPr="004536BB" w:rsidRDefault="008A3B1E" w:rsidP="008A3B1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536BB">
        <w:rPr>
          <w:rFonts w:ascii="Times New Roman" w:hAnsi="Times New Roman" w:cs="Times New Roman"/>
          <w:bCs w:val="0"/>
          <w:sz w:val="28"/>
          <w:szCs w:val="28"/>
        </w:rPr>
        <w:t>ОБ УТВЕРЖДЕНИИ АДМИНИСТРАТИВНОГО РЕГЛАМЕНТА</w:t>
      </w:r>
    </w:p>
    <w:p w:rsidR="00B767BB" w:rsidRDefault="008A3B1E" w:rsidP="008A3B1E">
      <w:pPr>
        <w:pStyle w:val="ConsPlusTitle"/>
        <w:widowControl/>
        <w:ind w:left="54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536BB">
        <w:rPr>
          <w:rFonts w:ascii="Times New Roman" w:hAnsi="Times New Roman" w:cs="Times New Roman"/>
          <w:bCs w:val="0"/>
          <w:sz w:val="28"/>
          <w:szCs w:val="28"/>
        </w:rPr>
        <w:t xml:space="preserve">ПО ПРЕДОСТАВЛЕНИЮ МУНИЦИПАЛЬНОЙ УСЛУГИ </w:t>
      </w:r>
    </w:p>
    <w:p w:rsidR="008A3B1E" w:rsidRPr="004536BB" w:rsidRDefault="008A3B1E" w:rsidP="008A3B1E">
      <w:pPr>
        <w:pStyle w:val="ConsPlusTitle"/>
        <w:widowControl/>
        <w:ind w:left="54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536BB">
        <w:rPr>
          <w:rFonts w:ascii="Times New Roman" w:hAnsi="Times New Roman" w:cs="Times New Roman"/>
          <w:bCs w:val="0"/>
          <w:sz w:val="28"/>
          <w:szCs w:val="28"/>
        </w:rPr>
        <w:t>«ВЫДАЧА РАЗРЕШЕНИЙ НА СТРОИТЕЛЬСТВО, РЕКОНСТРУКЦИЮ, КАПИТАЛЬНЫЙ РЕМОНТ ОБЪЕ</w:t>
      </w:r>
      <w:r w:rsidR="00B767BB">
        <w:rPr>
          <w:rFonts w:ascii="Times New Roman" w:hAnsi="Times New Roman" w:cs="Times New Roman"/>
          <w:bCs w:val="0"/>
          <w:sz w:val="28"/>
          <w:szCs w:val="28"/>
        </w:rPr>
        <w:t>КТОВ КАПИТАЛЬНОГО СТРОИТЕЛЬСТВА</w:t>
      </w:r>
      <w:r w:rsidRPr="004536BB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8A3B1E" w:rsidRDefault="00253554" w:rsidP="0025355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(внесены изменения Постановлением № 84 от 16.03.2017 года)</w:t>
      </w:r>
      <w:bookmarkStart w:id="0" w:name="_GoBack"/>
      <w:bookmarkEnd w:id="0"/>
    </w:p>
    <w:p w:rsidR="008A3B1E" w:rsidRDefault="008A3B1E" w:rsidP="008A3B1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3B1E" w:rsidRPr="00367A6C" w:rsidRDefault="008A3B1E" w:rsidP="008A3B1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A3B1E" w:rsidRDefault="008A3B1E" w:rsidP="008A3B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7A6C">
        <w:rPr>
          <w:sz w:val="28"/>
          <w:szCs w:val="28"/>
        </w:rPr>
        <w:t xml:space="preserve">В соответствии с </w:t>
      </w:r>
      <w:r w:rsidRPr="00124CC0">
        <w:rPr>
          <w:sz w:val="28"/>
          <w:szCs w:val="28"/>
        </w:rPr>
        <w:t>пунктом 20 части 1 статьи 14</w:t>
      </w:r>
      <w:r>
        <w:rPr>
          <w:sz w:val="28"/>
          <w:szCs w:val="28"/>
        </w:rPr>
        <w:t xml:space="preserve"> </w:t>
      </w:r>
      <w:r w:rsidRPr="00124CC0">
        <w:rPr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Российской Федерации», статьями 8, 51, 52 Градостроительно</w:t>
      </w:r>
      <w:r>
        <w:rPr>
          <w:sz w:val="28"/>
          <w:szCs w:val="28"/>
        </w:rPr>
        <w:t xml:space="preserve">го кодекса Российской Федерации и </w:t>
      </w:r>
      <w:r w:rsidRPr="00367A6C">
        <w:rPr>
          <w:sz w:val="28"/>
          <w:szCs w:val="28"/>
        </w:rPr>
        <w:t xml:space="preserve">Федеральным </w:t>
      </w:r>
      <w:hyperlink r:id="rId8" w:history="1">
        <w:r w:rsidRPr="00B6298D">
          <w:rPr>
            <w:color w:val="000000"/>
            <w:sz w:val="28"/>
            <w:szCs w:val="28"/>
          </w:rPr>
          <w:t>законом</w:t>
        </w:r>
      </w:hyperlink>
      <w:r w:rsidRPr="00367A6C">
        <w:rPr>
          <w:sz w:val="28"/>
          <w:szCs w:val="28"/>
        </w:rPr>
        <w:t xml:space="preserve"> от 27 июля 2010 г</w:t>
      </w:r>
      <w:r>
        <w:rPr>
          <w:sz w:val="28"/>
          <w:szCs w:val="28"/>
        </w:rPr>
        <w:t>ода №</w:t>
      </w:r>
      <w:r w:rsidRPr="00367A6C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367A6C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 xml:space="preserve">» </w:t>
      </w:r>
      <w:r w:rsidRPr="00367A6C">
        <w:rPr>
          <w:sz w:val="28"/>
          <w:szCs w:val="28"/>
        </w:rPr>
        <w:t>постановляю:</w:t>
      </w:r>
    </w:p>
    <w:p w:rsidR="008A3B1E" w:rsidRPr="00367A6C" w:rsidRDefault="008A3B1E" w:rsidP="008A3B1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3B1E" w:rsidRDefault="008A3B1E" w:rsidP="008A3B1E">
      <w:pPr>
        <w:pStyle w:val="ConsPlusNormal"/>
        <w:widowControl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7A6C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</w:t>
      </w:r>
      <w:hyperlink r:id="rId9" w:history="1">
        <w:r w:rsidRPr="00B6298D">
          <w:rPr>
            <w:rFonts w:ascii="Times New Roman" w:hAnsi="Times New Roman" w:cs="Times New Roman"/>
            <w:color w:val="000000"/>
            <w:sz w:val="28"/>
            <w:szCs w:val="28"/>
          </w:rPr>
          <w:t>регламент</w:t>
        </w:r>
      </w:hyperlink>
      <w:r w:rsidRPr="00367A6C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4CC0">
        <w:rPr>
          <w:rFonts w:ascii="Times New Roman" w:hAnsi="Times New Roman" w:cs="Times New Roman"/>
          <w:sz w:val="28"/>
          <w:szCs w:val="28"/>
        </w:rPr>
        <w:t>Выдача разрешений на строительство, реконструкцию, капитальный ремонт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7A6C">
        <w:rPr>
          <w:rFonts w:ascii="Times New Roman" w:hAnsi="Times New Roman" w:cs="Times New Roman"/>
          <w:sz w:val="28"/>
          <w:szCs w:val="28"/>
        </w:rPr>
        <w:t>.</w:t>
      </w:r>
    </w:p>
    <w:p w:rsidR="00D206DC" w:rsidRDefault="006513F9" w:rsidP="008A3B1E">
      <w:pPr>
        <w:pStyle w:val="ConsPlusNormal"/>
        <w:widowControl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13F9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D206DC">
        <w:rPr>
          <w:rFonts w:ascii="Times New Roman" w:hAnsi="Times New Roman" w:cs="Times New Roman"/>
          <w:sz w:val="28"/>
          <w:szCs w:val="28"/>
        </w:rPr>
        <w:t>Постановление № 386 от 25 декабря 2012 года «</w:t>
      </w:r>
      <w:r w:rsidR="00B767BB"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 w:rsidR="00B767BB" w:rsidRPr="00367A6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proofErr w:type="gramStart"/>
        <w:r w:rsidR="00B767BB" w:rsidRPr="00B6298D">
          <w:rPr>
            <w:rFonts w:ascii="Times New Roman" w:hAnsi="Times New Roman" w:cs="Times New Roman"/>
            <w:color w:val="000000"/>
            <w:sz w:val="28"/>
            <w:szCs w:val="28"/>
          </w:rPr>
          <w:t>регламент</w:t>
        </w:r>
        <w:proofErr w:type="gramEnd"/>
      </w:hyperlink>
      <w:r w:rsidR="00B767B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767BB" w:rsidRPr="00367A6C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</w:t>
      </w:r>
      <w:r w:rsidR="00B767BB">
        <w:rPr>
          <w:rFonts w:ascii="Times New Roman" w:hAnsi="Times New Roman" w:cs="Times New Roman"/>
          <w:sz w:val="28"/>
          <w:szCs w:val="28"/>
        </w:rPr>
        <w:t>«</w:t>
      </w:r>
      <w:r w:rsidR="005269CB">
        <w:rPr>
          <w:rFonts w:ascii="Times New Roman" w:hAnsi="Times New Roman" w:cs="Times New Roman"/>
          <w:sz w:val="28"/>
          <w:szCs w:val="28"/>
        </w:rPr>
        <w:t>Подготовка и в</w:t>
      </w:r>
      <w:r w:rsidR="00B767BB" w:rsidRPr="00124CC0">
        <w:rPr>
          <w:rFonts w:ascii="Times New Roman" w:hAnsi="Times New Roman" w:cs="Times New Roman"/>
          <w:sz w:val="28"/>
          <w:szCs w:val="28"/>
        </w:rPr>
        <w:t>ыдача разрешений на строительство, реконструкцию, капитальный ремонт объектов капитального строительства</w:t>
      </w:r>
      <w:r w:rsidR="00B767BB">
        <w:rPr>
          <w:rFonts w:ascii="Times New Roman" w:hAnsi="Times New Roman" w:cs="Times New Roman"/>
          <w:sz w:val="28"/>
          <w:szCs w:val="28"/>
        </w:rPr>
        <w:t>».</w:t>
      </w:r>
    </w:p>
    <w:p w:rsidR="008A3B1E" w:rsidRPr="004426A7" w:rsidRDefault="008A3B1E" w:rsidP="008A3B1E">
      <w:pPr>
        <w:pStyle w:val="ConsPlusTitle"/>
        <w:widowControl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26A7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следующий день после дня его официального опубликования.</w:t>
      </w:r>
    </w:p>
    <w:p w:rsidR="008A3B1E" w:rsidRPr="00EC5947" w:rsidRDefault="008A3B1E" w:rsidP="008A3B1E">
      <w:pPr>
        <w:pStyle w:val="ConsPlusTitle"/>
        <w:widowControl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426A7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опубликовать </w:t>
      </w:r>
      <w:r>
        <w:rPr>
          <w:rFonts w:ascii="Times New Roman" w:hAnsi="Times New Roman" w:cs="Times New Roman"/>
          <w:b w:val="0"/>
          <w:sz w:val="28"/>
          <w:szCs w:val="28"/>
        </w:rPr>
        <w:t>в информационном вестнике «Вести Забайкальска».</w:t>
      </w:r>
    </w:p>
    <w:p w:rsidR="008A3B1E" w:rsidRDefault="008A3B1E" w:rsidP="008A3B1E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8A3B1E" w:rsidRDefault="008A3B1E" w:rsidP="008A3B1E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8A3B1E" w:rsidRDefault="008A3B1E" w:rsidP="008A3B1E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B767BB" w:rsidRPr="003F6978" w:rsidRDefault="00B767BB" w:rsidP="008A3B1E">
      <w:pPr>
        <w:pStyle w:val="ConsPlusTitle"/>
        <w:widowControl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proofErr w:type="spellStart"/>
      <w:r w:rsidRPr="003F6978">
        <w:rPr>
          <w:rFonts w:ascii="Times New Roman" w:hAnsi="Times New Roman" w:cs="Times New Roman"/>
          <w:bCs w:val="0"/>
          <w:sz w:val="28"/>
          <w:szCs w:val="28"/>
        </w:rPr>
        <w:t>И.о</w:t>
      </w:r>
      <w:proofErr w:type="spellEnd"/>
      <w:r w:rsidRPr="003F6978">
        <w:rPr>
          <w:rFonts w:ascii="Times New Roman" w:hAnsi="Times New Roman" w:cs="Times New Roman"/>
          <w:bCs w:val="0"/>
          <w:sz w:val="28"/>
          <w:szCs w:val="28"/>
        </w:rPr>
        <w:t xml:space="preserve">. Главы </w:t>
      </w:r>
      <w:r w:rsidR="008A3B1E" w:rsidRPr="003F6978">
        <w:rPr>
          <w:rFonts w:ascii="Times New Roman" w:hAnsi="Times New Roman" w:cs="Times New Roman"/>
          <w:bCs w:val="0"/>
          <w:sz w:val="28"/>
          <w:szCs w:val="28"/>
        </w:rPr>
        <w:t xml:space="preserve">городского поселения </w:t>
      </w:r>
    </w:p>
    <w:p w:rsidR="008A3B1E" w:rsidRPr="003F6978" w:rsidRDefault="008A3B1E" w:rsidP="008A3B1E">
      <w:pPr>
        <w:pStyle w:val="ConsPlusTitle"/>
        <w:widowControl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3F6978">
        <w:rPr>
          <w:rFonts w:ascii="Times New Roman" w:hAnsi="Times New Roman" w:cs="Times New Roman"/>
          <w:bCs w:val="0"/>
          <w:sz w:val="28"/>
          <w:szCs w:val="28"/>
        </w:rPr>
        <w:t xml:space="preserve">«Забайкальское»                             </w:t>
      </w:r>
      <w:r w:rsidR="00B767BB" w:rsidRPr="003F6978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         </w:t>
      </w:r>
      <w:proofErr w:type="spellStart"/>
      <w:r w:rsidR="00B767BB" w:rsidRPr="003F6978">
        <w:rPr>
          <w:rFonts w:ascii="Times New Roman" w:hAnsi="Times New Roman" w:cs="Times New Roman"/>
          <w:bCs w:val="0"/>
          <w:sz w:val="28"/>
          <w:szCs w:val="28"/>
        </w:rPr>
        <w:t>О.В</w:t>
      </w:r>
      <w:r w:rsidRPr="003F6978">
        <w:rPr>
          <w:rFonts w:ascii="Times New Roman" w:hAnsi="Times New Roman" w:cs="Times New Roman"/>
          <w:bCs w:val="0"/>
          <w:sz w:val="28"/>
          <w:szCs w:val="28"/>
        </w:rPr>
        <w:t>.</w:t>
      </w:r>
      <w:r w:rsidR="00B767BB" w:rsidRPr="003F6978">
        <w:rPr>
          <w:rFonts w:ascii="Times New Roman" w:hAnsi="Times New Roman" w:cs="Times New Roman"/>
          <w:bCs w:val="0"/>
          <w:sz w:val="28"/>
          <w:szCs w:val="28"/>
        </w:rPr>
        <w:t>Писарева</w:t>
      </w:r>
      <w:proofErr w:type="spellEnd"/>
    </w:p>
    <w:p w:rsidR="008A3B1E" w:rsidRDefault="008A3B1E" w:rsidP="008A3B1E">
      <w:pPr>
        <w:pStyle w:val="ConsPlusTitle"/>
        <w:widowControl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  <w:sectPr w:rsidR="008A3B1E" w:rsidSect="002A4BDA">
          <w:footerReference w:type="default" r:id="rId11"/>
          <w:pgSz w:w="11906" w:h="16838" w:code="9"/>
          <w:pgMar w:top="851" w:right="851" w:bottom="1134" w:left="1985" w:header="720" w:footer="720" w:gutter="0"/>
          <w:cols w:space="720"/>
          <w:titlePg/>
        </w:sectPr>
      </w:pPr>
    </w:p>
    <w:p w:rsidR="008A3B1E" w:rsidRPr="00B43C27" w:rsidRDefault="008A3B1E" w:rsidP="008A3B1E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43C2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A3B1E" w:rsidRPr="00B43C27" w:rsidRDefault="008A3B1E" w:rsidP="008A3B1E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43C27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8A3B1E" w:rsidRPr="00B43C27" w:rsidRDefault="008A3B1E" w:rsidP="008A3B1E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городского поселения               «Забайкальское»</w:t>
      </w:r>
    </w:p>
    <w:p w:rsidR="008A3B1E" w:rsidRPr="00B43C27" w:rsidRDefault="00C53595" w:rsidP="008A3B1E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28.07</w:t>
      </w:r>
      <w:r w:rsidR="008A3B1E">
        <w:rPr>
          <w:rFonts w:ascii="Times New Roman" w:hAnsi="Times New Roman" w:cs="Times New Roman"/>
          <w:sz w:val="28"/>
          <w:szCs w:val="28"/>
        </w:rPr>
        <w:t>.</w:t>
      </w:r>
      <w:r w:rsidR="008A3B1E" w:rsidRPr="00B43C2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A051D2">
        <w:rPr>
          <w:rFonts w:ascii="Times New Roman" w:hAnsi="Times New Roman" w:cs="Times New Roman"/>
          <w:sz w:val="28"/>
          <w:szCs w:val="28"/>
        </w:rPr>
        <w:t xml:space="preserve"> </w:t>
      </w:r>
      <w:r w:rsidR="008A3B1E" w:rsidRPr="00B43C2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. №  1</w:t>
      </w:r>
      <w:r w:rsidR="008A3B1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A3B1E" w:rsidRPr="00B43C27" w:rsidRDefault="008A3B1E" w:rsidP="008A3B1E">
      <w:pPr>
        <w:pStyle w:val="2"/>
        <w:ind w:left="4536" w:firstLine="0"/>
      </w:pPr>
    </w:p>
    <w:p w:rsidR="008A3B1E" w:rsidRPr="00265ECB" w:rsidRDefault="008A3B1E" w:rsidP="008A3B1E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A3B1E" w:rsidRDefault="008A3B1E" w:rsidP="008A3B1E">
      <w:pPr>
        <w:pStyle w:val="2"/>
        <w:ind w:firstLine="567"/>
        <w:rPr>
          <w:sz w:val="32"/>
          <w:szCs w:val="32"/>
        </w:rPr>
      </w:pPr>
    </w:p>
    <w:p w:rsidR="008A3B1E" w:rsidRPr="004536BB" w:rsidRDefault="008A3B1E" w:rsidP="008A3B1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536BB">
        <w:rPr>
          <w:rFonts w:ascii="Times New Roman" w:hAnsi="Times New Roman" w:cs="Times New Roman"/>
          <w:bCs w:val="0"/>
          <w:sz w:val="28"/>
          <w:szCs w:val="28"/>
        </w:rPr>
        <w:t>АДМИНИСТРАТИВНЫЙ РЕГЛАМЕНТ</w:t>
      </w:r>
    </w:p>
    <w:p w:rsidR="008A3B1E" w:rsidRPr="004536BB" w:rsidRDefault="008A3B1E" w:rsidP="008A3B1E">
      <w:pPr>
        <w:pStyle w:val="ConsPlusTitle"/>
        <w:widowControl/>
        <w:ind w:left="54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536BB">
        <w:rPr>
          <w:rFonts w:ascii="Times New Roman" w:hAnsi="Times New Roman" w:cs="Times New Roman"/>
          <w:bCs w:val="0"/>
          <w:sz w:val="28"/>
          <w:szCs w:val="28"/>
        </w:rPr>
        <w:t xml:space="preserve">ПО ПРЕДОСТАВЛЕНИЮ МУНИЦИПАЛЬНОЙ УСЛУГИ </w:t>
      </w:r>
    </w:p>
    <w:p w:rsidR="008A3B1E" w:rsidRPr="004536BB" w:rsidRDefault="008A3B1E" w:rsidP="008A3B1E">
      <w:pPr>
        <w:pStyle w:val="ConsPlusTitle"/>
        <w:widowControl/>
        <w:ind w:left="54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536BB">
        <w:rPr>
          <w:rFonts w:ascii="Times New Roman" w:hAnsi="Times New Roman" w:cs="Times New Roman"/>
          <w:bCs w:val="0"/>
          <w:sz w:val="28"/>
          <w:szCs w:val="28"/>
        </w:rPr>
        <w:t>«ВЫДАЧА РАЗРЕШЕНИЙ НА СТРОИТЕЛЬСТВО, РЕКОНСТРУКЦИЮ, КАПИТАЛЬНЫЙ РЕМОНТ ОБЪЕКТОВ КАПИТАЛЬНОГО СТРОИТЕЛЬСТВА»</w:t>
      </w:r>
    </w:p>
    <w:p w:rsidR="008A3B1E" w:rsidRDefault="008A3B1E" w:rsidP="008A3B1E">
      <w:pPr>
        <w:ind w:firstLine="567"/>
        <w:rPr>
          <w:b/>
          <w:color w:val="000000"/>
        </w:rPr>
      </w:pPr>
    </w:p>
    <w:p w:rsidR="002A4BDA" w:rsidRPr="004536BB" w:rsidRDefault="002A4BDA" w:rsidP="008A3B1E">
      <w:pPr>
        <w:ind w:firstLine="567"/>
        <w:rPr>
          <w:b/>
          <w:color w:val="000000"/>
        </w:rPr>
      </w:pPr>
    </w:p>
    <w:p w:rsidR="008A3B1E" w:rsidRPr="002A4BDA" w:rsidRDefault="008A3B1E" w:rsidP="008A3B1E">
      <w:pPr>
        <w:pStyle w:val="1"/>
        <w:numPr>
          <w:ilvl w:val="0"/>
          <w:numId w:val="3"/>
        </w:numPr>
        <w:spacing w:before="0" w:after="0" w:line="240" w:lineRule="auto"/>
        <w:ind w:left="0" w:firstLine="567"/>
        <w:jc w:val="center"/>
      </w:pPr>
      <w:bookmarkStart w:id="1" w:name="_Toc121134546"/>
      <w:r w:rsidRPr="002A4BD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A4BDA" w:rsidRPr="004536BB" w:rsidRDefault="002A4BDA" w:rsidP="008A3B1E">
      <w:pPr>
        <w:ind w:firstLine="567"/>
        <w:rPr>
          <w:b/>
        </w:rPr>
      </w:pPr>
    </w:p>
    <w:p w:rsidR="008A3B1E" w:rsidRPr="00576985" w:rsidRDefault="008A3B1E" w:rsidP="008A3B1E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76985">
        <w:rPr>
          <w:sz w:val="28"/>
          <w:szCs w:val="28"/>
        </w:rPr>
        <w:t xml:space="preserve">Административный регламент предоставления </w:t>
      </w:r>
      <w:r>
        <w:rPr>
          <w:sz w:val="28"/>
          <w:szCs w:val="28"/>
        </w:rPr>
        <w:t xml:space="preserve">муниципальной </w:t>
      </w:r>
      <w:r w:rsidRPr="00576985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 xml:space="preserve"> </w:t>
      </w:r>
      <w:r w:rsidRPr="00576985">
        <w:rPr>
          <w:sz w:val="28"/>
          <w:szCs w:val="28"/>
        </w:rPr>
        <w:t>«</w:t>
      </w:r>
      <w:r w:rsidRPr="00124CC0">
        <w:rPr>
          <w:sz w:val="28"/>
          <w:szCs w:val="28"/>
        </w:rPr>
        <w:t>Выдача разрешений на строительство, реконструкцию, капитальный ремонт объектов капитального строительства</w:t>
      </w:r>
      <w:r>
        <w:rPr>
          <w:sz w:val="28"/>
          <w:szCs w:val="28"/>
        </w:rPr>
        <w:t>»</w:t>
      </w:r>
      <w:r w:rsidRPr="00576985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муниципальная услуга</w:t>
      </w:r>
      <w:r w:rsidRPr="00576985">
        <w:rPr>
          <w:sz w:val="28"/>
          <w:szCs w:val="28"/>
        </w:rPr>
        <w:t>), определяет сроки и последовательность действий (административных процедур), связанных с реализацией полномочий по осуществлению подготовки</w:t>
      </w:r>
      <w:r>
        <w:rPr>
          <w:sz w:val="28"/>
          <w:szCs w:val="28"/>
        </w:rPr>
        <w:t xml:space="preserve"> и выдачи</w:t>
      </w:r>
      <w:r w:rsidRPr="00576985">
        <w:rPr>
          <w:sz w:val="28"/>
          <w:szCs w:val="28"/>
        </w:rPr>
        <w:t xml:space="preserve"> разрешений на строительство, реконструкцию, капитальный ремонт объектов капитального строительства.</w:t>
      </w:r>
    </w:p>
    <w:p w:rsidR="008A3B1E" w:rsidRPr="00576985" w:rsidRDefault="008A3B1E" w:rsidP="008A3B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A3B1E" w:rsidRPr="00576985" w:rsidRDefault="008A3B1E" w:rsidP="008A3B1E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  <w:r w:rsidRPr="00576985">
        <w:rPr>
          <w:sz w:val="28"/>
          <w:szCs w:val="28"/>
        </w:rPr>
        <w:t>Предмет регулирования регламента</w:t>
      </w:r>
    </w:p>
    <w:p w:rsidR="008A3B1E" w:rsidRPr="00576985" w:rsidRDefault="008A3B1E" w:rsidP="008A3B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A3B1E" w:rsidRPr="00576985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6985">
        <w:rPr>
          <w:sz w:val="28"/>
          <w:szCs w:val="28"/>
        </w:rPr>
        <w:t>2. Административный регламент регулирует отношения, возникающие в связи: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6985">
        <w:rPr>
          <w:sz w:val="28"/>
          <w:szCs w:val="28"/>
        </w:rPr>
        <w:t xml:space="preserve">с </w:t>
      </w:r>
      <w:r>
        <w:rPr>
          <w:sz w:val="28"/>
          <w:szCs w:val="28"/>
        </w:rPr>
        <w:t>подготовкой и выдачей разрешений на строительство, реконструкцию, капитальный ремонт объектов капитального строительства</w:t>
      </w:r>
      <w:r w:rsidRPr="00576985">
        <w:rPr>
          <w:sz w:val="28"/>
          <w:szCs w:val="28"/>
        </w:rPr>
        <w:t>.</w:t>
      </w:r>
    </w:p>
    <w:p w:rsidR="008A3B1E" w:rsidRDefault="008A3B1E" w:rsidP="008A3B1E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2A4BDA" w:rsidRDefault="002A4BDA" w:rsidP="008A3B1E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8A3B1E" w:rsidRDefault="008A3B1E" w:rsidP="008A3B1E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A53B0">
        <w:rPr>
          <w:sz w:val="28"/>
          <w:szCs w:val="28"/>
        </w:rPr>
        <w:t>Круг заявителей</w:t>
      </w:r>
    </w:p>
    <w:p w:rsidR="008A3B1E" w:rsidRDefault="008A3B1E" w:rsidP="008A3B1E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2A4BDA" w:rsidRDefault="002A4BDA" w:rsidP="008A3B1E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A3B1E" w:rsidRPr="00576985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576985">
        <w:rPr>
          <w:b w:val="0"/>
          <w:sz w:val="28"/>
          <w:szCs w:val="28"/>
        </w:rPr>
        <w:t xml:space="preserve">3. Заявителями на предоставление муниципальной услуги являются </w:t>
      </w:r>
      <w:r>
        <w:rPr>
          <w:b w:val="0"/>
          <w:sz w:val="28"/>
          <w:szCs w:val="28"/>
        </w:rPr>
        <w:t xml:space="preserve"> физические и </w:t>
      </w:r>
      <w:r w:rsidRPr="00576985">
        <w:rPr>
          <w:b w:val="0"/>
          <w:sz w:val="28"/>
          <w:szCs w:val="28"/>
        </w:rPr>
        <w:t>юридические лица, зарегистрированные на территории Российской Федерации, осуществляющие в соответствии с законодательством Российской Федерации деятельность, связанную с</w:t>
      </w:r>
      <w:r>
        <w:rPr>
          <w:b w:val="0"/>
          <w:sz w:val="28"/>
          <w:szCs w:val="28"/>
        </w:rPr>
        <w:t>о</w:t>
      </w:r>
      <w:r w:rsidRPr="00576985">
        <w:rPr>
          <w:b w:val="0"/>
          <w:sz w:val="28"/>
          <w:szCs w:val="28"/>
        </w:rPr>
        <w:t xml:space="preserve"> </w:t>
      </w:r>
      <w:r w:rsidRPr="00576985">
        <w:rPr>
          <w:b w:val="0"/>
          <w:bCs w:val="0"/>
          <w:sz w:val="28"/>
          <w:szCs w:val="28"/>
        </w:rPr>
        <w:t>строительством, реконструкцией объектов капитального строительства.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A53B0">
        <w:rPr>
          <w:sz w:val="28"/>
          <w:szCs w:val="28"/>
        </w:rPr>
        <w:t>. За предоставлением государственной услуги от имени юридического лица могут обратиться его филиалы, наделенные в соответствии с законодательством Российской Федерации необходимыми полномочиями (далее - филиалы).</w:t>
      </w:r>
    </w:p>
    <w:p w:rsidR="008A3B1E" w:rsidRDefault="008A3B1E" w:rsidP="008A3B1E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8A3B1E" w:rsidRPr="007A53B0" w:rsidRDefault="008A3B1E" w:rsidP="008A3B1E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A53B0">
        <w:rPr>
          <w:sz w:val="28"/>
          <w:szCs w:val="28"/>
        </w:rPr>
        <w:t>Требования к порядку информирования о предоставлении</w:t>
      </w:r>
    </w:p>
    <w:p w:rsidR="008A3B1E" w:rsidRPr="007A53B0" w:rsidRDefault="008A3B1E" w:rsidP="002A4BD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муниципальной</w:t>
      </w:r>
      <w:r w:rsidRPr="007A53B0">
        <w:rPr>
          <w:sz w:val="28"/>
          <w:szCs w:val="28"/>
        </w:rPr>
        <w:t xml:space="preserve"> услуги</w:t>
      </w:r>
    </w:p>
    <w:p w:rsidR="008A3B1E" w:rsidRPr="007A53B0" w:rsidRDefault="008A3B1E" w:rsidP="008A3B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5. Информация о порядке предоставления </w:t>
      </w:r>
      <w:r>
        <w:rPr>
          <w:sz w:val="28"/>
          <w:szCs w:val="28"/>
        </w:rPr>
        <w:t>муниципальной</w:t>
      </w:r>
      <w:r w:rsidRPr="007A53B0">
        <w:rPr>
          <w:sz w:val="28"/>
          <w:szCs w:val="28"/>
        </w:rPr>
        <w:t xml:space="preserve"> услуги представляется: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A53B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7A53B0">
        <w:rPr>
          <w:sz w:val="28"/>
          <w:szCs w:val="28"/>
        </w:rPr>
        <w:t xml:space="preserve"> Посредством размещения</w:t>
      </w:r>
      <w:r>
        <w:rPr>
          <w:sz w:val="28"/>
          <w:szCs w:val="28"/>
        </w:rPr>
        <w:t>:</w:t>
      </w:r>
    </w:p>
    <w:p w:rsidR="008A3B1E" w:rsidRPr="00663FBB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A53B0">
        <w:rPr>
          <w:sz w:val="28"/>
          <w:szCs w:val="28"/>
        </w:rPr>
        <w:t xml:space="preserve"> в сети Интернет на официальном сайте</w:t>
      </w:r>
      <w:r>
        <w:rPr>
          <w:sz w:val="28"/>
          <w:szCs w:val="28"/>
        </w:rPr>
        <w:t xml:space="preserve"> органа, предоставляющего муниципальную услугу, единого портала государственных и муниципальных услуг </w:t>
      </w:r>
      <w:hyperlink r:id="rId12" w:history="1">
        <w:r w:rsidRPr="00265696">
          <w:rPr>
            <w:rStyle w:val="ae"/>
            <w:sz w:val="28"/>
            <w:szCs w:val="28"/>
          </w:rPr>
          <w:t>www.gosuslugi.ru</w:t>
        </w:r>
      </w:hyperlink>
      <w:r w:rsidRPr="007A53B0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663F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регионального портала государственных и муниципальных услуг-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5B7213">
        <w:rPr>
          <w:sz w:val="28"/>
          <w:szCs w:val="28"/>
        </w:rPr>
        <w:t xml:space="preserve"> </w:t>
      </w:r>
      <w:r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www</w:t>
      </w:r>
      <w:r w:rsidRPr="005B721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pgu</w:t>
      </w:r>
      <w:proofErr w:type="spellEnd"/>
      <w:r w:rsidRPr="00663FBB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e</w:t>
      </w:r>
      <w:r w:rsidRPr="00663FBB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zab</w:t>
      </w:r>
      <w:proofErr w:type="spellEnd"/>
      <w:r w:rsidRPr="00663FBB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Адрес официального сайта </w:t>
      </w:r>
      <w:proofErr w:type="gramStart"/>
      <w:r w:rsidRPr="007A53B0">
        <w:rPr>
          <w:sz w:val="28"/>
          <w:szCs w:val="28"/>
        </w:rPr>
        <w:t>приведены</w:t>
      </w:r>
      <w:proofErr w:type="gramEnd"/>
      <w:r w:rsidRPr="007A53B0">
        <w:rPr>
          <w:sz w:val="28"/>
          <w:szCs w:val="28"/>
        </w:rPr>
        <w:t xml:space="preserve"> в </w:t>
      </w:r>
      <w:hyperlink r:id="rId13" w:history="1">
        <w:r w:rsidRPr="00991B0E">
          <w:rPr>
            <w:color w:val="595959"/>
            <w:sz w:val="28"/>
            <w:szCs w:val="28"/>
          </w:rPr>
          <w:t>приложении 1</w:t>
        </w:r>
      </w:hyperlink>
      <w:r w:rsidRPr="00991B0E">
        <w:rPr>
          <w:color w:val="595959"/>
          <w:sz w:val="28"/>
          <w:szCs w:val="28"/>
        </w:rPr>
        <w:t xml:space="preserve"> к</w:t>
      </w:r>
      <w:r w:rsidRPr="007A53B0">
        <w:rPr>
          <w:sz w:val="28"/>
          <w:szCs w:val="28"/>
        </w:rPr>
        <w:t xml:space="preserve"> настоящему административному регламенту.</w:t>
      </w:r>
    </w:p>
    <w:p w:rsidR="008A3B1E" w:rsidRPr="007A53B0" w:rsidRDefault="008A3B1E" w:rsidP="008A3B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8A3B1E">
        <w:rPr>
          <w:sz w:val="28"/>
          <w:szCs w:val="28"/>
        </w:rPr>
        <w:t>в информационно-телекоммуникационной сети «Интернет» на официальном сайте Краевого государственного автономного учреждения «Многофункциональный центр предоставления государственных и муниципальных услуг Забайкальского края» (КГАУ «МФЦ Забайкальского края»).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A53B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7A53B0">
        <w:rPr>
          <w:sz w:val="28"/>
          <w:szCs w:val="28"/>
        </w:rPr>
        <w:t xml:space="preserve"> По письменным обращениям.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Адрес места нахождения и почтовый адрес для направления обращений по вопросам предоставления </w:t>
      </w:r>
      <w:r>
        <w:rPr>
          <w:sz w:val="28"/>
          <w:szCs w:val="28"/>
        </w:rPr>
        <w:t>муниципальной</w:t>
      </w:r>
      <w:r w:rsidRPr="007A53B0">
        <w:rPr>
          <w:sz w:val="28"/>
          <w:szCs w:val="28"/>
        </w:rPr>
        <w:t xml:space="preserve"> услуги:</w:t>
      </w:r>
      <w:r>
        <w:rPr>
          <w:sz w:val="28"/>
          <w:szCs w:val="28"/>
        </w:rPr>
        <w:t xml:space="preserve"> 674650 Забайкальский край,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Забайкальск, ул. </w:t>
      </w:r>
      <w:proofErr w:type="gramStart"/>
      <w:r>
        <w:rPr>
          <w:sz w:val="28"/>
          <w:szCs w:val="28"/>
        </w:rPr>
        <w:t>Красноармейская</w:t>
      </w:r>
      <w:proofErr w:type="gramEnd"/>
      <w:r>
        <w:rPr>
          <w:sz w:val="28"/>
          <w:szCs w:val="28"/>
        </w:rPr>
        <w:t xml:space="preserve">, 26. 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Адрес электронной </w:t>
      </w:r>
      <w:r>
        <w:rPr>
          <w:sz w:val="28"/>
          <w:szCs w:val="28"/>
        </w:rPr>
        <w:t>почты для направления обращений</w:t>
      </w:r>
      <w:r w:rsidR="001A1F3F">
        <w:rPr>
          <w:sz w:val="28"/>
          <w:szCs w:val="28"/>
        </w:rPr>
        <w:t xml:space="preserve"> - </w:t>
      </w:r>
      <w:proofErr w:type="spellStart"/>
      <w:r w:rsidR="001A1F3F" w:rsidRPr="001A1F3F">
        <w:rPr>
          <w:sz w:val="28"/>
          <w:szCs w:val="28"/>
          <w:lang w:val="en-US"/>
        </w:rPr>
        <w:t>gpzab</w:t>
      </w:r>
      <w:proofErr w:type="spellEnd"/>
      <w:r w:rsidR="001A1F3F" w:rsidRPr="001A1F3F">
        <w:rPr>
          <w:sz w:val="28"/>
          <w:szCs w:val="28"/>
        </w:rPr>
        <w:t>@</w:t>
      </w:r>
      <w:r w:rsidR="001A1F3F" w:rsidRPr="001A1F3F">
        <w:rPr>
          <w:sz w:val="28"/>
          <w:szCs w:val="28"/>
          <w:lang w:val="en-US"/>
        </w:rPr>
        <w:t>mail</w:t>
      </w:r>
      <w:r w:rsidR="001A1F3F" w:rsidRPr="001A1F3F">
        <w:rPr>
          <w:sz w:val="28"/>
          <w:szCs w:val="28"/>
        </w:rPr>
        <w:t>.</w:t>
      </w:r>
      <w:proofErr w:type="spellStart"/>
      <w:r w:rsidR="001A1F3F" w:rsidRPr="001A1F3F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Почтовые адреса, адреса электронной почты </w:t>
      </w:r>
      <w:proofErr w:type="gramStart"/>
      <w:r>
        <w:rPr>
          <w:sz w:val="28"/>
          <w:szCs w:val="28"/>
        </w:rPr>
        <w:t xml:space="preserve">органов, предоставляющих муниципальную услугу </w:t>
      </w:r>
      <w:r w:rsidRPr="007A53B0">
        <w:rPr>
          <w:sz w:val="28"/>
          <w:szCs w:val="28"/>
        </w:rPr>
        <w:t>размещаются</w:t>
      </w:r>
      <w:proofErr w:type="gramEnd"/>
      <w:r w:rsidRPr="007A53B0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официальном сайте</w:t>
      </w:r>
      <w:r w:rsidR="000B33C4">
        <w:rPr>
          <w:sz w:val="28"/>
          <w:szCs w:val="28"/>
        </w:rPr>
        <w:t xml:space="preserve"> </w:t>
      </w:r>
      <w:r w:rsidR="000B33C4" w:rsidRPr="000B33C4">
        <w:rPr>
          <w:sz w:val="28"/>
          <w:szCs w:val="28"/>
        </w:rPr>
        <w:t xml:space="preserve">- </w:t>
      </w:r>
      <w:proofErr w:type="spellStart"/>
      <w:r w:rsidR="000B33C4">
        <w:rPr>
          <w:sz w:val="28"/>
          <w:szCs w:val="28"/>
          <w:lang w:val="en-US"/>
        </w:rPr>
        <w:t>zabadm</w:t>
      </w:r>
      <w:proofErr w:type="spellEnd"/>
      <w:r w:rsidR="000B33C4" w:rsidRPr="000B33C4">
        <w:rPr>
          <w:sz w:val="28"/>
          <w:szCs w:val="28"/>
        </w:rPr>
        <w:t>.</w:t>
      </w:r>
      <w:proofErr w:type="spellStart"/>
      <w:r w:rsidR="000B33C4">
        <w:rPr>
          <w:sz w:val="28"/>
          <w:szCs w:val="28"/>
          <w:lang w:val="en-US"/>
        </w:rPr>
        <w:t>ru</w:t>
      </w:r>
      <w:proofErr w:type="spellEnd"/>
      <w:r w:rsidRPr="007A53B0">
        <w:rPr>
          <w:sz w:val="28"/>
          <w:szCs w:val="28"/>
        </w:rPr>
        <w:t>.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A53B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7A53B0">
        <w:rPr>
          <w:sz w:val="28"/>
          <w:szCs w:val="28"/>
        </w:rPr>
        <w:t xml:space="preserve"> Посредством телефонной связи.</w:t>
      </w:r>
    </w:p>
    <w:p w:rsidR="008A3B1E" w:rsidRPr="001A1F3F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Телефоны </w:t>
      </w:r>
      <w:r w:rsidR="001A1F3F" w:rsidRPr="001A1F3F">
        <w:rPr>
          <w:sz w:val="28"/>
          <w:szCs w:val="28"/>
        </w:rPr>
        <w:t>8-30-251-2-24-33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>Сведения о контактных телефонах органов</w:t>
      </w:r>
      <w:r>
        <w:rPr>
          <w:sz w:val="28"/>
          <w:szCs w:val="28"/>
        </w:rPr>
        <w:t xml:space="preserve">, предоставляющих муниципальную услугу, </w:t>
      </w:r>
      <w:r w:rsidRPr="007A53B0">
        <w:rPr>
          <w:sz w:val="28"/>
          <w:szCs w:val="28"/>
        </w:rPr>
        <w:t>размещаются на сайте.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A53B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7A53B0">
        <w:rPr>
          <w:sz w:val="28"/>
          <w:szCs w:val="28"/>
        </w:rPr>
        <w:t xml:space="preserve"> Посредством размещения на информационных стендах, расположенных в помещении органа, предоставляющего </w:t>
      </w:r>
      <w:r>
        <w:rPr>
          <w:sz w:val="28"/>
          <w:szCs w:val="28"/>
        </w:rPr>
        <w:t>муниципальную</w:t>
      </w:r>
      <w:r w:rsidRPr="007A53B0">
        <w:rPr>
          <w:sz w:val="28"/>
          <w:szCs w:val="28"/>
        </w:rPr>
        <w:t xml:space="preserve"> услугу, предназначенном для приема обращений и заявле</w:t>
      </w:r>
      <w:r>
        <w:rPr>
          <w:sz w:val="28"/>
          <w:szCs w:val="28"/>
        </w:rPr>
        <w:t xml:space="preserve">ний, </w:t>
      </w:r>
      <w:r w:rsidRPr="00630211">
        <w:rPr>
          <w:sz w:val="28"/>
          <w:szCs w:val="28"/>
        </w:rPr>
        <w:t>а также по месту нахождения КГАУ «МФЦ Забайкальского края</w:t>
      </w:r>
      <w:r>
        <w:rPr>
          <w:sz w:val="28"/>
          <w:szCs w:val="28"/>
        </w:rPr>
        <w:t>».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>График работы помещений</w:t>
      </w:r>
      <w:r w:rsidRPr="007B4ACF">
        <w:rPr>
          <w:sz w:val="28"/>
          <w:szCs w:val="28"/>
        </w:rPr>
        <w:t xml:space="preserve"> </w:t>
      </w:r>
      <w:r w:rsidRPr="00B8688B">
        <w:rPr>
          <w:sz w:val="28"/>
          <w:szCs w:val="28"/>
        </w:rPr>
        <w:t>органа, предоставляющего муниципальную услугу</w:t>
      </w:r>
      <w:r w:rsidRPr="007A53B0">
        <w:rPr>
          <w:sz w:val="28"/>
          <w:szCs w:val="28"/>
        </w:rPr>
        <w:t xml:space="preserve">, предназначенных для приема обращений и заявлений </w:t>
      </w:r>
      <w:r>
        <w:rPr>
          <w:sz w:val="28"/>
          <w:szCs w:val="28"/>
        </w:rPr>
        <w:t xml:space="preserve"> физических и  </w:t>
      </w:r>
      <w:r w:rsidRPr="007A53B0">
        <w:rPr>
          <w:sz w:val="28"/>
          <w:szCs w:val="28"/>
        </w:rPr>
        <w:t>юри</w:t>
      </w:r>
      <w:r>
        <w:rPr>
          <w:sz w:val="28"/>
          <w:szCs w:val="28"/>
        </w:rPr>
        <w:t>дических лиц (филиалов):</w:t>
      </w:r>
      <w:r w:rsidRPr="007A53B0">
        <w:rPr>
          <w:sz w:val="28"/>
          <w:szCs w:val="28"/>
        </w:rPr>
        <w:t xml:space="preserve"> 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понедельника по четверг</w:t>
      </w:r>
      <w:r w:rsidR="000B33C4">
        <w:rPr>
          <w:sz w:val="28"/>
          <w:szCs w:val="28"/>
        </w:rPr>
        <w:t xml:space="preserve"> с 8-15 до 17-15</w:t>
      </w:r>
      <w:r w:rsidR="001A1F3F">
        <w:rPr>
          <w:sz w:val="28"/>
          <w:szCs w:val="28"/>
        </w:rPr>
        <w:t>, перерыв с 12-0</w:t>
      </w:r>
      <w:r>
        <w:rPr>
          <w:sz w:val="28"/>
          <w:szCs w:val="28"/>
        </w:rPr>
        <w:t>0 до 1</w:t>
      </w:r>
      <w:r w:rsidR="001A1F3F">
        <w:rPr>
          <w:sz w:val="28"/>
          <w:szCs w:val="28"/>
        </w:rPr>
        <w:t>3</w:t>
      </w:r>
      <w:r>
        <w:rPr>
          <w:sz w:val="28"/>
          <w:szCs w:val="28"/>
        </w:rPr>
        <w:t xml:space="preserve">-00. 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Пятница – </w:t>
      </w:r>
      <w:r w:rsidR="000B33C4">
        <w:rPr>
          <w:sz w:val="28"/>
          <w:szCs w:val="28"/>
        </w:rPr>
        <w:t>8-00 до 16-00</w:t>
      </w:r>
      <w:r>
        <w:rPr>
          <w:sz w:val="28"/>
          <w:szCs w:val="28"/>
        </w:rPr>
        <w:t>.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Сведения о местонахождении </w:t>
      </w:r>
      <w:r w:rsidRPr="00B8688B">
        <w:rPr>
          <w:sz w:val="28"/>
          <w:szCs w:val="28"/>
        </w:rPr>
        <w:t xml:space="preserve">органа, предоставляющего муниципальную услугу </w:t>
      </w:r>
      <w:r w:rsidR="00C31E92" w:rsidRPr="00630211">
        <w:rPr>
          <w:sz w:val="28"/>
          <w:szCs w:val="28"/>
        </w:rPr>
        <w:t>и КГАУ «МФЦ Забайкальского края</w:t>
      </w:r>
      <w:r w:rsidR="00C31E92">
        <w:rPr>
          <w:sz w:val="28"/>
          <w:szCs w:val="28"/>
        </w:rPr>
        <w:t>»</w:t>
      </w:r>
      <w:r w:rsidR="00C31E92" w:rsidRPr="007A53B0">
        <w:rPr>
          <w:sz w:val="28"/>
          <w:szCs w:val="28"/>
        </w:rPr>
        <w:t xml:space="preserve"> </w:t>
      </w:r>
      <w:r w:rsidRPr="007A53B0">
        <w:rPr>
          <w:sz w:val="28"/>
          <w:szCs w:val="28"/>
        </w:rPr>
        <w:t xml:space="preserve">размещаются на </w:t>
      </w:r>
      <w:r>
        <w:rPr>
          <w:sz w:val="28"/>
          <w:szCs w:val="28"/>
        </w:rPr>
        <w:t xml:space="preserve"> его </w:t>
      </w:r>
      <w:r w:rsidRPr="007A53B0">
        <w:rPr>
          <w:sz w:val="28"/>
          <w:szCs w:val="28"/>
        </w:rPr>
        <w:t>сайте</w:t>
      </w:r>
      <w:r>
        <w:rPr>
          <w:sz w:val="28"/>
          <w:szCs w:val="28"/>
        </w:rPr>
        <w:t xml:space="preserve">. 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7A53B0">
        <w:rPr>
          <w:sz w:val="28"/>
          <w:szCs w:val="28"/>
        </w:rPr>
        <w:t>6. На информационных стендах размещается следующая информация: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>текст административного регламента;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lastRenderedPageBreak/>
        <w:t xml:space="preserve">извлечения из законодательных и иных нормативных правовых актов, содержащих нормы, непосредственно регулирующие предоставление </w:t>
      </w:r>
      <w:r>
        <w:rPr>
          <w:sz w:val="28"/>
          <w:szCs w:val="28"/>
        </w:rPr>
        <w:t>муниципальной</w:t>
      </w:r>
      <w:r w:rsidRPr="007A53B0">
        <w:rPr>
          <w:sz w:val="28"/>
          <w:szCs w:val="28"/>
        </w:rPr>
        <w:t xml:space="preserve"> услуги;</w:t>
      </w:r>
    </w:p>
    <w:p w:rsidR="008A3B1E" w:rsidRPr="00991B0E" w:rsidRDefault="008A3B1E" w:rsidP="008A3B1E">
      <w:pPr>
        <w:pStyle w:val="2"/>
        <w:ind w:firstLine="709"/>
        <w:jc w:val="both"/>
        <w:rPr>
          <w:b w:val="0"/>
          <w:color w:val="595959"/>
          <w:sz w:val="32"/>
          <w:szCs w:val="32"/>
        </w:rPr>
      </w:pPr>
      <w:r w:rsidRPr="0076030D">
        <w:rPr>
          <w:b w:val="0"/>
        </w:rPr>
        <w:t>образец заявления о выдаче</w:t>
      </w:r>
      <w:r w:rsidRPr="007A53B0">
        <w:t xml:space="preserve"> </w:t>
      </w:r>
      <w:r w:rsidRPr="0076030D">
        <w:rPr>
          <w:b w:val="0"/>
        </w:rPr>
        <w:t>разрешений на строительство, реконструкцию, капитальный ремонт объектов капитального строительства»</w:t>
      </w:r>
      <w:r>
        <w:rPr>
          <w:sz w:val="32"/>
          <w:szCs w:val="32"/>
        </w:rPr>
        <w:t xml:space="preserve"> </w:t>
      </w:r>
      <w:r w:rsidRPr="007A53B0">
        <w:t xml:space="preserve"> </w:t>
      </w:r>
      <w:hyperlink r:id="rId14" w:history="1">
        <w:r w:rsidRPr="00991B0E">
          <w:rPr>
            <w:b w:val="0"/>
            <w:color w:val="595959"/>
          </w:rPr>
          <w:t>(приложение 2)</w:t>
        </w:r>
      </w:hyperlink>
      <w:r w:rsidRPr="00991B0E">
        <w:rPr>
          <w:b w:val="0"/>
          <w:color w:val="595959"/>
        </w:rPr>
        <w:t>;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исчерпывающий перечень оснований для отказа в предоставлении </w:t>
      </w:r>
      <w:r>
        <w:rPr>
          <w:sz w:val="28"/>
          <w:szCs w:val="28"/>
        </w:rPr>
        <w:t xml:space="preserve">муниципальной </w:t>
      </w:r>
      <w:r w:rsidRPr="007A53B0">
        <w:rPr>
          <w:sz w:val="28"/>
          <w:szCs w:val="28"/>
        </w:rPr>
        <w:t>услуги;</w:t>
      </w:r>
    </w:p>
    <w:p w:rsidR="008A3B1E" w:rsidRPr="00B8688B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график работы </w:t>
      </w:r>
      <w:r w:rsidRPr="00B8688B">
        <w:rPr>
          <w:sz w:val="28"/>
          <w:szCs w:val="28"/>
        </w:rPr>
        <w:t>органа, предоставляющего муниципальную услугу</w:t>
      </w:r>
      <w:r w:rsidR="00C31E92">
        <w:rPr>
          <w:sz w:val="28"/>
          <w:szCs w:val="28"/>
        </w:rPr>
        <w:t xml:space="preserve"> </w:t>
      </w:r>
      <w:r w:rsidR="00C31E92" w:rsidRPr="00405AF7">
        <w:rPr>
          <w:sz w:val="28"/>
          <w:szCs w:val="28"/>
        </w:rPr>
        <w:t>и КГАУ «МФЦ Забайкальского края</w:t>
      </w:r>
      <w:r w:rsidR="00C31E92">
        <w:rPr>
          <w:sz w:val="28"/>
          <w:szCs w:val="28"/>
        </w:rPr>
        <w:t>»</w:t>
      </w:r>
      <w:r w:rsidRPr="00B8688B">
        <w:rPr>
          <w:sz w:val="28"/>
          <w:szCs w:val="28"/>
        </w:rPr>
        <w:t>;</w:t>
      </w:r>
    </w:p>
    <w:p w:rsidR="008A3B1E" w:rsidRPr="00B8688B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адреса сайта и электронной почты </w:t>
      </w:r>
      <w:r w:rsidRPr="00B8688B">
        <w:rPr>
          <w:sz w:val="28"/>
          <w:szCs w:val="28"/>
        </w:rPr>
        <w:t>органа, предоставляющего муниципальную услугу</w:t>
      </w:r>
      <w:r w:rsidR="00C31E92">
        <w:rPr>
          <w:sz w:val="28"/>
          <w:szCs w:val="28"/>
        </w:rPr>
        <w:t xml:space="preserve"> </w:t>
      </w:r>
      <w:r w:rsidR="00C31E92" w:rsidRPr="00405AF7">
        <w:rPr>
          <w:sz w:val="28"/>
          <w:szCs w:val="28"/>
        </w:rPr>
        <w:t>и КГАУ «МФЦ Забайкальского края</w:t>
      </w:r>
      <w:r w:rsidR="00C31E92">
        <w:rPr>
          <w:sz w:val="28"/>
          <w:szCs w:val="28"/>
        </w:rPr>
        <w:t>»</w:t>
      </w:r>
      <w:r w:rsidRPr="00B8688B">
        <w:rPr>
          <w:sz w:val="28"/>
          <w:szCs w:val="28"/>
        </w:rPr>
        <w:t>;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номера телефонов, по которым осуществляется информирование по вопросам предоставления </w:t>
      </w:r>
      <w:r>
        <w:rPr>
          <w:sz w:val="28"/>
          <w:szCs w:val="28"/>
        </w:rPr>
        <w:t>муниципальной</w:t>
      </w:r>
      <w:r w:rsidRPr="007A53B0">
        <w:rPr>
          <w:sz w:val="28"/>
          <w:szCs w:val="28"/>
        </w:rPr>
        <w:t xml:space="preserve"> услуги.</w:t>
      </w:r>
    </w:p>
    <w:p w:rsidR="008A3B1E" w:rsidRPr="0076030D" w:rsidRDefault="008A3B1E" w:rsidP="008A3B1E">
      <w:pPr>
        <w:pStyle w:val="2"/>
        <w:ind w:firstLine="709"/>
        <w:jc w:val="both"/>
        <w:rPr>
          <w:b w:val="0"/>
        </w:rPr>
      </w:pPr>
      <w:r>
        <w:rPr>
          <w:b w:val="0"/>
        </w:rPr>
        <w:t xml:space="preserve">6. </w:t>
      </w:r>
      <w:r w:rsidRPr="0076030D">
        <w:rPr>
          <w:b w:val="0"/>
        </w:rPr>
        <w:t xml:space="preserve">Размещение указанной информации организуют подразделения </w:t>
      </w:r>
      <w:r w:rsidRPr="00B8688B">
        <w:rPr>
          <w:b w:val="0"/>
        </w:rPr>
        <w:t>органа, предоставляющего муниципальную услугу</w:t>
      </w:r>
      <w:r w:rsidRPr="0076030D">
        <w:rPr>
          <w:b w:val="0"/>
        </w:rPr>
        <w:t>, уполномоченные выдавать разрешени</w:t>
      </w:r>
      <w:r>
        <w:rPr>
          <w:b w:val="0"/>
        </w:rPr>
        <w:t xml:space="preserve">я </w:t>
      </w:r>
      <w:r w:rsidRPr="0076030D">
        <w:rPr>
          <w:b w:val="0"/>
        </w:rPr>
        <w:t>на строительство, реконструкцию, капитальный ремонт объе</w:t>
      </w:r>
      <w:r w:rsidR="00C31E92">
        <w:rPr>
          <w:b w:val="0"/>
        </w:rPr>
        <w:t xml:space="preserve">ктов капитального строительства </w:t>
      </w:r>
      <w:r w:rsidR="00C31E92" w:rsidRPr="00C31E92">
        <w:rPr>
          <w:b w:val="0"/>
        </w:rPr>
        <w:t>и КГАУ «МФЦ Забайкальского края</w:t>
      </w:r>
      <w:r w:rsidR="00C31E92">
        <w:rPr>
          <w:b w:val="0"/>
        </w:rPr>
        <w:t>»</w:t>
      </w:r>
      <w:r w:rsidRPr="007A53B0">
        <w:t xml:space="preserve"> (</w:t>
      </w:r>
      <w:r w:rsidRPr="0076030D">
        <w:rPr>
          <w:b w:val="0"/>
        </w:rPr>
        <w:t>далее - подразделения, уполномоченные выдавать заключения).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7. На сайте </w:t>
      </w:r>
      <w:r w:rsidRPr="00B8688B">
        <w:rPr>
          <w:sz w:val="28"/>
          <w:szCs w:val="28"/>
        </w:rPr>
        <w:t>органа, предоставляющего муниципальную услугу</w:t>
      </w:r>
      <w:r w:rsidR="00C31E92" w:rsidRPr="00C31E92">
        <w:rPr>
          <w:sz w:val="28"/>
          <w:szCs w:val="28"/>
        </w:rPr>
        <w:t xml:space="preserve"> </w:t>
      </w:r>
      <w:r w:rsidR="00C31E92" w:rsidRPr="00405AF7">
        <w:rPr>
          <w:sz w:val="28"/>
          <w:szCs w:val="28"/>
        </w:rPr>
        <w:t>и КГАУ «МФЦ Забайкальского края</w:t>
      </w:r>
      <w:r w:rsidR="00C31E92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7A53B0">
        <w:rPr>
          <w:sz w:val="28"/>
          <w:szCs w:val="28"/>
        </w:rPr>
        <w:t xml:space="preserve"> размещается следующая информация: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>текст административного регламента;</w:t>
      </w:r>
    </w:p>
    <w:p w:rsidR="008A3B1E" w:rsidRPr="008463EE" w:rsidRDefault="008A3B1E" w:rsidP="008A3B1E">
      <w:pPr>
        <w:pStyle w:val="2"/>
        <w:ind w:firstLine="709"/>
        <w:jc w:val="both"/>
        <w:rPr>
          <w:b w:val="0"/>
        </w:rPr>
      </w:pPr>
      <w:r w:rsidRPr="008463EE">
        <w:rPr>
          <w:b w:val="0"/>
        </w:rPr>
        <w:t>образец заявления о выдаче разрешений на строительство, реконструкцию, капитальный ремонт объектов капитального строительства</w:t>
      </w:r>
      <w:r>
        <w:rPr>
          <w:b w:val="0"/>
        </w:rPr>
        <w:t>;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адреса электронной почты для направления обращений по вопросам предоставления </w:t>
      </w:r>
      <w:r>
        <w:rPr>
          <w:sz w:val="28"/>
          <w:szCs w:val="28"/>
        </w:rPr>
        <w:t xml:space="preserve">муниципальной </w:t>
      </w:r>
      <w:r w:rsidRPr="007A53B0">
        <w:rPr>
          <w:sz w:val="28"/>
          <w:szCs w:val="28"/>
        </w:rPr>
        <w:t>услуги;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номера телефонов, по которым осуществляется информирование по вопросам предоставления </w:t>
      </w:r>
      <w:r>
        <w:rPr>
          <w:sz w:val="28"/>
          <w:szCs w:val="28"/>
        </w:rPr>
        <w:t>услуги</w:t>
      </w:r>
      <w:r w:rsidRPr="007A53B0">
        <w:rPr>
          <w:sz w:val="28"/>
          <w:szCs w:val="28"/>
        </w:rPr>
        <w:t>;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иная информация по вопросам предоставления </w:t>
      </w:r>
      <w:r>
        <w:rPr>
          <w:sz w:val="28"/>
          <w:szCs w:val="28"/>
        </w:rPr>
        <w:t>муниципальной</w:t>
      </w:r>
      <w:r w:rsidRPr="007A53B0">
        <w:rPr>
          <w:sz w:val="28"/>
          <w:szCs w:val="28"/>
        </w:rPr>
        <w:t xml:space="preserve"> услуги.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>8. Основными требованиями к информированию заявителей являются: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>достоверность и полнота предоставляемой информации;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>четкость изложения информации;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>удобство и доступность получения информации;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>оперативность предоставления информации.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9. Порядок получения информации по вопросам предоставления </w:t>
      </w:r>
      <w:r>
        <w:rPr>
          <w:sz w:val="28"/>
          <w:szCs w:val="28"/>
        </w:rPr>
        <w:t xml:space="preserve">муниципальной </w:t>
      </w:r>
      <w:r w:rsidRPr="007A53B0">
        <w:rPr>
          <w:sz w:val="28"/>
          <w:szCs w:val="28"/>
        </w:rPr>
        <w:t xml:space="preserve">услуги, в том числе о ходе предоставления </w:t>
      </w:r>
      <w:r>
        <w:rPr>
          <w:sz w:val="28"/>
          <w:szCs w:val="28"/>
        </w:rPr>
        <w:t>муниципальной</w:t>
      </w:r>
      <w:r w:rsidRPr="007A53B0">
        <w:rPr>
          <w:sz w:val="28"/>
          <w:szCs w:val="28"/>
        </w:rPr>
        <w:t xml:space="preserve"> услуги: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7A53B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7A53B0">
        <w:rPr>
          <w:sz w:val="28"/>
          <w:szCs w:val="28"/>
        </w:rPr>
        <w:t xml:space="preserve"> При информировании посредством средств телефонной связи должностные лица подразделения, уполномоченного выдавать заключения, обязаны предоставить следующую информацию: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сведения о нормативных правовых актах, регламентирующих вопросы предоставления </w:t>
      </w:r>
      <w:r>
        <w:rPr>
          <w:sz w:val="28"/>
          <w:szCs w:val="28"/>
        </w:rPr>
        <w:t>муниципальной</w:t>
      </w:r>
      <w:r w:rsidRPr="007A53B0">
        <w:rPr>
          <w:sz w:val="28"/>
          <w:szCs w:val="28"/>
        </w:rPr>
        <w:t xml:space="preserve"> услуги;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сведения о порядке предоставления </w:t>
      </w:r>
      <w:r>
        <w:rPr>
          <w:sz w:val="28"/>
          <w:szCs w:val="28"/>
        </w:rPr>
        <w:t>муниципальной</w:t>
      </w:r>
      <w:r w:rsidRPr="007A53B0">
        <w:rPr>
          <w:sz w:val="28"/>
          <w:szCs w:val="28"/>
        </w:rPr>
        <w:t xml:space="preserve"> услуги;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сведения о сроках предоставления </w:t>
      </w:r>
      <w:r>
        <w:rPr>
          <w:sz w:val="28"/>
          <w:szCs w:val="28"/>
        </w:rPr>
        <w:t>муниципальной</w:t>
      </w:r>
      <w:r w:rsidRPr="007A53B0">
        <w:rPr>
          <w:sz w:val="28"/>
          <w:szCs w:val="28"/>
        </w:rPr>
        <w:t xml:space="preserve"> услуги;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lastRenderedPageBreak/>
        <w:t>сведения о местонахождении помещения, предназначенного для приема обращений и заявлений;</w:t>
      </w:r>
    </w:p>
    <w:p w:rsidR="008A3B1E" w:rsidRPr="00B8688B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сведения об адресах сайта и электронной почты </w:t>
      </w:r>
      <w:r w:rsidRPr="00B8688B">
        <w:rPr>
          <w:sz w:val="28"/>
          <w:szCs w:val="28"/>
        </w:rPr>
        <w:t>органа, предоставляющего муниципальную услугу;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сведения о перечне оснований для отказа в предоставлении </w:t>
      </w:r>
      <w:r>
        <w:rPr>
          <w:sz w:val="28"/>
          <w:szCs w:val="28"/>
        </w:rPr>
        <w:t>муниципальной</w:t>
      </w:r>
      <w:r w:rsidRPr="007A53B0">
        <w:rPr>
          <w:sz w:val="28"/>
          <w:szCs w:val="28"/>
        </w:rPr>
        <w:t xml:space="preserve"> услу</w:t>
      </w:r>
      <w:r>
        <w:rPr>
          <w:sz w:val="28"/>
          <w:szCs w:val="28"/>
        </w:rPr>
        <w:t>ги</w:t>
      </w:r>
      <w:r w:rsidRPr="007A53B0">
        <w:rPr>
          <w:sz w:val="28"/>
          <w:szCs w:val="28"/>
        </w:rPr>
        <w:t>;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сведения о ходе предоставления </w:t>
      </w:r>
      <w:r>
        <w:rPr>
          <w:sz w:val="28"/>
          <w:szCs w:val="28"/>
        </w:rPr>
        <w:t>муниципальной</w:t>
      </w:r>
      <w:r w:rsidRPr="007A53B0">
        <w:rPr>
          <w:sz w:val="28"/>
          <w:szCs w:val="28"/>
        </w:rPr>
        <w:t xml:space="preserve"> услуги.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>По иным вопросам информация предоставляется только на основании соответствующего письменного обращения.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7A53B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7A53B0">
        <w:rPr>
          <w:sz w:val="28"/>
          <w:szCs w:val="28"/>
        </w:rPr>
        <w:t xml:space="preserve"> При информировании по письменным обращениям ответ на обращение направляется по почте в адрес заявителя в срок, не превышающий 30 календарных дней со дня регистрации такого обращения.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7A53B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7A53B0">
        <w:rPr>
          <w:sz w:val="28"/>
          <w:szCs w:val="28"/>
        </w:rPr>
        <w:t xml:space="preserve"> При информировании по обращениям, поступающим по электронной почте, ответ на обращение может направляться как в письменной форме, так и в форме электронного сообщения в срок, не превышающий 30 календарных дней со дня регистрации обращения.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:rsidR="008A3B1E" w:rsidRPr="004536BB" w:rsidRDefault="008A3B1E" w:rsidP="008A3B1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6BB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8A3B1E" w:rsidRPr="004536BB" w:rsidRDefault="008A3B1E" w:rsidP="008A3B1E">
      <w:pPr>
        <w:ind w:firstLine="567"/>
        <w:rPr>
          <w:b/>
          <w:bCs/>
          <w:sz w:val="28"/>
          <w:szCs w:val="28"/>
        </w:rPr>
      </w:pPr>
    </w:p>
    <w:p w:rsidR="008A3B1E" w:rsidRPr="00347BA9" w:rsidRDefault="008A3B1E" w:rsidP="008A3B1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</w:t>
      </w:r>
      <w:r w:rsidRPr="00347BA9">
        <w:rPr>
          <w:bCs/>
          <w:sz w:val="28"/>
          <w:szCs w:val="28"/>
        </w:rPr>
        <w:t xml:space="preserve"> Наименование муниципальной услуги «</w:t>
      </w:r>
      <w:r w:rsidRPr="00347BA9">
        <w:rPr>
          <w:bCs/>
          <w:color w:val="000000"/>
          <w:sz w:val="28"/>
          <w:szCs w:val="28"/>
        </w:rPr>
        <w:t>Выдача разрешений на строительство, реконструкции объекта капитального строительства</w:t>
      </w:r>
      <w:r w:rsidRPr="00347BA9">
        <w:rPr>
          <w:color w:val="000000"/>
          <w:sz w:val="28"/>
          <w:szCs w:val="28"/>
        </w:rPr>
        <w:t>»</w:t>
      </w:r>
      <w:r w:rsidRPr="00347BA9">
        <w:rPr>
          <w:bCs/>
          <w:color w:val="000000"/>
          <w:sz w:val="28"/>
          <w:szCs w:val="28"/>
        </w:rPr>
        <w:t>.</w:t>
      </w:r>
      <w:r w:rsidRPr="00347BA9">
        <w:rPr>
          <w:color w:val="000000"/>
          <w:sz w:val="28"/>
          <w:szCs w:val="28"/>
        </w:rPr>
        <w:t xml:space="preserve"> </w:t>
      </w:r>
    </w:p>
    <w:p w:rsidR="008A3B1E" w:rsidRPr="00347BA9" w:rsidRDefault="008A3B1E" w:rsidP="008A3B1E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Pr="00347BA9">
        <w:rPr>
          <w:bCs/>
          <w:sz w:val="28"/>
          <w:szCs w:val="28"/>
        </w:rPr>
        <w:t>. Наименование органа местного самоуправления, предоставляющего  муниципальную услугу</w:t>
      </w:r>
      <w:r>
        <w:rPr>
          <w:bCs/>
          <w:sz w:val="28"/>
          <w:szCs w:val="28"/>
        </w:rPr>
        <w:t>:</w:t>
      </w:r>
    </w:p>
    <w:p w:rsidR="008A3B1E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Выдачу разрешений </w:t>
      </w:r>
      <w:r w:rsidRPr="00347BA9">
        <w:rPr>
          <w:bCs/>
          <w:color w:val="000000"/>
          <w:sz w:val="28"/>
          <w:szCs w:val="28"/>
        </w:rPr>
        <w:t>на строительство, реконструкци</w:t>
      </w:r>
      <w:r>
        <w:rPr>
          <w:bCs/>
          <w:color w:val="000000"/>
          <w:sz w:val="28"/>
          <w:szCs w:val="28"/>
        </w:rPr>
        <w:t>ю</w:t>
      </w:r>
      <w:r w:rsidRPr="00347BA9">
        <w:rPr>
          <w:bCs/>
          <w:color w:val="000000"/>
          <w:sz w:val="28"/>
          <w:szCs w:val="28"/>
        </w:rPr>
        <w:t xml:space="preserve"> объект</w:t>
      </w:r>
      <w:r>
        <w:rPr>
          <w:bCs/>
          <w:color w:val="000000"/>
          <w:sz w:val="28"/>
          <w:szCs w:val="28"/>
        </w:rPr>
        <w:t>ов</w:t>
      </w:r>
      <w:r w:rsidRPr="00347BA9">
        <w:rPr>
          <w:bCs/>
          <w:color w:val="000000"/>
          <w:sz w:val="28"/>
          <w:szCs w:val="28"/>
        </w:rPr>
        <w:t xml:space="preserve"> капитального строительства</w:t>
      </w:r>
      <w:r>
        <w:rPr>
          <w:sz w:val="28"/>
          <w:szCs w:val="28"/>
        </w:rPr>
        <w:t xml:space="preserve"> предоставляет администрация городского поселения «Забайкальское»</w:t>
      </w:r>
      <w:r>
        <w:rPr>
          <w:i/>
          <w:sz w:val="28"/>
          <w:szCs w:val="28"/>
        </w:rPr>
        <w:t xml:space="preserve"> </w:t>
      </w:r>
      <w:r w:rsidRPr="001241AE">
        <w:rPr>
          <w:sz w:val="28"/>
          <w:szCs w:val="28"/>
        </w:rPr>
        <w:t>в лице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отдела</w:t>
      </w:r>
      <w:r w:rsidR="001A1F3F">
        <w:rPr>
          <w:sz w:val="28"/>
          <w:szCs w:val="28"/>
        </w:rPr>
        <w:t xml:space="preserve"> земельных отношений,</w:t>
      </w:r>
      <w:r>
        <w:rPr>
          <w:sz w:val="28"/>
          <w:szCs w:val="28"/>
        </w:rPr>
        <w:t xml:space="preserve"> архитектуры и градостроительства (далее – Исполнитель). </w:t>
      </w:r>
    </w:p>
    <w:p w:rsidR="008A3B1E" w:rsidRDefault="008A3B1E" w:rsidP="008A3B1E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8A3B1E" w:rsidRDefault="008A3B1E" w:rsidP="008A3B1E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A53B0">
        <w:rPr>
          <w:sz w:val="28"/>
          <w:szCs w:val="28"/>
        </w:rPr>
        <w:t xml:space="preserve">Описание результата предоставления </w:t>
      </w:r>
      <w:r>
        <w:rPr>
          <w:sz w:val="28"/>
          <w:szCs w:val="28"/>
        </w:rPr>
        <w:t>муниципальной</w:t>
      </w:r>
      <w:r w:rsidRPr="007A53B0">
        <w:rPr>
          <w:sz w:val="28"/>
          <w:szCs w:val="28"/>
        </w:rPr>
        <w:t xml:space="preserve"> услуги</w:t>
      </w:r>
    </w:p>
    <w:p w:rsidR="008A3B1E" w:rsidRPr="007A53B0" w:rsidRDefault="008A3B1E" w:rsidP="008A3B1E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Результатом предоставления муниципальной услуги является выдача разрешений, либо выдача мотивированного отказа в выдаче разрешений.</w:t>
      </w:r>
    </w:p>
    <w:p w:rsidR="008A3B1E" w:rsidRDefault="008A3B1E" w:rsidP="008A3B1E">
      <w:pPr>
        <w:pStyle w:val="a5"/>
        <w:spacing w:line="240" w:lineRule="auto"/>
        <w:ind w:firstLine="709"/>
        <w:jc w:val="center"/>
        <w:rPr>
          <w:b w:val="0"/>
          <w:color w:val="auto"/>
          <w:sz w:val="28"/>
          <w:szCs w:val="28"/>
        </w:rPr>
      </w:pPr>
    </w:p>
    <w:p w:rsidR="008A3B1E" w:rsidRDefault="008A3B1E" w:rsidP="008A3B1E">
      <w:pPr>
        <w:pStyle w:val="a5"/>
        <w:spacing w:line="240" w:lineRule="auto"/>
        <w:ind w:firstLine="0"/>
        <w:jc w:val="center"/>
        <w:rPr>
          <w:b w:val="0"/>
          <w:color w:val="auto"/>
          <w:sz w:val="28"/>
          <w:szCs w:val="28"/>
        </w:rPr>
      </w:pPr>
      <w:r w:rsidRPr="00BE5ADC">
        <w:rPr>
          <w:b w:val="0"/>
          <w:color w:val="auto"/>
          <w:sz w:val="28"/>
          <w:szCs w:val="28"/>
        </w:rPr>
        <w:t>Срок предоставления муниципальной услуги</w:t>
      </w:r>
    </w:p>
    <w:p w:rsidR="008A3B1E" w:rsidRDefault="008A3B1E" w:rsidP="008A3B1E">
      <w:pPr>
        <w:pStyle w:val="a5"/>
        <w:spacing w:line="240" w:lineRule="auto"/>
        <w:ind w:firstLine="567"/>
        <w:jc w:val="center"/>
        <w:rPr>
          <w:b w:val="0"/>
          <w:color w:val="auto"/>
          <w:sz w:val="28"/>
          <w:szCs w:val="28"/>
        </w:rPr>
      </w:pP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13. </w:t>
      </w:r>
      <w:r>
        <w:rPr>
          <w:b w:val="0"/>
          <w:bCs w:val="0"/>
          <w:color w:val="auto"/>
          <w:sz w:val="28"/>
          <w:szCs w:val="28"/>
        </w:rPr>
        <w:t xml:space="preserve">Срок предоставления муниципальной услуги составляет </w:t>
      </w:r>
      <w:r w:rsidR="00253554">
        <w:rPr>
          <w:b w:val="0"/>
          <w:bCs w:val="0"/>
          <w:color w:val="auto"/>
          <w:sz w:val="28"/>
          <w:szCs w:val="28"/>
        </w:rPr>
        <w:t>7 рабочих дней</w:t>
      </w:r>
      <w:r>
        <w:rPr>
          <w:b w:val="0"/>
          <w:bCs w:val="0"/>
          <w:color w:val="auto"/>
          <w:sz w:val="28"/>
          <w:szCs w:val="28"/>
        </w:rPr>
        <w:t xml:space="preserve"> со дня получения зая</w:t>
      </w:r>
      <w:r w:rsidR="00253554">
        <w:rPr>
          <w:b w:val="0"/>
          <w:bCs w:val="0"/>
          <w:color w:val="auto"/>
          <w:sz w:val="28"/>
          <w:szCs w:val="28"/>
        </w:rPr>
        <w:t>вления о выдаче разрешения</w:t>
      </w:r>
      <w:r>
        <w:rPr>
          <w:b w:val="0"/>
          <w:bCs w:val="0"/>
          <w:color w:val="auto"/>
          <w:sz w:val="28"/>
          <w:szCs w:val="28"/>
        </w:rPr>
        <w:t xml:space="preserve">. 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14.</w:t>
      </w:r>
      <w:r>
        <w:rPr>
          <w:b w:val="0"/>
          <w:bCs w:val="0"/>
          <w:sz w:val="28"/>
          <w:szCs w:val="28"/>
        </w:rPr>
        <w:t xml:space="preserve"> Срок прохождения отдельных административных процедур, необходимых для предоставления муниципальной услуги, определены при описании соответствующих административных процедур в разделе 3 настоящего административного регламента. </w:t>
      </w:r>
    </w:p>
    <w:bookmarkEnd w:id="1"/>
    <w:p w:rsidR="008A3B1E" w:rsidRDefault="008A3B1E" w:rsidP="008A3B1E">
      <w:pPr>
        <w:ind w:firstLine="567"/>
        <w:rPr>
          <w:b/>
          <w:bCs/>
          <w:sz w:val="28"/>
          <w:szCs w:val="28"/>
        </w:rPr>
      </w:pPr>
    </w:p>
    <w:p w:rsidR="008A3B1E" w:rsidRPr="003A7361" w:rsidRDefault="008A3B1E" w:rsidP="008A3B1E">
      <w:pPr>
        <w:jc w:val="center"/>
        <w:rPr>
          <w:sz w:val="28"/>
          <w:szCs w:val="28"/>
        </w:rPr>
      </w:pPr>
      <w:r w:rsidRPr="003A7361">
        <w:rPr>
          <w:bCs/>
          <w:sz w:val="28"/>
          <w:szCs w:val="28"/>
        </w:rPr>
        <w:t>Перечень нормативных правовых актов, регулирующих  отношения, возникающие в связи с предоставлением муниципальной услуги</w:t>
      </w:r>
    </w:p>
    <w:p w:rsidR="008A3B1E" w:rsidRDefault="008A3B1E" w:rsidP="008A3B1E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7A53B0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муниципальной</w:t>
      </w:r>
      <w:r w:rsidRPr="007A53B0">
        <w:rPr>
          <w:sz w:val="28"/>
          <w:szCs w:val="28"/>
        </w:rPr>
        <w:t xml:space="preserve"> услуги регулируется следующими нормативными правовыми актами: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Градостроительным кодексом Российской Федерации </w:t>
      </w:r>
      <w:r>
        <w:rPr>
          <w:sz w:val="28"/>
          <w:szCs w:val="28"/>
        </w:rPr>
        <w:t>(Собрание законодательства Российской Федерации, 2005, № 1, ст. 16, № 30, ст. 3128;  2006,  № 1,  ст. 10,  ст. 21,   № 23,   ст. 2380,   № 31,   ст. 3442,  № 50,  ст. 5279, № 52, ст. 54982007, № 1, ст. 21, № 21, ст. 2455, № 31, ст. 4012, № 45, ст. 5417, № 46, ст. 5553, № 50, ст. 6237;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2008, № 20, ст. 2251, ст. 2260, № 29, ст. 3418, № 30, ст. 3604, ст. 3616, № 52, ст. 6236; 2009, № 1, ст. 17, № 29, ст. 3601,</w:t>
      </w:r>
      <w:r w:rsidR="00D206DC">
        <w:rPr>
          <w:sz w:val="28"/>
          <w:szCs w:val="28"/>
        </w:rPr>
        <w:t xml:space="preserve"> № 48. ст. 5711, № 52, ст. 6419)</w:t>
      </w:r>
      <w:r>
        <w:rPr>
          <w:sz w:val="28"/>
          <w:szCs w:val="28"/>
        </w:rPr>
        <w:t>;</w:t>
      </w:r>
      <w:proofErr w:type="gramEnd"/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Земельным кодексом Российской Федерации (</w:t>
      </w:r>
      <w:r>
        <w:rPr>
          <w:sz w:val="28"/>
          <w:szCs w:val="28"/>
        </w:rPr>
        <w:t xml:space="preserve">Собрание законодательства Российской Федерации, 2001, № 44, ст. 4147; 2003, № 27, ст. 2700; 2004, № 27, ст. 2711, № 41, ст. 3993, № 52, ст. 5276; 2005, № 1, ст. 15, ст. 17, № 10, ст. 763, № 30, ст. 3122, ст. 3128; </w:t>
      </w:r>
      <w:proofErr w:type="gramStart"/>
      <w:r>
        <w:rPr>
          <w:sz w:val="28"/>
          <w:szCs w:val="28"/>
        </w:rPr>
        <w:t>2006, № 1, ст. 17, № 17, ст. 1782, № 23, ст. 2380, № 27, ст. 2880, ст. 2881, № 31, ст. 3453, № 43, ст. 4412, № 50, ст. 5279, ст. 5282, № 52, ст. 5498; 2007, № 1, ст. 23, ст. 24, № 10, ст. 1148, № 21, ст. 2455, № 26, ст. 3075, № 31, ст. 4009, № 45, ст. 5417, № 46, ст. 5553;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2008, № 20, ст. 2251, ст. 2253, № 29, ст. 3418, № 30, ст. 3597, ст. 3616, № 52, ст. 6236; 2009, № 1, ст. 19, № 11, ст. 1261, № 29, ст. 3582, ст. 3601, № 30, ст. 3735, № 52, ст. 6416, ст. 6419, ст. 6441);</w:t>
      </w:r>
      <w:proofErr w:type="gramEnd"/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06 октября 2003 года № 131-ФЗ «Об общих принципах организации местного самоуправления в Российской Федерации» («Собрание законодательства РФ», 06.10.2003, N 40, ст. 3822);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(ст. 7);</w:t>
      </w:r>
    </w:p>
    <w:p w:rsidR="008A3B1E" w:rsidRDefault="008A3B1E" w:rsidP="008A3B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Правительства Российской Федерации от 24 ноября 2005 года № 698 «О форме разрешения на строительство и форме разрешения на ввод объекта в эксплуатацию» (</w:t>
      </w:r>
      <w:r>
        <w:rPr>
          <w:sz w:val="28"/>
          <w:szCs w:val="28"/>
        </w:rPr>
        <w:t>Собрание законодательства Российской Федерации, 2005, № 48, ст. 5047)</w:t>
      </w:r>
      <w:r>
        <w:rPr>
          <w:color w:val="000000"/>
          <w:sz w:val="28"/>
          <w:szCs w:val="28"/>
        </w:rPr>
        <w:t xml:space="preserve">; </w:t>
      </w:r>
    </w:p>
    <w:p w:rsidR="008A3B1E" w:rsidRDefault="008A3B1E" w:rsidP="008A3B1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приказом Министерства регионального развития Российской Федерации от 19 октября 2006 года № 120 «Об утверждении инструкции о порядке заполнения формы разрешения на строительство» (зарегистрирован в Министерстве юстиции Российской Федерации 08 ноября 2006 года, регистрационный номер 8451);</w:t>
      </w:r>
    </w:p>
    <w:p w:rsidR="008A3B1E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уставом муниципального образования.</w:t>
      </w: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Pr="007A53B0" w:rsidRDefault="008A3B1E" w:rsidP="008A3B1E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A53B0">
        <w:rPr>
          <w:sz w:val="28"/>
          <w:szCs w:val="28"/>
        </w:rPr>
        <w:t>Исчерпывающий перечень документов,</w:t>
      </w:r>
    </w:p>
    <w:p w:rsidR="008A3B1E" w:rsidRPr="007A53B0" w:rsidRDefault="008A3B1E" w:rsidP="008A3B1E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7A53B0">
        <w:rPr>
          <w:sz w:val="28"/>
          <w:szCs w:val="28"/>
        </w:rPr>
        <w:t>необходимых</w:t>
      </w:r>
      <w:proofErr w:type="gramEnd"/>
      <w:r w:rsidRPr="007A53B0">
        <w:rPr>
          <w:sz w:val="28"/>
          <w:szCs w:val="28"/>
        </w:rPr>
        <w:t xml:space="preserve"> для предоставления </w:t>
      </w:r>
      <w:r>
        <w:rPr>
          <w:sz w:val="28"/>
          <w:szCs w:val="28"/>
        </w:rPr>
        <w:t>муниципальной</w:t>
      </w:r>
      <w:r w:rsidRPr="007A53B0">
        <w:rPr>
          <w:sz w:val="28"/>
          <w:szCs w:val="28"/>
        </w:rPr>
        <w:t xml:space="preserve"> услуги,</w:t>
      </w:r>
    </w:p>
    <w:p w:rsidR="008A3B1E" w:rsidRPr="007A53B0" w:rsidRDefault="008A3B1E" w:rsidP="008A3B1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53B0">
        <w:rPr>
          <w:sz w:val="28"/>
          <w:szCs w:val="28"/>
        </w:rPr>
        <w:t>порядок их представления</w:t>
      </w:r>
    </w:p>
    <w:p w:rsidR="008A3B1E" w:rsidRDefault="008A3B1E" w:rsidP="008A3B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1663BC">
        <w:rPr>
          <w:b w:val="0"/>
          <w:sz w:val="28"/>
          <w:szCs w:val="28"/>
        </w:rPr>
        <w:t>16</w:t>
      </w:r>
      <w:r>
        <w:rPr>
          <w:sz w:val="28"/>
          <w:szCs w:val="28"/>
        </w:rPr>
        <w:t xml:space="preserve">. </w:t>
      </w:r>
      <w:r>
        <w:rPr>
          <w:b w:val="0"/>
          <w:bCs w:val="0"/>
          <w:sz w:val="28"/>
          <w:szCs w:val="28"/>
        </w:rPr>
        <w:t>Для предоставления муниципальной услуги заявитель представляет Исполнителю следующие документы:</w:t>
      </w:r>
    </w:p>
    <w:p w:rsidR="008A3B1E" w:rsidRDefault="008A3B1E" w:rsidP="008A3B1E">
      <w:pPr>
        <w:pStyle w:val="a5"/>
        <w:spacing w:line="240" w:lineRule="auto"/>
        <w:ind w:left="709" w:firstLine="0"/>
        <w:jc w:val="both"/>
        <w:rPr>
          <w:b w:val="0"/>
          <w:bCs w:val="0"/>
          <w:sz w:val="28"/>
          <w:szCs w:val="28"/>
        </w:rPr>
      </w:pPr>
      <w:r w:rsidRPr="00FD6EE0">
        <w:rPr>
          <w:b w:val="0"/>
          <w:sz w:val="28"/>
          <w:szCs w:val="28"/>
        </w:rPr>
        <w:t>16</w:t>
      </w:r>
      <w:r>
        <w:rPr>
          <w:b w:val="0"/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заявление о выдаче разрешения по форме согласно приложению №1 к настоящему административному регламенту (далее – Заявление);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lastRenderedPageBreak/>
        <w:t xml:space="preserve">Заявление может быть направлено по почте или доставлено нарочным непосредственно в помещение </w:t>
      </w:r>
      <w:r>
        <w:rPr>
          <w:sz w:val="28"/>
          <w:szCs w:val="28"/>
        </w:rPr>
        <w:t>Исполнителя</w:t>
      </w:r>
      <w:r w:rsidRPr="007A53B0">
        <w:rPr>
          <w:sz w:val="28"/>
          <w:szCs w:val="28"/>
        </w:rPr>
        <w:t>, предназначенное для приема обращений и заявлений, или предоставлено с использованием электронных носителей и (или) информационно-телекоммуникационных сетей общего пользования, включая сеть Интернет</w:t>
      </w:r>
      <w:r w:rsidR="00C31E92">
        <w:rPr>
          <w:sz w:val="28"/>
          <w:szCs w:val="28"/>
        </w:rPr>
        <w:t xml:space="preserve">, </w:t>
      </w:r>
      <w:r w:rsidR="00C31E92" w:rsidRPr="00372A71">
        <w:rPr>
          <w:sz w:val="28"/>
          <w:szCs w:val="28"/>
        </w:rPr>
        <w:t>либо в КГАУ «МФЦ Забайкальского края</w:t>
      </w:r>
      <w:r w:rsidRPr="007A53B0">
        <w:rPr>
          <w:sz w:val="28"/>
          <w:szCs w:val="28"/>
        </w:rPr>
        <w:t>.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 xml:space="preserve">Заявление заполняется по форме, установленной </w:t>
      </w:r>
      <w:hyperlink r:id="rId15" w:history="1">
        <w:r w:rsidRPr="00291822">
          <w:rPr>
            <w:color w:val="000000"/>
            <w:sz w:val="28"/>
            <w:szCs w:val="28"/>
          </w:rPr>
          <w:t>приложением 2</w:t>
        </w:r>
      </w:hyperlink>
      <w:r w:rsidRPr="007A53B0">
        <w:rPr>
          <w:sz w:val="28"/>
          <w:szCs w:val="28"/>
        </w:rPr>
        <w:t xml:space="preserve">, подписывается </w:t>
      </w:r>
      <w:r>
        <w:rPr>
          <w:sz w:val="28"/>
          <w:szCs w:val="28"/>
        </w:rPr>
        <w:t xml:space="preserve">собственноручно </w:t>
      </w:r>
      <w:r w:rsidRPr="001663BC">
        <w:rPr>
          <w:i/>
          <w:sz w:val="28"/>
          <w:szCs w:val="28"/>
        </w:rPr>
        <w:t>(в случае, если заявитель физическое лицо</w:t>
      </w:r>
      <w:r>
        <w:rPr>
          <w:sz w:val="28"/>
          <w:szCs w:val="28"/>
        </w:rPr>
        <w:t xml:space="preserve">), либо </w:t>
      </w:r>
      <w:r w:rsidRPr="007A53B0">
        <w:rPr>
          <w:sz w:val="28"/>
          <w:szCs w:val="28"/>
        </w:rPr>
        <w:t>руководителем юридического лица (филиала) или иным уполномоченным лицом с указанием его должности.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A53B0">
        <w:rPr>
          <w:sz w:val="28"/>
          <w:szCs w:val="28"/>
        </w:rPr>
        <w:t xml:space="preserve">Заявления, представляемые в форме электронных документов, подписываются в соответствии с требованиями Федерального </w:t>
      </w:r>
      <w:hyperlink r:id="rId16" w:history="1">
        <w:r w:rsidRPr="00294852">
          <w:rPr>
            <w:color w:val="000000"/>
            <w:sz w:val="28"/>
            <w:szCs w:val="28"/>
          </w:rPr>
          <w:t>закона</w:t>
        </w:r>
      </w:hyperlink>
      <w:r w:rsidRPr="00294852">
        <w:rPr>
          <w:color w:val="000000"/>
          <w:sz w:val="28"/>
          <w:szCs w:val="28"/>
        </w:rPr>
        <w:t xml:space="preserve"> </w:t>
      </w:r>
      <w:r w:rsidRPr="007A53B0">
        <w:rPr>
          <w:sz w:val="28"/>
          <w:szCs w:val="28"/>
        </w:rPr>
        <w:t>от 6 апреля 2011 г. N 63-ФЗ "Об электронной подписи" (Собрание законодательства Российской Федерации, 2011, N 15, ст. 2036, N 27, ст. 3880) (далее - Федеральный закон N 6</w:t>
      </w:r>
      <w:r>
        <w:rPr>
          <w:sz w:val="28"/>
          <w:szCs w:val="28"/>
        </w:rPr>
        <w:t>3</w:t>
      </w:r>
      <w:r w:rsidRPr="007A53B0">
        <w:rPr>
          <w:sz w:val="28"/>
          <w:szCs w:val="28"/>
        </w:rPr>
        <w:t xml:space="preserve">-ФЗ) и </w:t>
      </w:r>
      <w:hyperlink r:id="rId17" w:history="1">
        <w:r w:rsidRPr="00294852">
          <w:rPr>
            <w:color w:val="000000"/>
            <w:sz w:val="28"/>
            <w:szCs w:val="28"/>
          </w:rPr>
          <w:t>статьями 21.1</w:t>
        </w:r>
      </w:hyperlink>
      <w:r w:rsidRPr="00294852">
        <w:rPr>
          <w:color w:val="000000"/>
          <w:sz w:val="28"/>
          <w:szCs w:val="28"/>
        </w:rPr>
        <w:t xml:space="preserve"> и </w:t>
      </w:r>
      <w:hyperlink r:id="rId18" w:history="1">
        <w:r w:rsidRPr="00294852">
          <w:rPr>
            <w:color w:val="000000"/>
            <w:sz w:val="28"/>
            <w:szCs w:val="28"/>
          </w:rPr>
          <w:t>21.2</w:t>
        </w:r>
      </w:hyperlink>
      <w:r w:rsidRPr="007A53B0">
        <w:rPr>
          <w:sz w:val="28"/>
          <w:szCs w:val="28"/>
        </w:rPr>
        <w:t xml:space="preserve"> Федерального закона N 210-ФЗ, оформляются в соответствии с установленными требованиями к форматам заявлений и</w:t>
      </w:r>
      <w:proofErr w:type="gramEnd"/>
      <w:r w:rsidRPr="007A53B0">
        <w:rPr>
          <w:sz w:val="28"/>
          <w:szCs w:val="28"/>
        </w:rPr>
        <w:t xml:space="preserve"> документов и представляются </w:t>
      </w:r>
      <w:r>
        <w:rPr>
          <w:sz w:val="28"/>
          <w:szCs w:val="28"/>
        </w:rPr>
        <w:t>Исполнителю</w:t>
      </w:r>
      <w:r w:rsidR="00C31E92" w:rsidRPr="00C31E92">
        <w:rPr>
          <w:sz w:val="28"/>
          <w:szCs w:val="28"/>
        </w:rPr>
        <w:t xml:space="preserve"> </w:t>
      </w:r>
      <w:r w:rsidR="00C31E92" w:rsidRPr="00372A71">
        <w:rPr>
          <w:sz w:val="28"/>
          <w:szCs w:val="28"/>
        </w:rPr>
        <w:t>или  КГАУ «МФЦ Забайкальского края</w:t>
      </w:r>
      <w:r w:rsidRPr="007A53B0">
        <w:rPr>
          <w:sz w:val="28"/>
          <w:szCs w:val="28"/>
        </w:rPr>
        <w:t xml:space="preserve"> посредством Единого портала (без использования электронных носителей). Заявление заполняется от руки печатными буквами или с использованием технических средств (пишущих машинок, компьютеров) без сокращений и исправлений.</w:t>
      </w:r>
    </w:p>
    <w:p w:rsidR="008A3B1E" w:rsidRDefault="008A3B1E" w:rsidP="008A3B1E">
      <w:pPr>
        <w:pStyle w:val="a5"/>
        <w:numPr>
          <w:ilvl w:val="1"/>
          <w:numId w:val="7"/>
        </w:numPr>
        <w:spacing w:line="240" w:lineRule="auto"/>
        <w:ind w:left="0"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документ, удостоверяющий личность заявителя или представителя заявителя;</w:t>
      </w:r>
    </w:p>
    <w:p w:rsidR="008A3B1E" w:rsidRDefault="008A3B1E" w:rsidP="008A3B1E">
      <w:pPr>
        <w:pStyle w:val="a5"/>
        <w:numPr>
          <w:ilvl w:val="1"/>
          <w:numId w:val="7"/>
        </w:numPr>
        <w:spacing w:line="24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9D58E6">
        <w:rPr>
          <w:b w:val="0"/>
          <w:bCs w:val="0"/>
          <w:sz w:val="28"/>
          <w:szCs w:val="28"/>
        </w:rPr>
        <w:t>правоустанавливающие документы на земельный участок;</w:t>
      </w:r>
    </w:p>
    <w:p w:rsidR="008A3B1E" w:rsidRPr="009D58E6" w:rsidRDefault="008A3B1E" w:rsidP="008A3B1E">
      <w:pPr>
        <w:pStyle w:val="a5"/>
        <w:numPr>
          <w:ilvl w:val="1"/>
          <w:numId w:val="7"/>
        </w:numPr>
        <w:spacing w:line="24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9D58E6">
        <w:rPr>
          <w:b w:val="0"/>
          <w:sz w:val="28"/>
          <w:szCs w:val="28"/>
        </w:rPr>
        <w:t>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8A3B1E" w:rsidRPr="009D58E6" w:rsidRDefault="008A3B1E" w:rsidP="008A3B1E">
      <w:pPr>
        <w:pStyle w:val="a5"/>
        <w:numPr>
          <w:ilvl w:val="1"/>
          <w:numId w:val="7"/>
        </w:numPr>
        <w:spacing w:line="240" w:lineRule="auto"/>
        <w:ind w:left="0" w:firstLine="709"/>
        <w:jc w:val="both"/>
        <w:rPr>
          <w:b w:val="0"/>
          <w:bCs w:val="0"/>
          <w:sz w:val="28"/>
          <w:szCs w:val="28"/>
        </w:rPr>
      </w:pPr>
      <w:r w:rsidRPr="009D58E6">
        <w:rPr>
          <w:b w:val="0"/>
          <w:sz w:val="28"/>
          <w:szCs w:val="28"/>
        </w:rPr>
        <w:t>материалы, содержащиеся в проектной документации: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пояснительная записка;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схемы, отображающие архитектурные решения;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проект организации строительства объекта капитального строительства;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ж) проект организации работ по сносу или демонтажу объектов капитального строительства, их частей;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16.6.  положительное заключение государственной экспертизы проектной документации, положительное заключение государственной экологической экспертизы проектной документации в случаях, предусмотренных законодательством;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16.7. разрешение на отклонение от предельных параметров разрешенного строительства, реконструкции в случаях, пр</w:t>
      </w:r>
      <w:r w:rsidR="00C36980">
        <w:rPr>
          <w:sz w:val="28"/>
          <w:szCs w:val="28"/>
        </w:rPr>
        <w:t>едусмотренных законодательством</w:t>
      </w:r>
      <w:r>
        <w:rPr>
          <w:sz w:val="28"/>
          <w:szCs w:val="28"/>
        </w:rPr>
        <w:t>;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16.8. согласие всех правообладателей объекта капитального строительства в случае реконструкции такого объекта.</w:t>
      </w:r>
    </w:p>
    <w:p w:rsidR="008A3B1E" w:rsidRPr="0018660A" w:rsidRDefault="008A3B1E" w:rsidP="008A3B1E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proofErr w:type="gramStart"/>
      <w:r w:rsidRPr="0018660A">
        <w:rPr>
          <w:color w:val="000000"/>
          <w:sz w:val="28"/>
          <w:szCs w:val="28"/>
        </w:rPr>
        <w:t xml:space="preserve">Документы (их копии или сведения, содержащиеся в них), указанные в </w:t>
      </w:r>
      <w:hyperlink r:id="rId19" w:history="1">
        <w:r w:rsidRPr="0018660A">
          <w:rPr>
            <w:color w:val="000000"/>
            <w:sz w:val="28"/>
            <w:szCs w:val="28"/>
          </w:rPr>
          <w:t xml:space="preserve">пунктах </w:t>
        </w:r>
        <w:r>
          <w:rPr>
            <w:color w:val="000000"/>
            <w:sz w:val="28"/>
            <w:szCs w:val="28"/>
          </w:rPr>
          <w:t>16.3,16.4.</w:t>
        </w:r>
        <w:r w:rsidRPr="0018660A">
          <w:rPr>
            <w:color w:val="000000"/>
            <w:sz w:val="28"/>
            <w:szCs w:val="28"/>
          </w:rPr>
          <w:t>,</w:t>
        </w:r>
        <w:r>
          <w:rPr>
            <w:color w:val="000000"/>
            <w:sz w:val="28"/>
            <w:szCs w:val="28"/>
          </w:rPr>
          <w:t>16.7.</w:t>
        </w:r>
      </w:hyperlink>
      <w:r>
        <w:rPr>
          <w:color w:val="000000"/>
          <w:sz w:val="28"/>
          <w:szCs w:val="28"/>
        </w:rPr>
        <w:t xml:space="preserve"> н</w:t>
      </w:r>
      <w:r w:rsidRPr="0018660A">
        <w:rPr>
          <w:color w:val="000000"/>
          <w:sz w:val="28"/>
          <w:szCs w:val="28"/>
        </w:rPr>
        <w:t>астоящего раздела, запрашиваются органами,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застройщик не представил указанные</w:t>
      </w:r>
      <w:proofErr w:type="gramEnd"/>
      <w:r w:rsidRPr="0018660A">
        <w:rPr>
          <w:color w:val="000000"/>
          <w:sz w:val="28"/>
          <w:szCs w:val="28"/>
        </w:rPr>
        <w:t xml:space="preserve"> документы самостоятельно.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К Заявлению может прилагаться положительное заключение негосударственной экспертизы проектной документации. 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целях строительства, реконструкции объекта индивидуального жилищного строительства  заявитель (застройщик) направляет  следующие документы: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заявление </w:t>
      </w:r>
      <w:proofErr w:type="gramStart"/>
      <w:r>
        <w:rPr>
          <w:sz w:val="28"/>
          <w:szCs w:val="28"/>
        </w:rPr>
        <w:t>о выдаче разрешения на строительство в уполномоченные на выдачу разрешений на строительство</w:t>
      </w:r>
      <w:proofErr w:type="gramEnd"/>
      <w:r>
        <w:rPr>
          <w:sz w:val="28"/>
          <w:szCs w:val="28"/>
        </w:rPr>
        <w:t xml:space="preserve"> 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 правоустанавливающие</w:t>
      </w:r>
      <w:r w:rsidR="00C36980">
        <w:rPr>
          <w:sz w:val="28"/>
          <w:szCs w:val="28"/>
        </w:rPr>
        <w:t xml:space="preserve"> документы на земельный участок</w:t>
      </w:r>
      <w:r>
        <w:rPr>
          <w:sz w:val="28"/>
          <w:szCs w:val="28"/>
        </w:rPr>
        <w:t>;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 градострои</w:t>
      </w:r>
      <w:r w:rsidR="00C36980">
        <w:rPr>
          <w:sz w:val="28"/>
          <w:szCs w:val="28"/>
        </w:rPr>
        <w:t>тельный план земельного участка</w:t>
      </w:r>
      <w:r>
        <w:rPr>
          <w:sz w:val="28"/>
          <w:szCs w:val="28"/>
        </w:rPr>
        <w:t>;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8A3B1E" w:rsidRDefault="008A3B1E" w:rsidP="008A3B1E">
      <w:pPr>
        <w:pStyle w:val="a5"/>
        <w:spacing w:line="240" w:lineRule="auto"/>
        <w:ind w:firstLine="567"/>
        <w:jc w:val="both"/>
        <w:rPr>
          <w:b w:val="0"/>
          <w:color w:val="auto"/>
          <w:sz w:val="28"/>
          <w:szCs w:val="28"/>
        </w:rPr>
      </w:pPr>
    </w:p>
    <w:p w:rsidR="008A3B1E" w:rsidRDefault="008A3B1E" w:rsidP="008A3B1E">
      <w:pPr>
        <w:pStyle w:val="a5"/>
        <w:spacing w:line="240" w:lineRule="auto"/>
        <w:ind w:firstLine="0"/>
        <w:jc w:val="center"/>
        <w:rPr>
          <w:b w:val="0"/>
          <w:bCs w:val="0"/>
          <w:sz w:val="28"/>
          <w:szCs w:val="28"/>
        </w:rPr>
      </w:pPr>
      <w:r w:rsidRPr="006708B3">
        <w:rPr>
          <w:b w:val="0"/>
          <w:color w:val="auto"/>
          <w:sz w:val="28"/>
          <w:szCs w:val="28"/>
        </w:rPr>
        <w:t>Перечень документов, необходимых для предоставления</w:t>
      </w:r>
      <w:r>
        <w:rPr>
          <w:b w:val="0"/>
          <w:color w:val="auto"/>
          <w:sz w:val="28"/>
          <w:szCs w:val="28"/>
        </w:rPr>
        <w:t xml:space="preserve"> </w:t>
      </w:r>
      <w:r w:rsidRPr="006708B3">
        <w:rPr>
          <w:b w:val="0"/>
          <w:bCs w:val="0"/>
          <w:sz w:val="28"/>
          <w:szCs w:val="28"/>
        </w:rPr>
        <w:t>муниципальной услуги и услуг, которые находятся в распоряжении государственных органов, органов местного самоуправления  и иных органов, участвующих в предоставлении государственных и муниципальных услуг и которые заявитель вправе представить</w:t>
      </w:r>
    </w:p>
    <w:p w:rsidR="008A3B1E" w:rsidRPr="006708B3" w:rsidRDefault="008A3B1E" w:rsidP="008A3B1E">
      <w:pPr>
        <w:pStyle w:val="a5"/>
        <w:spacing w:line="240" w:lineRule="auto"/>
        <w:ind w:firstLine="567"/>
        <w:jc w:val="center"/>
        <w:rPr>
          <w:b w:val="0"/>
          <w:color w:val="auto"/>
          <w:sz w:val="28"/>
          <w:szCs w:val="28"/>
        </w:rPr>
      </w:pPr>
    </w:p>
    <w:p w:rsidR="008A3B1E" w:rsidRDefault="008A3B1E" w:rsidP="008A3B1E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правоустанавливающие документы на земельный участок;</w:t>
      </w:r>
    </w:p>
    <w:p w:rsidR="008A3B1E" w:rsidRDefault="008A3B1E" w:rsidP="008A3B1E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градостроительный план земельного участка (или в случае выдачи разрешения на строительство линейного объекта реквизиты проекта планировки территорий и проекта межевания территории);</w:t>
      </w:r>
    </w:p>
    <w:p w:rsidR="008A3B1E" w:rsidRDefault="008A3B1E" w:rsidP="008A3B1E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разрешение на отклонение от предельных параметров разрешенного строительства, реконструкции (в случае, если застройщику было </w:t>
      </w:r>
      <w:r>
        <w:rPr>
          <w:sz w:val="28"/>
          <w:szCs w:val="28"/>
        </w:rPr>
        <w:lastRenderedPageBreak/>
        <w:t>предоставлено такое разрешение в соответствии со статьей 40 Градостроительного кодекса РФ).</w:t>
      </w:r>
    </w:p>
    <w:p w:rsidR="008A3B1E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пунктам 1 и 2 части 1 статьи 7 Федерального закона от 27 июля 2010 года № 210-ФЗ «Об организации предоставления государственных и муниципальных услуг» орган, предоставляющий муниципальную услугу, не вправе требовать от заявителя: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Забайкальского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0" w:history="1">
        <w:r w:rsidRPr="00BE4CFC">
          <w:rPr>
            <w:color w:val="000000"/>
            <w:sz w:val="28"/>
            <w:szCs w:val="28"/>
          </w:rPr>
          <w:t>части 6</w:t>
        </w:r>
        <w:proofErr w:type="gramEnd"/>
        <w:r w:rsidRPr="00BE4CFC">
          <w:rPr>
            <w:color w:val="000000"/>
            <w:sz w:val="28"/>
            <w:szCs w:val="28"/>
          </w:rPr>
          <w:t xml:space="preserve"> статьи 7</w:t>
        </w:r>
      </w:hyperlink>
      <w:r w:rsidRPr="00BE4CFC">
        <w:rPr>
          <w:color w:val="000000"/>
          <w:sz w:val="28"/>
          <w:szCs w:val="28"/>
        </w:rPr>
        <w:t xml:space="preserve"> Ф</w:t>
      </w:r>
      <w:r>
        <w:rPr>
          <w:sz w:val="28"/>
          <w:szCs w:val="28"/>
        </w:rPr>
        <w:t>едерального закона Федеральный закон от 27 июля 2010 года № 210-ФЗ «Об организации предоставления государственных и муниципальных услуг».</w:t>
      </w:r>
    </w:p>
    <w:p w:rsidR="008A3B1E" w:rsidRDefault="008A3B1E" w:rsidP="008A3B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A3B1E" w:rsidRDefault="008A3B1E" w:rsidP="008A3B1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A3B1E" w:rsidRDefault="008A3B1E" w:rsidP="008A3B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A3B1E" w:rsidRPr="007A53B0" w:rsidRDefault="008A3B1E" w:rsidP="008A3B1E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>Оснований для отказа в приеме заявлений не имеется.</w:t>
      </w:r>
    </w:p>
    <w:p w:rsidR="008A3B1E" w:rsidRDefault="008A3B1E" w:rsidP="008A3B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A3B1E" w:rsidRDefault="008A3B1E" w:rsidP="008A3B1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услуг</w:t>
      </w:r>
    </w:p>
    <w:p w:rsidR="008A3B1E" w:rsidRDefault="008A3B1E" w:rsidP="008A3B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7A53B0">
        <w:rPr>
          <w:sz w:val="28"/>
          <w:szCs w:val="28"/>
        </w:rPr>
        <w:t xml:space="preserve">. Основания для приостановления </w:t>
      </w:r>
      <w:r>
        <w:rPr>
          <w:sz w:val="28"/>
          <w:szCs w:val="28"/>
        </w:rPr>
        <w:t xml:space="preserve">муниципальной </w:t>
      </w:r>
      <w:r w:rsidRPr="007A53B0">
        <w:rPr>
          <w:sz w:val="28"/>
          <w:szCs w:val="28"/>
        </w:rPr>
        <w:t>услуги отсутствуют.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Pr="009F100C">
        <w:rPr>
          <w:sz w:val="28"/>
          <w:szCs w:val="28"/>
        </w:rPr>
        <w:t xml:space="preserve"> </w:t>
      </w:r>
      <w:r w:rsidRPr="007A53B0">
        <w:rPr>
          <w:sz w:val="28"/>
          <w:szCs w:val="28"/>
        </w:rPr>
        <w:t xml:space="preserve">Основанием для отказа в предоставлении </w:t>
      </w:r>
      <w:r>
        <w:rPr>
          <w:sz w:val="28"/>
          <w:szCs w:val="28"/>
        </w:rPr>
        <w:t>муниципальной</w:t>
      </w:r>
      <w:r w:rsidRPr="007A53B0">
        <w:rPr>
          <w:sz w:val="28"/>
          <w:szCs w:val="28"/>
        </w:rPr>
        <w:t xml:space="preserve"> услуги является</w:t>
      </w:r>
      <w:r>
        <w:rPr>
          <w:sz w:val="28"/>
          <w:szCs w:val="28"/>
        </w:rPr>
        <w:t>: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22.1. отсутствие документов, указанных в пункте 16 настоящего  административного регламента;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22.2. 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22.3. несоответствие объекта капитального строительства требованиям, установленным в разрешении на строительство;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22.4. несоответствие параметров построенного, реконструированного объекта капитального строительства проектной документации. Данное </w:t>
      </w:r>
      <w:r>
        <w:rPr>
          <w:sz w:val="28"/>
          <w:szCs w:val="28"/>
        </w:rPr>
        <w:lastRenderedPageBreak/>
        <w:t>основание не применяется в отношении объектов индивидуального жилищного строительства.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8A3B1E" w:rsidRPr="00BE4CFC" w:rsidRDefault="008A3B1E" w:rsidP="008A3B1E">
      <w:pPr>
        <w:pStyle w:val="a5"/>
        <w:spacing w:line="240" w:lineRule="auto"/>
        <w:ind w:firstLine="0"/>
        <w:jc w:val="center"/>
        <w:rPr>
          <w:b w:val="0"/>
          <w:color w:val="auto"/>
          <w:sz w:val="28"/>
          <w:szCs w:val="28"/>
        </w:rPr>
      </w:pPr>
      <w:r w:rsidRPr="00BE4CFC">
        <w:rPr>
          <w:b w:val="0"/>
          <w:color w:val="auto"/>
          <w:sz w:val="28"/>
          <w:szCs w:val="28"/>
        </w:rPr>
        <w:t>Перечень услуг, которые являются необходимыми и</w:t>
      </w:r>
      <w:r>
        <w:rPr>
          <w:b w:val="0"/>
          <w:color w:val="auto"/>
          <w:sz w:val="28"/>
          <w:szCs w:val="28"/>
        </w:rPr>
        <w:t xml:space="preserve"> </w:t>
      </w:r>
      <w:r w:rsidRPr="00BE4CFC">
        <w:rPr>
          <w:b w:val="0"/>
          <w:color w:val="auto"/>
          <w:sz w:val="28"/>
          <w:szCs w:val="28"/>
        </w:rPr>
        <w:t>обязательными для предоставления муниципальной услуги</w:t>
      </w:r>
    </w:p>
    <w:p w:rsidR="008A3B1E" w:rsidRDefault="008A3B1E" w:rsidP="008A3B1E">
      <w:pPr>
        <w:pStyle w:val="a5"/>
        <w:spacing w:line="240" w:lineRule="auto"/>
        <w:ind w:firstLine="567"/>
        <w:jc w:val="both"/>
        <w:rPr>
          <w:b w:val="0"/>
          <w:bCs w:val="0"/>
          <w:sz w:val="28"/>
          <w:szCs w:val="28"/>
        </w:rPr>
      </w:pPr>
    </w:p>
    <w:p w:rsidR="008A3B1E" w:rsidRPr="00BE4CFC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23. </w:t>
      </w:r>
      <w:r w:rsidRPr="00BE4CFC">
        <w:rPr>
          <w:b w:val="0"/>
          <w:color w:val="auto"/>
          <w:sz w:val="28"/>
          <w:szCs w:val="28"/>
        </w:rPr>
        <w:t>Перечень услуг, которые являются необходимыми и</w:t>
      </w:r>
      <w:r>
        <w:rPr>
          <w:b w:val="0"/>
          <w:color w:val="auto"/>
          <w:sz w:val="28"/>
          <w:szCs w:val="28"/>
        </w:rPr>
        <w:t xml:space="preserve"> </w:t>
      </w:r>
      <w:r w:rsidRPr="00BE4CFC">
        <w:rPr>
          <w:b w:val="0"/>
          <w:color w:val="auto"/>
          <w:sz w:val="28"/>
          <w:szCs w:val="28"/>
        </w:rPr>
        <w:t>обязательными для предоставления муниципальной услуги</w:t>
      </w:r>
      <w:r>
        <w:rPr>
          <w:b w:val="0"/>
          <w:color w:val="auto"/>
          <w:sz w:val="28"/>
          <w:szCs w:val="28"/>
        </w:rPr>
        <w:t>, не предусмотрен действующим законодательством.</w:t>
      </w:r>
    </w:p>
    <w:p w:rsidR="008A3B1E" w:rsidRDefault="008A3B1E" w:rsidP="008A3B1E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</w:p>
    <w:p w:rsidR="008A3B1E" w:rsidRPr="00133B08" w:rsidRDefault="008A3B1E" w:rsidP="008A3B1E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133B08">
        <w:rPr>
          <w:bCs/>
          <w:sz w:val="28"/>
          <w:szCs w:val="28"/>
        </w:rPr>
        <w:t>орядок, размер и основания взимания государственной пошлины или иной платы, взимаемой за предос</w:t>
      </w:r>
      <w:r>
        <w:rPr>
          <w:bCs/>
          <w:sz w:val="28"/>
          <w:szCs w:val="28"/>
        </w:rPr>
        <w:t>тавление муниципальной услуги</w:t>
      </w:r>
    </w:p>
    <w:p w:rsidR="008A3B1E" w:rsidRDefault="008A3B1E" w:rsidP="008A3B1E">
      <w:pPr>
        <w:pStyle w:val="a5"/>
        <w:spacing w:line="240" w:lineRule="auto"/>
        <w:ind w:firstLine="0"/>
        <w:jc w:val="center"/>
        <w:rPr>
          <w:b w:val="0"/>
          <w:bCs w:val="0"/>
          <w:sz w:val="28"/>
          <w:szCs w:val="28"/>
        </w:rPr>
      </w:pP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3B0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4</w:t>
      </w:r>
      <w:r w:rsidRPr="00133B08"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7A53B0">
        <w:rPr>
          <w:sz w:val="28"/>
          <w:szCs w:val="28"/>
        </w:rPr>
        <w:t xml:space="preserve">За предоставление </w:t>
      </w:r>
      <w:r>
        <w:rPr>
          <w:sz w:val="28"/>
          <w:szCs w:val="28"/>
        </w:rPr>
        <w:t>муниципальной</w:t>
      </w:r>
      <w:r w:rsidRPr="007A53B0">
        <w:rPr>
          <w:sz w:val="28"/>
          <w:szCs w:val="28"/>
        </w:rPr>
        <w:t xml:space="preserve"> услуги государственная пошлина или иная плата не взимается.</w:t>
      </w:r>
    </w:p>
    <w:p w:rsidR="008A3B1E" w:rsidRDefault="008A3B1E" w:rsidP="008A3B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A3B1E" w:rsidRDefault="008A3B1E" w:rsidP="008A3B1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8A3B1E" w:rsidRDefault="008A3B1E" w:rsidP="008A3B1E">
      <w:pPr>
        <w:pStyle w:val="a5"/>
        <w:spacing w:line="240" w:lineRule="auto"/>
        <w:ind w:firstLine="567"/>
        <w:rPr>
          <w:b w:val="0"/>
          <w:bCs w:val="0"/>
          <w:sz w:val="28"/>
          <w:szCs w:val="28"/>
        </w:rPr>
      </w:pPr>
    </w:p>
    <w:p w:rsidR="008A3B1E" w:rsidRDefault="008A3B1E" w:rsidP="008A3B1E">
      <w:pPr>
        <w:pStyle w:val="a5"/>
        <w:spacing w:line="240" w:lineRule="auto"/>
        <w:ind w:firstLine="709"/>
        <w:rPr>
          <w:b w:val="0"/>
          <w:sz w:val="28"/>
          <w:szCs w:val="28"/>
        </w:rPr>
      </w:pPr>
      <w:r w:rsidRPr="00805771">
        <w:rPr>
          <w:b w:val="0"/>
          <w:bCs w:val="0"/>
          <w:sz w:val="28"/>
          <w:szCs w:val="28"/>
        </w:rPr>
        <w:t>2</w:t>
      </w:r>
      <w:r>
        <w:rPr>
          <w:b w:val="0"/>
          <w:bCs w:val="0"/>
          <w:sz w:val="28"/>
          <w:szCs w:val="28"/>
        </w:rPr>
        <w:t>5</w:t>
      </w:r>
      <w:r w:rsidRPr="00805771">
        <w:rPr>
          <w:b w:val="0"/>
          <w:bCs w:val="0"/>
          <w:sz w:val="28"/>
          <w:szCs w:val="28"/>
        </w:rPr>
        <w:t xml:space="preserve">. </w:t>
      </w:r>
      <w:r w:rsidRPr="00805771">
        <w:rPr>
          <w:b w:val="0"/>
          <w:sz w:val="28"/>
          <w:szCs w:val="28"/>
        </w:rPr>
        <w:t>Максимальное время ожидания в очереди при подаче и получении документов заявителями не должно превышать 20 минут.</w:t>
      </w:r>
    </w:p>
    <w:p w:rsidR="008A3B1E" w:rsidRDefault="008A3B1E" w:rsidP="008A3B1E">
      <w:pPr>
        <w:pStyle w:val="a5"/>
        <w:spacing w:line="240" w:lineRule="auto"/>
        <w:ind w:firstLine="567"/>
        <w:rPr>
          <w:b w:val="0"/>
          <w:bCs w:val="0"/>
          <w:sz w:val="28"/>
          <w:szCs w:val="28"/>
        </w:rPr>
      </w:pPr>
    </w:p>
    <w:p w:rsidR="008A3B1E" w:rsidRDefault="008A3B1E" w:rsidP="008A3B1E">
      <w:pPr>
        <w:autoSpaceDE w:val="0"/>
        <w:autoSpaceDN w:val="0"/>
        <w:adjustRightInd w:val="0"/>
        <w:ind w:hanging="142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8A3B1E" w:rsidRDefault="008A3B1E" w:rsidP="008A3B1E">
      <w:pPr>
        <w:pStyle w:val="a5"/>
        <w:spacing w:line="240" w:lineRule="auto"/>
        <w:ind w:hanging="142"/>
        <w:rPr>
          <w:b w:val="0"/>
          <w:bCs w:val="0"/>
          <w:sz w:val="28"/>
          <w:szCs w:val="28"/>
        </w:rPr>
      </w:pP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7A53B0">
        <w:rPr>
          <w:sz w:val="28"/>
          <w:szCs w:val="28"/>
        </w:rPr>
        <w:t xml:space="preserve">. Заявление, поступившее </w:t>
      </w:r>
      <w:r>
        <w:rPr>
          <w:sz w:val="28"/>
          <w:szCs w:val="28"/>
        </w:rPr>
        <w:t>Исполнителю</w:t>
      </w:r>
      <w:r w:rsidR="00C31E92" w:rsidRPr="00C31E92">
        <w:rPr>
          <w:sz w:val="28"/>
          <w:szCs w:val="28"/>
        </w:rPr>
        <w:t xml:space="preserve"> </w:t>
      </w:r>
      <w:r w:rsidR="00C31E92" w:rsidRPr="00372A71">
        <w:rPr>
          <w:sz w:val="28"/>
          <w:szCs w:val="28"/>
        </w:rPr>
        <w:t>или  КГАУ «МФЦ Забайкальского края</w:t>
      </w:r>
      <w:r w:rsidRPr="007A53B0">
        <w:rPr>
          <w:sz w:val="28"/>
          <w:szCs w:val="28"/>
        </w:rPr>
        <w:t xml:space="preserve"> по почте или доставленное нарочным, регистрируется должностным лицом подразделения, ответственного за делопроизводство, в день его поступления.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53B0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7A53B0">
        <w:rPr>
          <w:sz w:val="28"/>
          <w:szCs w:val="28"/>
        </w:rPr>
        <w:t xml:space="preserve">. Заявление, поступившее </w:t>
      </w:r>
      <w:r>
        <w:rPr>
          <w:sz w:val="28"/>
          <w:szCs w:val="28"/>
        </w:rPr>
        <w:t>Исполнителю</w:t>
      </w:r>
      <w:r w:rsidR="00C31E92" w:rsidRPr="00C31E92">
        <w:rPr>
          <w:sz w:val="28"/>
          <w:szCs w:val="28"/>
        </w:rPr>
        <w:t xml:space="preserve"> </w:t>
      </w:r>
      <w:r w:rsidR="00C31E92" w:rsidRPr="00372A71">
        <w:rPr>
          <w:sz w:val="28"/>
          <w:szCs w:val="28"/>
        </w:rPr>
        <w:t>или  КГАУ «МФЦ Забайкальского края</w:t>
      </w:r>
      <w:r w:rsidRPr="007A53B0">
        <w:rPr>
          <w:sz w:val="28"/>
          <w:szCs w:val="28"/>
        </w:rPr>
        <w:t>, в электронной форме, регистрируется должностным лицом подразделения, ответственного за делопроизводство, в день его поступления.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7A53B0">
        <w:rPr>
          <w:sz w:val="28"/>
          <w:szCs w:val="28"/>
        </w:rPr>
        <w:t xml:space="preserve">. Порядок приема и регистрации заявлений и документов устанавливается </w:t>
      </w:r>
      <w:r>
        <w:rPr>
          <w:sz w:val="28"/>
          <w:szCs w:val="28"/>
        </w:rPr>
        <w:t xml:space="preserve"> муниципальными </w:t>
      </w:r>
      <w:r w:rsidRPr="007A53B0">
        <w:rPr>
          <w:sz w:val="28"/>
          <w:szCs w:val="28"/>
        </w:rPr>
        <w:t xml:space="preserve">актами, определяющими правила документооборота в органах </w:t>
      </w:r>
      <w:r>
        <w:rPr>
          <w:sz w:val="28"/>
          <w:szCs w:val="28"/>
        </w:rPr>
        <w:t>местного самоуправления</w:t>
      </w:r>
      <w:r w:rsidRPr="007A53B0">
        <w:rPr>
          <w:sz w:val="28"/>
          <w:szCs w:val="28"/>
        </w:rPr>
        <w:t>, в том числе в автоматическом режиме.</w:t>
      </w:r>
    </w:p>
    <w:p w:rsidR="008A3B1E" w:rsidRPr="007A53B0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Требования к помещениям, в которых предоставляются </w:t>
      </w:r>
      <w:proofErr w:type="spellStart"/>
      <w:r>
        <w:rPr>
          <w:sz w:val="28"/>
          <w:szCs w:val="28"/>
        </w:rPr>
        <w:t>мунициальная</w:t>
      </w:r>
      <w:proofErr w:type="spellEnd"/>
      <w:r>
        <w:rPr>
          <w:sz w:val="28"/>
          <w:szCs w:val="28"/>
        </w:rPr>
        <w:t xml:space="preserve">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8A3B1E" w:rsidRDefault="008A3B1E" w:rsidP="008A3B1E">
      <w:pPr>
        <w:pStyle w:val="a5"/>
        <w:spacing w:line="240" w:lineRule="auto"/>
        <w:ind w:firstLine="567"/>
        <w:jc w:val="center"/>
        <w:rPr>
          <w:b w:val="0"/>
          <w:bCs w:val="0"/>
          <w:sz w:val="28"/>
          <w:szCs w:val="28"/>
        </w:rPr>
      </w:pP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29. </w:t>
      </w:r>
      <w:r w:rsidRPr="00E10AE9">
        <w:rPr>
          <w:sz w:val="28"/>
          <w:szCs w:val="28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E10AE9">
        <w:rPr>
          <w:sz w:val="28"/>
          <w:szCs w:val="28"/>
        </w:rPr>
        <w:t>Помещения содержат места для ожидания, приема и информирования граждан, оборудуются в соответствии с санитарными правилами и нормами, с соблюдением необходимых мер пожарной безопасности. У входа в каждое помещение размещается табличка с наименованием помещения (зал ожидания, приема/выдачи документов и т.д.).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E10AE9">
        <w:rPr>
          <w:sz w:val="28"/>
          <w:szCs w:val="28"/>
        </w:rPr>
        <w:t>. Места ожидания и приема заявителей должны быть оборудованы стульями или кресельными секциями, соответствовать комфортным условиям для ожидания заявителей и оптимальным условиям работы специалистов Исполнителя. Количество мест ожидания определяется исходя из фактической нагрузки и возможности для их размещения в здании, но не может составлять ме</w:t>
      </w:r>
      <w:r>
        <w:rPr>
          <w:sz w:val="28"/>
          <w:szCs w:val="28"/>
        </w:rPr>
        <w:t>нее  трех</w:t>
      </w:r>
      <w:r w:rsidRPr="00E10AE9">
        <w:rPr>
          <w:sz w:val="28"/>
          <w:szCs w:val="28"/>
        </w:rPr>
        <w:t xml:space="preserve"> мест. 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 w:rsidRPr="00E10AE9">
        <w:rPr>
          <w:sz w:val="28"/>
          <w:szCs w:val="28"/>
        </w:rPr>
        <w:t>В местах ожидания имеются средства для оказания первой помощи и доступные места общего пользования.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bookmarkStart w:id="2" w:name="sub_243"/>
      <w:r>
        <w:rPr>
          <w:sz w:val="28"/>
          <w:szCs w:val="28"/>
        </w:rPr>
        <w:t>32</w:t>
      </w:r>
      <w:r w:rsidRPr="00E10AE9">
        <w:rPr>
          <w:sz w:val="28"/>
          <w:szCs w:val="28"/>
        </w:rPr>
        <w:t>. Все места предоставления муниципальной услуги оборудуются противопожарной системой и средствами пожаротушения. Вход и выход из помещения оборудуются соответствующими указателями.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33. Рабочие места должностных лиц</w:t>
      </w:r>
      <w:r w:rsidRPr="00E10AE9">
        <w:rPr>
          <w:sz w:val="28"/>
          <w:szCs w:val="28"/>
        </w:rPr>
        <w:t>, ответственных за предоставление муниципальной услуги, должны быть оборудованы персональными компьютерами с возможностью доступа к информационно-телекоммуникационной сети Интернет, необходимым информационным базам данных, печатающими устройствами, копировальной техникой, средствами телефонной связи.</w:t>
      </w:r>
    </w:p>
    <w:bookmarkEnd w:id="2"/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proofErr w:type="gramStart"/>
      <w:r w:rsidRPr="00E10AE9">
        <w:rPr>
          <w:sz w:val="28"/>
          <w:szCs w:val="28"/>
        </w:rPr>
        <w:t>Должностные лица, ответственные за предоставление муниципальной услуги, обязаны иметь личные нагрудные идентификационные карточки (</w:t>
      </w:r>
      <w:proofErr w:type="spellStart"/>
      <w:r w:rsidRPr="00E10AE9">
        <w:rPr>
          <w:sz w:val="28"/>
          <w:szCs w:val="28"/>
        </w:rPr>
        <w:t>бейджи</w:t>
      </w:r>
      <w:proofErr w:type="spellEnd"/>
      <w:r w:rsidRPr="00E10AE9">
        <w:rPr>
          <w:sz w:val="28"/>
          <w:szCs w:val="28"/>
        </w:rPr>
        <w:t>) с указанием фамилии, имени, отчества и должности либо таблички аналогичного содержания на рабочих местах.</w:t>
      </w:r>
      <w:proofErr w:type="gramEnd"/>
      <w:r w:rsidRPr="00E10AE9">
        <w:rPr>
          <w:sz w:val="28"/>
          <w:szCs w:val="28"/>
        </w:rPr>
        <w:t xml:space="preserve"> Место для приема заявителей оборудуется стульями, столом для написания и размещения заявлений, других документов.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E10AE9">
        <w:rPr>
          <w:sz w:val="28"/>
          <w:szCs w:val="28"/>
        </w:rPr>
        <w:t>. Места информирования, предназначенные для ознакомления заявителей с информационными материалами, оборудуются: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 w:rsidRPr="00E10AE9">
        <w:rPr>
          <w:sz w:val="28"/>
          <w:szCs w:val="28"/>
        </w:rPr>
        <w:t>- информационными стендами, на которых размещается текстовая информация, в том числе с образцами заполнения документов и канцелярскими принадлежностями;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 w:rsidRPr="00E10AE9">
        <w:rPr>
          <w:sz w:val="28"/>
          <w:szCs w:val="28"/>
        </w:rPr>
        <w:t>- стульями и столами для оформления документов.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Pr="00E10AE9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8A3B1E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36.</w:t>
      </w:r>
      <w:r w:rsidRPr="00E10AE9">
        <w:rPr>
          <w:sz w:val="28"/>
          <w:szCs w:val="28"/>
        </w:rPr>
        <w:t> При возможности около здания, где располагается Исполнитель, организуются парковочные места для автотранспорта. Доступ заявителей к парковочным местам является бесплатным.</w:t>
      </w:r>
    </w:p>
    <w:p w:rsidR="00D206DC" w:rsidRDefault="00A051D2" w:rsidP="00D206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36.1. </w:t>
      </w:r>
      <w:r w:rsidR="00D206DC">
        <w:rPr>
          <w:sz w:val="28"/>
          <w:szCs w:val="28"/>
        </w:rPr>
        <w:t>При предоставлении муниципальной услуги администрация городского поселения «Забайкальское» обеспечивает инвалидам:</w:t>
      </w:r>
    </w:p>
    <w:p w:rsidR="00D206DC" w:rsidRDefault="00D206DC" w:rsidP="00D206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-условия для беспрепятственного доступа к зданию администрации городского поселения «Забайкальское», а также для беспрепятственного пользования транспортом, средствами связи и информации;</w:t>
      </w:r>
    </w:p>
    <w:p w:rsidR="00D206DC" w:rsidRDefault="00D206DC" w:rsidP="00D206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D206DC" w:rsidRDefault="00D206DC" w:rsidP="00D206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-возможность самостоятельного передвижения по территории </w:t>
      </w:r>
      <w:r w:rsidRPr="00567AE3">
        <w:rPr>
          <w:sz w:val="28"/>
          <w:szCs w:val="28"/>
        </w:rPr>
        <w:t>администрации городского поселения «Забайкальское»</w:t>
      </w:r>
      <w:r>
        <w:rPr>
          <w:sz w:val="28"/>
          <w:szCs w:val="28"/>
        </w:rPr>
        <w:t>, а также входа и выхода из нее, посадки в транспортное средство и высадки из него, в том числе с использованием кресла-коляски;</w:t>
      </w:r>
    </w:p>
    <w:p w:rsidR="00D206DC" w:rsidRDefault="00D206DC" w:rsidP="00D206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D206DC" w:rsidRDefault="00D206DC" w:rsidP="00D206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зданию администрации городского поселения «Забайкальское» и к услугам с учетом ограничений их жизнедеятельности;</w:t>
      </w:r>
    </w:p>
    <w:p w:rsidR="00D206DC" w:rsidRDefault="00D206DC" w:rsidP="00D206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допуск </w:t>
      </w:r>
      <w:proofErr w:type="spellStart"/>
      <w:r>
        <w:rPr>
          <w:sz w:val="28"/>
          <w:szCs w:val="28"/>
        </w:rPr>
        <w:t>сурдопереводчика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>;</w:t>
      </w:r>
    </w:p>
    <w:p w:rsidR="00D206DC" w:rsidRDefault="00D206DC" w:rsidP="00D206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допуск собаки-проводника в здание администрации городского поселения «Забайкальское»;</w:t>
      </w:r>
    </w:p>
    <w:p w:rsidR="00A051D2" w:rsidRPr="00E10AE9" w:rsidRDefault="00D206DC" w:rsidP="00D206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оказание работниками администрации городского поселения «Забайкальское» помощи инвалидам в преодолении барьеров, мешающих получению ими услуг наравне с другими лицами.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E10AE9">
        <w:rPr>
          <w:sz w:val="28"/>
          <w:szCs w:val="28"/>
        </w:rPr>
        <w:t>. Исполнитель должен быть оснащен рабочими местами с доступом к автоматизированным информационным системам обеспечивающим: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37.1.</w:t>
      </w:r>
      <w:r w:rsidRPr="00E10AE9">
        <w:rPr>
          <w:sz w:val="28"/>
          <w:szCs w:val="28"/>
        </w:rPr>
        <w:t xml:space="preserve"> регистрацию и обработку запроса, направленного посредством государственной информационной системы «Портал государственных и муниципальных услуг Забайкальского края»;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37.2.</w:t>
      </w:r>
      <w:r w:rsidRPr="00E10AE9">
        <w:rPr>
          <w:sz w:val="28"/>
          <w:szCs w:val="28"/>
        </w:rPr>
        <w:t xml:space="preserve"> формирование межведомственных запросов в государственные органы, органы местного самоуправления и (или) подведомственные государственным органам и органам местного самоуправления организации, участвующие в предоставлении муниципальной услуги;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37.3.</w:t>
      </w:r>
      <w:r w:rsidRPr="00E10AE9">
        <w:rPr>
          <w:sz w:val="28"/>
          <w:szCs w:val="28"/>
        </w:rPr>
        <w:t xml:space="preserve"> ведение и хранение дела заявителя в электронной форме;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37.4.</w:t>
      </w:r>
      <w:r w:rsidRPr="00E10AE9">
        <w:rPr>
          <w:sz w:val="28"/>
          <w:szCs w:val="28"/>
        </w:rPr>
        <w:t xml:space="preserve"> предоставление по запросу заявителя сведений о ходе предоставления муниципальной услуги;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37.5.</w:t>
      </w:r>
      <w:r w:rsidRPr="00E10AE9">
        <w:rPr>
          <w:sz w:val="28"/>
          <w:szCs w:val="28"/>
        </w:rPr>
        <w:t xml:space="preserve"> предоставление сведений по межведомственному запросу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участвующие в предоставлении государственных или муниципальных услуг.</w:t>
      </w:r>
    </w:p>
    <w:p w:rsidR="008A3B1E" w:rsidRPr="007A53B0" w:rsidRDefault="008A3B1E" w:rsidP="008A3B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A3B1E" w:rsidRPr="001F1122" w:rsidRDefault="008A3B1E" w:rsidP="008A3B1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Pr="001F1122">
        <w:rPr>
          <w:sz w:val="28"/>
          <w:szCs w:val="28"/>
        </w:rPr>
        <w:t xml:space="preserve">оказатели доступности и качества </w:t>
      </w:r>
      <w:r>
        <w:rPr>
          <w:sz w:val="28"/>
          <w:szCs w:val="28"/>
        </w:rPr>
        <w:t>муниципальной услуги</w:t>
      </w:r>
    </w:p>
    <w:p w:rsidR="008A3B1E" w:rsidRPr="001F1122" w:rsidRDefault="008A3B1E" w:rsidP="008A3B1E">
      <w:pPr>
        <w:pStyle w:val="a5"/>
        <w:spacing w:line="240" w:lineRule="auto"/>
        <w:ind w:firstLine="0"/>
        <w:jc w:val="center"/>
        <w:rPr>
          <w:b w:val="0"/>
          <w:bCs w:val="0"/>
          <w:sz w:val="28"/>
          <w:szCs w:val="28"/>
        </w:rPr>
      </w:pP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bookmarkStart w:id="3" w:name="sub_213"/>
      <w:r>
        <w:rPr>
          <w:sz w:val="28"/>
          <w:szCs w:val="28"/>
        </w:rPr>
        <w:t>38</w:t>
      </w:r>
      <w:r w:rsidRPr="00E10AE9">
        <w:rPr>
          <w:sz w:val="28"/>
          <w:szCs w:val="28"/>
        </w:rPr>
        <w:t>. Показатели доступности и качества муниципальной услуги</w:t>
      </w:r>
    </w:p>
    <w:bookmarkEnd w:id="3"/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 w:rsidRPr="00E10AE9">
        <w:rPr>
          <w:sz w:val="28"/>
          <w:szCs w:val="28"/>
        </w:rPr>
        <w:t>Показателями доступности и качества муниципальной услуги являются: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 w:rsidRPr="00E10AE9">
        <w:rPr>
          <w:sz w:val="28"/>
          <w:szCs w:val="28"/>
        </w:rPr>
        <w:t>открытость информации о муниципальной услуге;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 w:rsidRPr="00E10AE9">
        <w:rPr>
          <w:sz w:val="28"/>
          <w:szCs w:val="28"/>
        </w:rPr>
        <w:lastRenderedPageBreak/>
        <w:t>своевременность предоставления муниципальной услуги;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 w:rsidRPr="00E10AE9">
        <w:rPr>
          <w:sz w:val="28"/>
          <w:szCs w:val="28"/>
        </w:rPr>
        <w:t>точное соблюдение требований законодательства и Административного регламента при предоставлении муниципальной услуги;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 w:rsidRPr="00E10AE9">
        <w:rPr>
          <w:sz w:val="28"/>
          <w:szCs w:val="28"/>
        </w:rPr>
        <w:t xml:space="preserve">компетентность специалистов </w:t>
      </w:r>
      <w:r w:rsidRPr="002576BF">
        <w:rPr>
          <w:color w:val="000000"/>
          <w:sz w:val="28"/>
          <w:szCs w:val="28"/>
        </w:rPr>
        <w:t>Исполнителя в</w:t>
      </w:r>
      <w:r w:rsidRPr="00E10AE9">
        <w:rPr>
          <w:sz w:val="28"/>
          <w:szCs w:val="28"/>
        </w:rPr>
        <w:t xml:space="preserve"> вопросах предоставления муниципальной услуги;</w:t>
      </w:r>
    </w:p>
    <w:p w:rsidR="008A3B1E" w:rsidRPr="002576BF" w:rsidRDefault="008A3B1E" w:rsidP="008A3B1E">
      <w:pPr>
        <w:ind w:firstLine="709"/>
        <w:jc w:val="both"/>
        <w:rPr>
          <w:color w:val="000000"/>
          <w:sz w:val="28"/>
          <w:szCs w:val="28"/>
        </w:rPr>
      </w:pPr>
      <w:r w:rsidRPr="00E10AE9">
        <w:rPr>
          <w:sz w:val="28"/>
          <w:szCs w:val="28"/>
        </w:rPr>
        <w:t xml:space="preserve">вежливость и корректность специалистов </w:t>
      </w:r>
      <w:r w:rsidRPr="002576BF">
        <w:rPr>
          <w:color w:val="000000"/>
          <w:sz w:val="28"/>
          <w:szCs w:val="28"/>
        </w:rPr>
        <w:t>Исполнителя;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 w:rsidRPr="00E10AE9">
        <w:rPr>
          <w:sz w:val="28"/>
          <w:szCs w:val="28"/>
        </w:rPr>
        <w:t>комфортность ожидания и получения муниципальной услуги;</w:t>
      </w:r>
    </w:p>
    <w:p w:rsidR="008A3B1E" w:rsidRPr="00E10AE9" w:rsidRDefault="008A3B1E" w:rsidP="008A3B1E">
      <w:pPr>
        <w:ind w:firstLine="709"/>
        <w:jc w:val="both"/>
        <w:rPr>
          <w:sz w:val="28"/>
          <w:szCs w:val="28"/>
        </w:rPr>
      </w:pPr>
      <w:r w:rsidRPr="00E10AE9">
        <w:rPr>
          <w:sz w:val="28"/>
          <w:szCs w:val="28"/>
        </w:rPr>
        <w:t>отсутствие жалоб со стороны заявителей на нарушение требований стандарта предоставления муниципальной услуги.</w:t>
      </w:r>
    </w:p>
    <w:p w:rsidR="008A3B1E" w:rsidRPr="00E10AE9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E10AE9">
        <w:rPr>
          <w:rFonts w:ascii="Times New Roman" w:hAnsi="Times New Roman" w:cs="Times New Roman"/>
          <w:sz w:val="28"/>
          <w:szCs w:val="28"/>
        </w:rPr>
        <w:t>. Иные требования, в том числе учитывающие особенности предоставления муниципальной услуги в электронной форме:</w:t>
      </w:r>
    </w:p>
    <w:p w:rsidR="008A3B1E" w:rsidRPr="00E10AE9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AE9">
        <w:rPr>
          <w:rFonts w:ascii="Times New Roman" w:hAnsi="Times New Roman" w:cs="Times New Roman"/>
          <w:sz w:val="28"/>
          <w:szCs w:val="28"/>
        </w:rPr>
        <w:t xml:space="preserve">- доступность информации о перечне документов, необходимых для получения муниципальной услуги, о режиме работы </w:t>
      </w:r>
      <w:r w:rsidRPr="002576BF">
        <w:rPr>
          <w:rFonts w:ascii="Times New Roman" w:hAnsi="Times New Roman" w:cs="Times New Roman"/>
          <w:color w:val="000000"/>
          <w:sz w:val="28"/>
          <w:szCs w:val="28"/>
        </w:rPr>
        <w:t>Исполнителя</w:t>
      </w:r>
      <w:r w:rsidRPr="00E10AE9">
        <w:rPr>
          <w:rFonts w:ascii="Times New Roman" w:hAnsi="Times New Roman" w:cs="Times New Roman"/>
          <w:sz w:val="28"/>
          <w:szCs w:val="28"/>
        </w:rPr>
        <w:t>, контактных телефонах и другой контактной информации для заявителей;</w:t>
      </w:r>
    </w:p>
    <w:p w:rsidR="008A3B1E" w:rsidRPr="00E10AE9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AE9">
        <w:rPr>
          <w:rFonts w:ascii="Times New Roman" w:hAnsi="Times New Roman" w:cs="Times New Roman"/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8A3B1E" w:rsidRPr="00E10AE9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AE9">
        <w:rPr>
          <w:rFonts w:ascii="Times New Roman" w:hAnsi="Times New Roman" w:cs="Times New Roman"/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8A3B1E" w:rsidRPr="00E10AE9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AE9">
        <w:rPr>
          <w:rFonts w:ascii="Times New Roman" w:hAnsi="Times New Roman" w:cs="Times New Roman"/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8A3B1E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AE9">
        <w:rPr>
          <w:rFonts w:ascii="Times New Roman" w:hAnsi="Times New Roman" w:cs="Times New Roman"/>
          <w:sz w:val="28"/>
          <w:szCs w:val="28"/>
        </w:rPr>
        <w:t xml:space="preserve">- взаимодействие </w:t>
      </w:r>
      <w:r w:rsidRPr="002576BF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Исполнителя </w:t>
      </w:r>
      <w:r w:rsidRPr="00E10AE9">
        <w:rPr>
          <w:rFonts w:ascii="Times New Roman" w:hAnsi="Times New Roman" w:cs="Times New Roman"/>
          <w:sz w:val="28"/>
          <w:szCs w:val="28"/>
        </w:rPr>
        <w:t>с органами государственной власти, органами местного самоуправления и (или) подведомственными государственным органам и органам местного самоуправления организациями, участвующими в предоставлении государственных или муниципальных услуг, или органами, предоставляющими услуги, через многофункциональный центр без участия заявителя в соответствии с нормативными правовыми актами и соглашением о взаимодействии.</w:t>
      </w:r>
    </w:p>
    <w:p w:rsidR="008A3B1E" w:rsidRDefault="008A3B1E" w:rsidP="008A3B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A3B1E" w:rsidRDefault="008A3B1E" w:rsidP="008A3B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56828">
        <w:rPr>
          <w:rFonts w:ascii="Times New Roman" w:hAnsi="Times New Roman" w:cs="Times New Roman"/>
          <w:sz w:val="28"/>
          <w:szCs w:val="28"/>
        </w:rPr>
        <w:t>Иные требования, в том числе учитыва</w:t>
      </w:r>
      <w:r>
        <w:rPr>
          <w:rFonts w:ascii="Times New Roman" w:hAnsi="Times New Roman" w:cs="Times New Roman"/>
          <w:sz w:val="28"/>
          <w:szCs w:val="28"/>
        </w:rPr>
        <w:t xml:space="preserve">ющие особенности предоставления </w:t>
      </w:r>
      <w:r w:rsidRPr="00356828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C23A52">
        <w:rPr>
          <w:rFonts w:ascii="Times New Roman" w:hAnsi="Times New Roman" w:cs="Times New Roman"/>
          <w:sz w:val="28"/>
          <w:szCs w:val="28"/>
        </w:rPr>
        <w:t>в многофункциональных центрах предоставле</w:t>
      </w:r>
      <w:r>
        <w:rPr>
          <w:rFonts w:ascii="Times New Roman" w:hAnsi="Times New Roman" w:cs="Times New Roman"/>
          <w:sz w:val="28"/>
          <w:szCs w:val="28"/>
        </w:rPr>
        <w:t>ния</w:t>
      </w:r>
    </w:p>
    <w:p w:rsidR="008A3B1E" w:rsidRDefault="008A3B1E" w:rsidP="008A3B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3A52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и особенности</w:t>
      </w:r>
    </w:p>
    <w:p w:rsidR="008A3B1E" w:rsidRPr="00C23A52" w:rsidRDefault="008A3B1E" w:rsidP="008A3B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5682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8A3B1E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B1E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</w:t>
      </w:r>
      <w:r w:rsidRPr="0035682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Иные требования к предоставлению муниципальной услуги:</w:t>
      </w:r>
    </w:p>
    <w:p w:rsidR="008A3B1E" w:rsidRPr="00C31E92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92">
        <w:rPr>
          <w:rFonts w:ascii="Times New Roman" w:hAnsi="Times New Roman" w:cs="Times New Roman"/>
          <w:sz w:val="28"/>
          <w:szCs w:val="28"/>
        </w:rPr>
        <w:t>обеспечение возможности получения заявителями информации о предоставляемой муниципальной услуге на официальном сайте Исполнителя  и Портале государственных и муниципальных услуг</w:t>
      </w:r>
      <w:r w:rsidR="00C31E92" w:rsidRPr="00C31E92">
        <w:rPr>
          <w:sz w:val="28"/>
          <w:szCs w:val="28"/>
        </w:rPr>
        <w:t xml:space="preserve"> </w:t>
      </w:r>
      <w:r w:rsidR="00C31E92" w:rsidRPr="00C31E92">
        <w:rPr>
          <w:rFonts w:ascii="Times New Roman" w:hAnsi="Times New Roman" w:cs="Times New Roman"/>
          <w:sz w:val="28"/>
          <w:szCs w:val="28"/>
        </w:rPr>
        <w:t>и  КГАУ «МФЦ Забайкальского края»</w:t>
      </w:r>
      <w:r w:rsidRPr="00C31E92">
        <w:rPr>
          <w:rFonts w:ascii="Times New Roman" w:hAnsi="Times New Roman" w:cs="Times New Roman"/>
          <w:sz w:val="28"/>
          <w:szCs w:val="28"/>
        </w:rPr>
        <w:t>;</w:t>
      </w:r>
    </w:p>
    <w:p w:rsidR="008A3B1E" w:rsidRPr="00356828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92">
        <w:rPr>
          <w:rFonts w:ascii="Times New Roman" w:hAnsi="Times New Roman" w:cs="Times New Roman"/>
          <w:sz w:val="28"/>
          <w:szCs w:val="28"/>
        </w:rPr>
        <w:t>обеспечение возможности</w:t>
      </w:r>
      <w:r w:rsidRPr="00356828">
        <w:rPr>
          <w:rFonts w:ascii="Times New Roman" w:hAnsi="Times New Roman" w:cs="Times New Roman"/>
          <w:sz w:val="28"/>
          <w:szCs w:val="28"/>
        </w:rPr>
        <w:t xml:space="preserve"> заполнения </w:t>
      </w:r>
      <w:r>
        <w:rPr>
          <w:rFonts w:ascii="Times New Roman" w:hAnsi="Times New Roman" w:cs="Times New Roman"/>
          <w:sz w:val="28"/>
          <w:szCs w:val="28"/>
        </w:rPr>
        <w:t xml:space="preserve">и подачи </w:t>
      </w:r>
      <w:r w:rsidRPr="00356828">
        <w:rPr>
          <w:rFonts w:ascii="Times New Roman" w:hAnsi="Times New Roman" w:cs="Times New Roman"/>
          <w:sz w:val="28"/>
          <w:szCs w:val="28"/>
        </w:rPr>
        <w:t xml:space="preserve">заявителями </w:t>
      </w:r>
      <w:r>
        <w:rPr>
          <w:rFonts w:ascii="Times New Roman" w:hAnsi="Times New Roman" w:cs="Times New Roman"/>
          <w:sz w:val="28"/>
          <w:szCs w:val="28"/>
        </w:rPr>
        <w:t>запроса</w:t>
      </w:r>
      <w:r w:rsidRPr="00356828">
        <w:rPr>
          <w:rFonts w:ascii="Times New Roman" w:hAnsi="Times New Roman" w:cs="Times New Roman"/>
          <w:sz w:val="28"/>
          <w:szCs w:val="28"/>
        </w:rPr>
        <w:t xml:space="preserve"> и иных документов, необходимых для получения муниципальной </w:t>
      </w:r>
      <w:r>
        <w:rPr>
          <w:rFonts w:ascii="Times New Roman" w:hAnsi="Times New Roman" w:cs="Times New Roman"/>
          <w:sz w:val="28"/>
          <w:szCs w:val="28"/>
        </w:rPr>
        <w:t>услуги, в электронной форме;</w:t>
      </w:r>
    </w:p>
    <w:p w:rsidR="008A3B1E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23A52">
        <w:rPr>
          <w:rFonts w:ascii="Times New Roman" w:hAnsi="Times New Roman" w:cs="Times New Roman"/>
          <w:sz w:val="28"/>
          <w:szCs w:val="28"/>
        </w:rPr>
        <w:t xml:space="preserve">беспечение возможности для заявителей осуществлять с использованием официального сайта 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 w:rsidRPr="00C23A52">
        <w:rPr>
          <w:rFonts w:ascii="Times New Roman" w:hAnsi="Times New Roman" w:cs="Times New Roman"/>
          <w:sz w:val="28"/>
          <w:szCs w:val="28"/>
        </w:rPr>
        <w:t xml:space="preserve">  и Портала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</w:t>
      </w:r>
      <w:r w:rsidRPr="00C23A52">
        <w:rPr>
          <w:rFonts w:ascii="Times New Roman" w:hAnsi="Times New Roman" w:cs="Times New Roman"/>
          <w:sz w:val="28"/>
          <w:szCs w:val="28"/>
        </w:rPr>
        <w:t xml:space="preserve"> мониторинг хода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23A52">
        <w:rPr>
          <w:rFonts w:ascii="Times New Roman" w:hAnsi="Times New Roman" w:cs="Times New Roman"/>
          <w:sz w:val="28"/>
          <w:szCs w:val="28"/>
        </w:rPr>
        <w:t xml:space="preserve"> ус</w:t>
      </w:r>
      <w:r w:rsidR="00C31E92">
        <w:rPr>
          <w:rFonts w:ascii="Times New Roman" w:hAnsi="Times New Roman" w:cs="Times New Roman"/>
          <w:sz w:val="28"/>
          <w:szCs w:val="28"/>
        </w:rPr>
        <w:t>луги;</w:t>
      </w:r>
    </w:p>
    <w:p w:rsidR="00C31E92" w:rsidRPr="00C31E92" w:rsidRDefault="00C31E92" w:rsidP="00C31E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92">
        <w:rPr>
          <w:rFonts w:ascii="Times New Roman" w:hAnsi="Times New Roman" w:cs="Times New Roman"/>
          <w:bCs/>
          <w:sz w:val="28"/>
          <w:szCs w:val="28"/>
        </w:rPr>
        <w:t>-</w:t>
      </w:r>
      <w:r w:rsidRPr="00C31E92">
        <w:rPr>
          <w:rFonts w:ascii="Times New Roman" w:hAnsi="Times New Roman" w:cs="Times New Roman"/>
          <w:sz w:val="28"/>
          <w:szCs w:val="28"/>
        </w:rPr>
        <w:t>обеспечение возможности обращения за получением  муниципальной услуги в любой многофункциональный центр, расположенный на территории Забайкальского края, вне зависимости  от места регистрации (места проживания) заявителя;</w:t>
      </w:r>
    </w:p>
    <w:p w:rsidR="00C31E92" w:rsidRPr="00C23A52" w:rsidRDefault="00C31E92" w:rsidP="00A051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E92">
        <w:rPr>
          <w:rFonts w:ascii="Times New Roman" w:hAnsi="Times New Roman" w:cs="Times New Roman"/>
          <w:sz w:val="28"/>
          <w:szCs w:val="28"/>
        </w:rPr>
        <w:t>-обеспечение возможности получения муниципальной услуги в полном объеме в КГАУ «МФЦ Забайкальского края».</w:t>
      </w:r>
    </w:p>
    <w:p w:rsidR="008A3B1E" w:rsidRPr="00356828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</w:t>
      </w:r>
      <w:r w:rsidRPr="00356828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356828">
        <w:rPr>
          <w:rFonts w:ascii="Times New Roman" w:hAnsi="Times New Roman" w:cs="Times New Roman"/>
          <w:sz w:val="28"/>
          <w:szCs w:val="28"/>
        </w:rPr>
        <w:t>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828">
        <w:rPr>
          <w:rFonts w:ascii="Times New Roman" w:hAnsi="Times New Roman" w:cs="Times New Roman"/>
          <w:sz w:val="28"/>
          <w:szCs w:val="28"/>
        </w:rPr>
        <w:t xml:space="preserve">Исполнителя с </w:t>
      </w:r>
      <w:r>
        <w:rPr>
          <w:rFonts w:ascii="Times New Roman" w:hAnsi="Times New Roman" w:cs="Times New Roman"/>
          <w:sz w:val="28"/>
          <w:szCs w:val="28"/>
        </w:rPr>
        <w:t>государственными</w:t>
      </w:r>
      <w:r w:rsidRPr="00356828">
        <w:rPr>
          <w:rFonts w:ascii="Times New Roman" w:hAnsi="Times New Roman" w:cs="Times New Roman"/>
          <w:sz w:val="28"/>
          <w:szCs w:val="28"/>
        </w:rPr>
        <w:t xml:space="preserve"> органами, органами местного самоуправления и (или) подведомственными государственным органам и органам местного самоуправления организациями, участвующими в предоставлении государственных или муниципальных услуг, или органами, предоставляющими услуги, через многофункциональный центр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</w:t>
      </w:r>
      <w:r w:rsidRPr="00356828">
        <w:rPr>
          <w:rFonts w:ascii="Times New Roman" w:hAnsi="Times New Roman" w:cs="Times New Roman"/>
          <w:sz w:val="28"/>
          <w:szCs w:val="28"/>
        </w:rPr>
        <w:t xml:space="preserve"> без участия заявителя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356828">
        <w:rPr>
          <w:rFonts w:ascii="Times New Roman" w:hAnsi="Times New Roman" w:cs="Times New Roman"/>
          <w:sz w:val="28"/>
          <w:szCs w:val="28"/>
        </w:rPr>
        <w:t>в соответствии с нормативны</w:t>
      </w:r>
      <w:r>
        <w:rPr>
          <w:rFonts w:ascii="Times New Roman" w:hAnsi="Times New Roman" w:cs="Times New Roman"/>
          <w:sz w:val="28"/>
          <w:szCs w:val="28"/>
        </w:rPr>
        <w:t>ми правовыми актами и соглашения</w:t>
      </w:r>
      <w:r w:rsidRPr="0035682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56828">
        <w:rPr>
          <w:rFonts w:ascii="Times New Roman" w:hAnsi="Times New Roman" w:cs="Times New Roman"/>
          <w:sz w:val="28"/>
          <w:szCs w:val="28"/>
        </w:rPr>
        <w:t xml:space="preserve"> о взаимодействии.</w:t>
      </w:r>
      <w:proofErr w:type="gramEnd"/>
    </w:p>
    <w:p w:rsidR="008A3B1E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B1E" w:rsidRPr="004536BB" w:rsidRDefault="008A3B1E" w:rsidP="008A3B1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536BB">
        <w:rPr>
          <w:b/>
          <w:sz w:val="28"/>
          <w:szCs w:val="28"/>
        </w:rPr>
        <w:t xml:space="preserve">3. СОСТАВ, ПОСЛЕДОВАТЕЛЬНОСТЬ И СРОКИ ВЫПОЛНЕНИЯ АДМИНИСТРАТИВНЫХ ПРОЦЕДУР, ТРЕБОВАНИЯ К ПОРЯДКУ ИХ ВЫПОЛНЕНИЯ </w:t>
      </w:r>
    </w:p>
    <w:p w:rsidR="008A3B1E" w:rsidRDefault="008A3B1E" w:rsidP="008A3B1E">
      <w:pPr>
        <w:pStyle w:val="a5"/>
        <w:spacing w:line="240" w:lineRule="auto"/>
        <w:ind w:firstLine="709"/>
        <w:jc w:val="center"/>
        <w:rPr>
          <w:b w:val="0"/>
          <w:bCs w:val="0"/>
          <w:color w:val="auto"/>
          <w:sz w:val="28"/>
          <w:szCs w:val="28"/>
        </w:rPr>
      </w:pP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 xml:space="preserve">42. Предоставление муниципальной услуги включает в себя следующие административные процедуры: 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прием и регистрация Заявления и документов, представленных заявителем (застройщиком);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проверка наличия документов, необходимых для принятия решения о выдаче разрешений;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запрос необходимых документов для предоставления муниципальной</w:t>
      </w:r>
      <w:r w:rsidRPr="00DB3887">
        <w:rPr>
          <w:b w:val="0"/>
          <w:bCs w:val="0"/>
          <w:color w:val="auto"/>
          <w:sz w:val="28"/>
          <w:szCs w:val="28"/>
        </w:rPr>
        <w:t xml:space="preserve">  </w:t>
      </w:r>
      <w:r>
        <w:rPr>
          <w:b w:val="0"/>
          <w:bCs w:val="0"/>
          <w:color w:val="auto"/>
          <w:sz w:val="28"/>
          <w:szCs w:val="28"/>
        </w:rPr>
        <w:t>услуги, находящихся в распоряжении государственных органов, органов местного самоуправления;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проверка документов на соответствие требованиям, установленным Градостроительным кодексом Российской Федерации, и подготовка разрешения либо уведомления застройщика об отказе в его получении;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выдача разрешения либо уведомления застройщика об отказе в его получении.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43. Блок-схема предоставления муниципальной у</w:t>
      </w:r>
      <w:r w:rsidR="00C36980">
        <w:rPr>
          <w:b w:val="0"/>
          <w:bCs w:val="0"/>
          <w:color w:val="auto"/>
          <w:sz w:val="28"/>
          <w:szCs w:val="28"/>
        </w:rPr>
        <w:t>слуги приведена в приложении № 3</w:t>
      </w:r>
      <w:r>
        <w:rPr>
          <w:b w:val="0"/>
          <w:bCs w:val="0"/>
          <w:color w:val="auto"/>
          <w:sz w:val="28"/>
          <w:szCs w:val="28"/>
        </w:rPr>
        <w:t xml:space="preserve"> к настоящему административному регламенту.</w:t>
      </w:r>
    </w:p>
    <w:p w:rsidR="008A3B1E" w:rsidRDefault="008A3B1E" w:rsidP="008A3B1E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</w:p>
    <w:p w:rsidR="008A3B1E" w:rsidRPr="00D02B87" w:rsidRDefault="008A3B1E" w:rsidP="008A3B1E">
      <w:pPr>
        <w:pStyle w:val="a5"/>
        <w:spacing w:line="240" w:lineRule="auto"/>
        <w:ind w:firstLine="0"/>
        <w:jc w:val="center"/>
        <w:rPr>
          <w:b w:val="0"/>
          <w:color w:val="auto"/>
          <w:sz w:val="28"/>
          <w:szCs w:val="28"/>
        </w:rPr>
      </w:pPr>
      <w:r w:rsidRPr="00D02B87">
        <w:rPr>
          <w:b w:val="0"/>
          <w:color w:val="auto"/>
          <w:sz w:val="28"/>
          <w:szCs w:val="28"/>
        </w:rPr>
        <w:t xml:space="preserve"> Прием и регистрация заявления и документов, представленных </w:t>
      </w:r>
    </w:p>
    <w:p w:rsidR="008A3B1E" w:rsidRPr="00D02B87" w:rsidRDefault="008A3B1E" w:rsidP="008A3B1E">
      <w:pPr>
        <w:pStyle w:val="a5"/>
        <w:spacing w:line="240" w:lineRule="auto"/>
        <w:ind w:firstLine="0"/>
        <w:jc w:val="center"/>
        <w:rPr>
          <w:b w:val="0"/>
          <w:color w:val="auto"/>
          <w:sz w:val="28"/>
          <w:szCs w:val="28"/>
        </w:rPr>
      </w:pPr>
      <w:r w:rsidRPr="00D02B87">
        <w:rPr>
          <w:b w:val="0"/>
          <w:color w:val="auto"/>
          <w:sz w:val="28"/>
          <w:szCs w:val="28"/>
        </w:rPr>
        <w:t>заявителем (застройщиком)</w:t>
      </w:r>
    </w:p>
    <w:p w:rsidR="008A3B1E" w:rsidRDefault="008A3B1E" w:rsidP="008A3B1E">
      <w:pPr>
        <w:pStyle w:val="a5"/>
        <w:spacing w:line="240" w:lineRule="auto"/>
        <w:ind w:firstLine="567"/>
        <w:jc w:val="center"/>
        <w:rPr>
          <w:color w:val="auto"/>
          <w:sz w:val="28"/>
          <w:szCs w:val="28"/>
        </w:rPr>
      </w:pP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 xml:space="preserve">44. Основанием для начала предоставления муниципальной услуги - является подача Заявления с пакетом документов, предусмотренных пунктом 16 настоящего административного регламента. 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lastRenderedPageBreak/>
        <w:t xml:space="preserve">45. </w:t>
      </w:r>
      <w:r>
        <w:rPr>
          <w:b w:val="0"/>
          <w:bCs w:val="0"/>
          <w:sz w:val="28"/>
          <w:szCs w:val="28"/>
        </w:rPr>
        <w:t xml:space="preserve">Должностным лицом, ответственным за прием и регистрацию Заявлений, является </w:t>
      </w:r>
      <w:r>
        <w:rPr>
          <w:b w:val="0"/>
          <w:bCs w:val="0"/>
          <w:color w:val="auto"/>
          <w:sz w:val="28"/>
          <w:szCs w:val="28"/>
        </w:rPr>
        <w:t xml:space="preserve">начальник отдела градостроительного развития территорий и архитектуры </w:t>
      </w:r>
      <w:r>
        <w:rPr>
          <w:b w:val="0"/>
          <w:bCs w:val="0"/>
          <w:sz w:val="28"/>
          <w:szCs w:val="28"/>
        </w:rPr>
        <w:t xml:space="preserve">либо иное должностное лицо, исполняющее обязанности  начальника отдела </w:t>
      </w:r>
      <w:r w:rsidR="00C36980">
        <w:rPr>
          <w:b w:val="0"/>
          <w:bCs w:val="0"/>
          <w:color w:val="auto"/>
          <w:sz w:val="28"/>
          <w:szCs w:val="28"/>
        </w:rPr>
        <w:t>земельных отношений, архитектуры и градостроительства</w:t>
      </w:r>
      <w:r>
        <w:rPr>
          <w:b w:val="0"/>
          <w:bCs w:val="0"/>
          <w:color w:val="auto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на период его отсутствия (далее -  начальник отдела)</w:t>
      </w:r>
      <w:r w:rsidR="00A051D2">
        <w:rPr>
          <w:b w:val="0"/>
          <w:bCs w:val="0"/>
          <w:sz w:val="28"/>
          <w:szCs w:val="28"/>
        </w:rPr>
        <w:t xml:space="preserve"> </w:t>
      </w:r>
      <w:r w:rsidR="00A051D2" w:rsidRPr="005E0366">
        <w:rPr>
          <w:b w:val="0"/>
          <w:bCs w:val="0"/>
          <w:color w:val="auto"/>
          <w:sz w:val="28"/>
          <w:szCs w:val="28"/>
        </w:rPr>
        <w:t xml:space="preserve">или специалист </w:t>
      </w:r>
      <w:r w:rsidR="00A051D2" w:rsidRPr="005E0366">
        <w:rPr>
          <w:b w:val="0"/>
          <w:sz w:val="28"/>
          <w:szCs w:val="28"/>
        </w:rPr>
        <w:t>КГАУ «МФЦ Забайкальского края</w:t>
      </w:r>
      <w:r w:rsidR="00A051D2">
        <w:rPr>
          <w:b w:val="0"/>
          <w:sz w:val="28"/>
          <w:szCs w:val="28"/>
        </w:rPr>
        <w:t>»</w:t>
      </w:r>
      <w:r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color w:val="auto"/>
          <w:sz w:val="28"/>
          <w:szCs w:val="28"/>
        </w:rPr>
        <w:t xml:space="preserve"> 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46. Н</w:t>
      </w:r>
      <w:r>
        <w:rPr>
          <w:b w:val="0"/>
          <w:bCs w:val="0"/>
          <w:sz w:val="28"/>
          <w:szCs w:val="28"/>
        </w:rPr>
        <w:t>ачальник отдела</w:t>
      </w:r>
      <w:r w:rsidR="00A051D2" w:rsidRPr="00A051D2">
        <w:rPr>
          <w:b w:val="0"/>
          <w:bCs w:val="0"/>
          <w:color w:val="auto"/>
          <w:sz w:val="28"/>
          <w:szCs w:val="28"/>
        </w:rPr>
        <w:t xml:space="preserve"> </w:t>
      </w:r>
      <w:r w:rsidR="00A051D2" w:rsidRPr="005E0366">
        <w:rPr>
          <w:b w:val="0"/>
          <w:bCs w:val="0"/>
          <w:color w:val="auto"/>
          <w:sz w:val="28"/>
          <w:szCs w:val="28"/>
        </w:rPr>
        <w:t xml:space="preserve">или специалист </w:t>
      </w:r>
      <w:r w:rsidR="00A051D2" w:rsidRPr="005E0366">
        <w:rPr>
          <w:b w:val="0"/>
          <w:sz w:val="28"/>
          <w:szCs w:val="28"/>
        </w:rPr>
        <w:t>КГАУ «МФЦ Забайкальского края</w:t>
      </w:r>
      <w:r>
        <w:rPr>
          <w:b w:val="0"/>
          <w:bCs w:val="0"/>
          <w:color w:val="auto"/>
          <w:sz w:val="28"/>
          <w:szCs w:val="28"/>
        </w:rPr>
        <w:t xml:space="preserve"> принимает Заявление, фиксирует факт его получения путем произведения записи в Журнале регистрации Заявлений, осуществляет проверку наличия всех документов, указанных в Заявлении. 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всех документов, указанных в заявлении, копия заявления возвращается заявителю с отметкой о дате принятия, регистрационном номере в Журнале регистрации заявлений и подписью</w:t>
      </w:r>
      <w:r w:rsidRPr="00A364B5">
        <w:rPr>
          <w:b/>
          <w:bCs/>
          <w:sz w:val="28"/>
          <w:szCs w:val="28"/>
        </w:rPr>
        <w:t xml:space="preserve"> </w:t>
      </w:r>
      <w:r w:rsidRPr="00A364B5">
        <w:rPr>
          <w:bCs/>
          <w:sz w:val="28"/>
          <w:szCs w:val="28"/>
        </w:rPr>
        <w:t>начальник</w:t>
      </w:r>
      <w:r>
        <w:rPr>
          <w:bCs/>
          <w:sz w:val="28"/>
          <w:szCs w:val="28"/>
        </w:rPr>
        <w:t>а</w:t>
      </w:r>
      <w:r w:rsidRPr="00A364B5">
        <w:rPr>
          <w:bCs/>
          <w:sz w:val="28"/>
          <w:szCs w:val="28"/>
        </w:rPr>
        <w:t xml:space="preserve"> отдела</w:t>
      </w:r>
      <w:r>
        <w:rPr>
          <w:sz w:val="28"/>
          <w:szCs w:val="28"/>
        </w:rPr>
        <w:t>.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каких-либо документов, указанных в Заявлении, на Заявлении и его копии делается отметка об отсутствии документов, с указанием, какие документы отсутствуют.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Максимальный срок приема и регистрации Заявления и документов, представленных  заявителем, не  должен превышать 30 минут. Принятые документы  передаются  для визирования </w:t>
      </w:r>
      <w:r w:rsidR="00C36980">
        <w:rPr>
          <w:sz w:val="28"/>
          <w:szCs w:val="28"/>
        </w:rPr>
        <w:t>Главе городского поселения</w:t>
      </w:r>
      <w:r>
        <w:rPr>
          <w:sz w:val="28"/>
          <w:szCs w:val="28"/>
        </w:rPr>
        <w:t xml:space="preserve"> либо лицу, его замещающему, в течение того же рабочего дня.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48. Результатом данного административного действия является прием Заявления с пакетом документов, </w:t>
      </w:r>
      <w:r>
        <w:rPr>
          <w:b w:val="0"/>
          <w:bCs w:val="0"/>
          <w:color w:val="auto"/>
          <w:sz w:val="28"/>
          <w:szCs w:val="28"/>
        </w:rPr>
        <w:t>его регистрация и передача заместителю главы для визирования.</w:t>
      </w:r>
    </w:p>
    <w:p w:rsidR="008A3B1E" w:rsidRDefault="008A3B1E" w:rsidP="008A3B1E">
      <w:pPr>
        <w:pStyle w:val="a5"/>
        <w:spacing w:line="240" w:lineRule="auto"/>
        <w:ind w:firstLine="567"/>
        <w:jc w:val="center"/>
        <w:rPr>
          <w:color w:val="auto"/>
          <w:sz w:val="28"/>
          <w:szCs w:val="28"/>
        </w:rPr>
      </w:pPr>
    </w:p>
    <w:p w:rsidR="008A3B1E" w:rsidRPr="00307334" w:rsidRDefault="008A3B1E" w:rsidP="008A3B1E">
      <w:pPr>
        <w:pStyle w:val="a5"/>
        <w:spacing w:line="240" w:lineRule="auto"/>
        <w:ind w:firstLine="0"/>
        <w:jc w:val="center"/>
        <w:rPr>
          <w:b w:val="0"/>
          <w:bCs w:val="0"/>
          <w:color w:val="auto"/>
          <w:sz w:val="28"/>
          <w:szCs w:val="28"/>
        </w:rPr>
      </w:pPr>
      <w:r w:rsidRPr="00307334">
        <w:rPr>
          <w:b w:val="0"/>
          <w:bCs w:val="0"/>
          <w:color w:val="auto"/>
          <w:sz w:val="28"/>
          <w:szCs w:val="28"/>
        </w:rPr>
        <w:t xml:space="preserve">Запрос необходимых документов для предоставления </w:t>
      </w:r>
    </w:p>
    <w:p w:rsidR="008A3B1E" w:rsidRPr="00307334" w:rsidRDefault="008A3B1E" w:rsidP="008A3B1E">
      <w:pPr>
        <w:pStyle w:val="a5"/>
        <w:spacing w:line="240" w:lineRule="auto"/>
        <w:ind w:firstLine="0"/>
        <w:jc w:val="center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муниципальной</w:t>
      </w:r>
      <w:r w:rsidRPr="00307334">
        <w:rPr>
          <w:b w:val="0"/>
          <w:bCs w:val="0"/>
          <w:color w:val="auto"/>
          <w:sz w:val="28"/>
          <w:szCs w:val="28"/>
        </w:rPr>
        <w:t xml:space="preserve"> услуги, </w:t>
      </w:r>
      <w:proofErr w:type="gramStart"/>
      <w:r w:rsidRPr="00307334">
        <w:rPr>
          <w:b w:val="0"/>
          <w:bCs w:val="0"/>
          <w:color w:val="auto"/>
          <w:sz w:val="28"/>
          <w:szCs w:val="28"/>
        </w:rPr>
        <w:t>находящихся</w:t>
      </w:r>
      <w:proofErr w:type="gramEnd"/>
      <w:r w:rsidRPr="00307334">
        <w:rPr>
          <w:b w:val="0"/>
          <w:bCs w:val="0"/>
          <w:color w:val="auto"/>
          <w:sz w:val="28"/>
          <w:szCs w:val="28"/>
        </w:rPr>
        <w:t xml:space="preserve"> в распоряжении </w:t>
      </w:r>
    </w:p>
    <w:p w:rsidR="008A3B1E" w:rsidRPr="00307334" w:rsidRDefault="008A3B1E" w:rsidP="008A3B1E">
      <w:pPr>
        <w:pStyle w:val="a5"/>
        <w:spacing w:line="240" w:lineRule="auto"/>
        <w:ind w:firstLine="0"/>
        <w:jc w:val="center"/>
        <w:rPr>
          <w:b w:val="0"/>
          <w:bCs w:val="0"/>
          <w:color w:val="auto"/>
          <w:sz w:val="28"/>
          <w:szCs w:val="28"/>
        </w:rPr>
      </w:pPr>
      <w:r w:rsidRPr="00307334">
        <w:rPr>
          <w:b w:val="0"/>
          <w:bCs w:val="0"/>
          <w:color w:val="auto"/>
          <w:sz w:val="28"/>
          <w:szCs w:val="28"/>
        </w:rPr>
        <w:t>государственных органов, органов местного самоуправления</w:t>
      </w:r>
    </w:p>
    <w:p w:rsidR="008A3B1E" w:rsidRDefault="008A3B1E" w:rsidP="008A3B1E">
      <w:pPr>
        <w:pStyle w:val="a5"/>
        <w:spacing w:line="240" w:lineRule="auto"/>
        <w:ind w:firstLine="567"/>
        <w:jc w:val="center"/>
        <w:rPr>
          <w:bCs w:val="0"/>
          <w:color w:val="auto"/>
          <w:sz w:val="28"/>
          <w:szCs w:val="28"/>
        </w:rPr>
      </w:pP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49. Основанием для начала процедуры з</w:t>
      </w:r>
      <w:r w:rsidRPr="00EC2789">
        <w:rPr>
          <w:b w:val="0"/>
          <w:bCs w:val="0"/>
          <w:color w:val="auto"/>
          <w:sz w:val="28"/>
          <w:szCs w:val="28"/>
        </w:rPr>
        <w:t xml:space="preserve">апроса необходимых документов для предоставления </w:t>
      </w:r>
      <w:r>
        <w:rPr>
          <w:b w:val="0"/>
          <w:bCs w:val="0"/>
          <w:color w:val="auto"/>
          <w:sz w:val="28"/>
          <w:szCs w:val="28"/>
        </w:rPr>
        <w:t xml:space="preserve">муниципальной </w:t>
      </w:r>
      <w:r w:rsidRPr="00EC2789">
        <w:rPr>
          <w:b w:val="0"/>
          <w:bCs w:val="0"/>
          <w:color w:val="auto"/>
          <w:sz w:val="28"/>
          <w:szCs w:val="28"/>
        </w:rPr>
        <w:t>услуги, находящихся в распоряжении государственных органов, органов местного самоуправления</w:t>
      </w:r>
      <w:r>
        <w:rPr>
          <w:b w:val="0"/>
          <w:bCs w:val="0"/>
          <w:color w:val="auto"/>
          <w:sz w:val="28"/>
          <w:szCs w:val="28"/>
        </w:rPr>
        <w:t xml:space="preserve"> является отсутствие </w:t>
      </w:r>
      <w:r w:rsidRPr="00307334">
        <w:rPr>
          <w:b w:val="0"/>
          <w:bCs w:val="0"/>
          <w:sz w:val="28"/>
          <w:szCs w:val="28"/>
        </w:rPr>
        <w:t xml:space="preserve">в </w:t>
      </w:r>
      <w:r w:rsidRPr="00307334">
        <w:rPr>
          <w:b w:val="0"/>
          <w:sz w:val="28"/>
          <w:szCs w:val="28"/>
        </w:rPr>
        <w:t>перечне</w:t>
      </w:r>
      <w:r w:rsidRPr="00EC2789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>следующих документов:</w:t>
      </w:r>
    </w:p>
    <w:p w:rsidR="008A3B1E" w:rsidRDefault="00A051D2" w:rsidP="008A3B1E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49</w:t>
      </w:r>
      <w:r w:rsidR="008A3B1E">
        <w:rPr>
          <w:bCs/>
          <w:sz w:val="28"/>
          <w:szCs w:val="28"/>
        </w:rPr>
        <w:t>.</w:t>
      </w:r>
      <w:r w:rsidR="008A3B1E" w:rsidRPr="00EC2789">
        <w:rPr>
          <w:bCs/>
          <w:sz w:val="28"/>
          <w:szCs w:val="28"/>
        </w:rPr>
        <w:t>1</w:t>
      </w:r>
      <w:r w:rsidR="008A3B1E">
        <w:rPr>
          <w:bCs/>
          <w:sz w:val="28"/>
          <w:szCs w:val="28"/>
        </w:rPr>
        <w:t>.</w:t>
      </w:r>
      <w:r w:rsidR="008A3B1E">
        <w:rPr>
          <w:b/>
          <w:bCs/>
          <w:sz w:val="28"/>
          <w:szCs w:val="28"/>
        </w:rPr>
        <w:t xml:space="preserve"> </w:t>
      </w:r>
      <w:r w:rsidR="008A3B1E">
        <w:rPr>
          <w:sz w:val="28"/>
          <w:szCs w:val="28"/>
        </w:rPr>
        <w:t>правоустанавливающие документы на земельный участок;</w:t>
      </w:r>
    </w:p>
    <w:p w:rsidR="008A3B1E" w:rsidRDefault="008A3B1E" w:rsidP="008A3B1E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49.2. градостроительный план земельного участка, реквизиты проекта планировки территорий и проекта межевания территории;</w:t>
      </w:r>
    </w:p>
    <w:p w:rsidR="008A3B1E" w:rsidRPr="00121FB6" w:rsidRDefault="008A3B1E" w:rsidP="008A3B1E">
      <w:pPr>
        <w:pStyle w:val="a5"/>
        <w:spacing w:line="240" w:lineRule="auto"/>
        <w:ind w:firstLine="567"/>
        <w:jc w:val="both"/>
        <w:rPr>
          <w:b w:val="0"/>
          <w:color w:val="auto"/>
          <w:sz w:val="28"/>
          <w:szCs w:val="28"/>
        </w:rPr>
      </w:pPr>
      <w:r>
        <w:rPr>
          <w:b w:val="0"/>
          <w:sz w:val="28"/>
          <w:szCs w:val="28"/>
        </w:rPr>
        <w:t>49.</w:t>
      </w:r>
      <w:r w:rsidRPr="00EC2789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.</w:t>
      </w:r>
      <w:r w:rsidRPr="00EC2789">
        <w:rPr>
          <w:b w:val="0"/>
          <w:sz w:val="28"/>
          <w:szCs w:val="28"/>
        </w:rPr>
        <w:t xml:space="preserve"> разрешение на отклонение от предельных параметров разрешенного строительства, реконструкции</w:t>
      </w:r>
      <w:r>
        <w:rPr>
          <w:b w:val="0"/>
          <w:sz w:val="28"/>
          <w:szCs w:val="28"/>
        </w:rPr>
        <w:t>.</w:t>
      </w:r>
    </w:p>
    <w:p w:rsidR="008A3B1E" w:rsidRDefault="008A3B1E" w:rsidP="008A3B1E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 xml:space="preserve">50. </w:t>
      </w:r>
      <w:r>
        <w:rPr>
          <w:b w:val="0"/>
          <w:bCs w:val="0"/>
          <w:sz w:val="28"/>
          <w:szCs w:val="28"/>
        </w:rPr>
        <w:t xml:space="preserve">Должностным лицом, ответственным за </w:t>
      </w:r>
      <w:r>
        <w:rPr>
          <w:b w:val="0"/>
          <w:bCs w:val="0"/>
          <w:color w:val="auto"/>
          <w:sz w:val="28"/>
          <w:szCs w:val="28"/>
        </w:rPr>
        <w:t>з</w:t>
      </w:r>
      <w:r w:rsidRPr="00714FDF">
        <w:rPr>
          <w:b w:val="0"/>
          <w:bCs w:val="0"/>
          <w:color w:val="auto"/>
          <w:sz w:val="28"/>
          <w:szCs w:val="28"/>
        </w:rPr>
        <w:t xml:space="preserve">апрос необходимых документов для предоставления </w:t>
      </w:r>
      <w:r>
        <w:rPr>
          <w:b w:val="0"/>
          <w:bCs w:val="0"/>
          <w:color w:val="auto"/>
          <w:sz w:val="28"/>
          <w:szCs w:val="28"/>
        </w:rPr>
        <w:t>муниципальной</w:t>
      </w:r>
      <w:r w:rsidRPr="00714FDF">
        <w:rPr>
          <w:b w:val="0"/>
          <w:bCs w:val="0"/>
          <w:color w:val="auto"/>
          <w:sz w:val="28"/>
          <w:szCs w:val="28"/>
        </w:rPr>
        <w:t xml:space="preserve"> услуги, находящихся в распоряжении государственных органов, органов местного самоуправления</w:t>
      </w:r>
      <w:r>
        <w:rPr>
          <w:b w:val="0"/>
          <w:bCs w:val="0"/>
          <w:sz w:val="28"/>
          <w:szCs w:val="28"/>
        </w:rPr>
        <w:t>, является Эксперт</w:t>
      </w:r>
      <w:r w:rsidR="00A051D2" w:rsidRPr="00A051D2">
        <w:rPr>
          <w:b w:val="0"/>
          <w:bCs w:val="0"/>
          <w:color w:val="auto"/>
          <w:sz w:val="28"/>
          <w:szCs w:val="28"/>
        </w:rPr>
        <w:t xml:space="preserve"> </w:t>
      </w:r>
      <w:r w:rsidR="00A051D2" w:rsidRPr="005E0366">
        <w:rPr>
          <w:b w:val="0"/>
          <w:bCs w:val="0"/>
          <w:color w:val="auto"/>
          <w:sz w:val="28"/>
          <w:szCs w:val="28"/>
        </w:rPr>
        <w:t xml:space="preserve">или специалист </w:t>
      </w:r>
      <w:r w:rsidR="00A051D2" w:rsidRPr="005E0366">
        <w:rPr>
          <w:b w:val="0"/>
          <w:sz w:val="28"/>
          <w:szCs w:val="28"/>
        </w:rPr>
        <w:t>КГАУ «МФЦ Забайкальского края</w:t>
      </w:r>
      <w:r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color w:val="auto"/>
          <w:sz w:val="28"/>
          <w:szCs w:val="28"/>
        </w:rPr>
        <w:t xml:space="preserve"> </w:t>
      </w:r>
    </w:p>
    <w:p w:rsidR="008A3B1E" w:rsidRDefault="008A3B1E" w:rsidP="008A3B1E">
      <w:pPr>
        <w:pStyle w:val="a5"/>
        <w:spacing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51</w:t>
      </w:r>
      <w:r w:rsidRPr="008A4CD0">
        <w:rPr>
          <w:b w:val="0"/>
          <w:bCs w:val="0"/>
          <w:color w:val="auto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П</w:t>
      </w:r>
      <w:r w:rsidRPr="008A4CD0">
        <w:rPr>
          <w:b w:val="0"/>
          <w:sz w:val="28"/>
          <w:szCs w:val="28"/>
        </w:rPr>
        <w:t>равоустанавливающие документы на земельный участок</w:t>
      </w:r>
      <w:r>
        <w:rPr>
          <w:b w:val="0"/>
          <w:sz w:val="28"/>
          <w:szCs w:val="28"/>
        </w:rPr>
        <w:t xml:space="preserve"> (их копии или сведения, содержащиеся в них) по межведомственному запросу предоставляет Управление Федеральной службы государственной регистрации, кадастра и картографии по Забайкальскому краю.</w:t>
      </w:r>
    </w:p>
    <w:p w:rsidR="008A3B1E" w:rsidRPr="001B5E87" w:rsidRDefault="008A3B1E" w:rsidP="008A3B1E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52. </w:t>
      </w:r>
      <w:r>
        <w:rPr>
          <w:b w:val="0"/>
          <w:color w:val="auto"/>
          <w:sz w:val="28"/>
          <w:szCs w:val="28"/>
        </w:rPr>
        <w:t>Срок подготовки и направления ответа на межведомственный запрос составляет три рабочих дня со дня поступления межведомственного запроса в орган, представляющий документ и (или) информацию.</w:t>
      </w:r>
    </w:p>
    <w:p w:rsidR="008A3B1E" w:rsidRDefault="008A3B1E" w:rsidP="008A3B1E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53. </w:t>
      </w:r>
      <w:r>
        <w:rPr>
          <w:b w:val="0"/>
          <w:bCs w:val="0"/>
          <w:color w:val="auto"/>
          <w:sz w:val="28"/>
          <w:szCs w:val="28"/>
        </w:rPr>
        <w:t>Результатом административной процедуры является получение необходимых документов и (или) информации для предоставления государственной услуги, находящихся в распоряжении государственных органов, органов местного самоуправления.</w:t>
      </w:r>
    </w:p>
    <w:p w:rsidR="008A3B1E" w:rsidRDefault="008A3B1E" w:rsidP="008A3B1E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</w:p>
    <w:p w:rsidR="008A3B1E" w:rsidRPr="00307334" w:rsidRDefault="008A3B1E" w:rsidP="008A3B1E">
      <w:pPr>
        <w:pStyle w:val="a5"/>
        <w:spacing w:line="240" w:lineRule="auto"/>
        <w:ind w:firstLine="0"/>
        <w:jc w:val="center"/>
        <w:rPr>
          <w:b w:val="0"/>
          <w:color w:val="auto"/>
          <w:sz w:val="28"/>
          <w:szCs w:val="28"/>
        </w:rPr>
      </w:pPr>
      <w:r w:rsidRPr="00307334">
        <w:rPr>
          <w:b w:val="0"/>
          <w:color w:val="auto"/>
          <w:sz w:val="28"/>
          <w:szCs w:val="28"/>
        </w:rPr>
        <w:t xml:space="preserve">Проверка </w:t>
      </w:r>
      <w:proofErr w:type="gramStart"/>
      <w:r w:rsidRPr="00307334">
        <w:rPr>
          <w:b w:val="0"/>
          <w:color w:val="auto"/>
          <w:sz w:val="28"/>
          <w:szCs w:val="28"/>
        </w:rPr>
        <w:t>представленных</w:t>
      </w:r>
      <w:proofErr w:type="gramEnd"/>
      <w:r w:rsidRPr="00307334">
        <w:rPr>
          <w:b w:val="0"/>
          <w:color w:val="auto"/>
          <w:sz w:val="28"/>
          <w:szCs w:val="28"/>
        </w:rPr>
        <w:t xml:space="preserve"> заявителем (застройщиком) </w:t>
      </w:r>
    </w:p>
    <w:p w:rsidR="008A3B1E" w:rsidRPr="00307334" w:rsidRDefault="008A3B1E" w:rsidP="008A3B1E">
      <w:pPr>
        <w:pStyle w:val="a5"/>
        <w:spacing w:line="240" w:lineRule="auto"/>
        <w:ind w:firstLine="0"/>
        <w:jc w:val="center"/>
        <w:rPr>
          <w:b w:val="0"/>
          <w:color w:val="auto"/>
          <w:sz w:val="28"/>
          <w:szCs w:val="28"/>
        </w:rPr>
      </w:pPr>
      <w:r w:rsidRPr="00307334">
        <w:rPr>
          <w:b w:val="0"/>
          <w:color w:val="auto"/>
          <w:sz w:val="28"/>
          <w:szCs w:val="28"/>
        </w:rPr>
        <w:t>документов и подготовка ра</w:t>
      </w:r>
      <w:r w:rsidR="00C36980">
        <w:rPr>
          <w:b w:val="0"/>
          <w:color w:val="auto"/>
          <w:sz w:val="28"/>
          <w:szCs w:val="28"/>
        </w:rPr>
        <w:t>з</w:t>
      </w:r>
      <w:r w:rsidRPr="00307334">
        <w:rPr>
          <w:b w:val="0"/>
          <w:color w:val="auto"/>
          <w:sz w:val="28"/>
          <w:szCs w:val="28"/>
        </w:rPr>
        <w:t xml:space="preserve">решения либо уведомления </w:t>
      </w:r>
    </w:p>
    <w:p w:rsidR="008A3B1E" w:rsidRPr="00307334" w:rsidRDefault="008A3B1E" w:rsidP="008A3B1E">
      <w:pPr>
        <w:pStyle w:val="a5"/>
        <w:spacing w:line="240" w:lineRule="auto"/>
        <w:ind w:firstLine="0"/>
        <w:jc w:val="center"/>
        <w:rPr>
          <w:b w:val="0"/>
          <w:color w:val="auto"/>
          <w:sz w:val="28"/>
          <w:szCs w:val="28"/>
        </w:rPr>
      </w:pPr>
      <w:r w:rsidRPr="00307334">
        <w:rPr>
          <w:b w:val="0"/>
          <w:color w:val="auto"/>
          <w:sz w:val="28"/>
          <w:szCs w:val="28"/>
        </w:rPr>
        <w:t>застройщика об отказе в его получении</w:t>
      </w:r>
    </w:p>
    <w:p w:rsidR="008A3B1E" w:rsidRDefault="008A3B1E" w:rsidP="008A3B1E">
      <w:pPr>
        <w:pStyle w:val="a5"/>
        <w:spacing w:line="240" w:lineRule="auto"/>
        <w:ind w:firstLine="0"/>
        <w:jc w:val="center"/>
        <w:rPr>
          <w:color w:val="auto"/>
          <w:sz w:val="28"/>
          <w:szCs w:val="28"/>
        </w:rPr>
      </w:pPr>
    </w:p>
    <w:p w:rsidR="008A3B1E" w:rsidRPr="00DA4D9F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 xml:space="preserve">54. Основанием для начала проверки представленных заявителем (застройщиком) документов и подготовки разрешения либо уведомления застройщика об отказе в его получении, - </w:t>
      </w:r>
      <w:r w:rsidRPr="00DA4D9F">
        <w:rPr>
          <w:b w:val="0"/>
          <w:bCs w:val="0"/>
          <w:sz w:val="28"/>
          <w:szCs w:val="28"/>
        </w:rPr>
        <w:t>является поступление документов после регистрации.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 xml:space="preserve">55. </w:t>
      </w:r>
      <w:r>
        <w:rPr>
          <w:b w:val="0"/>
          <w:bCs w:val="0"/>
          <w:sz w:val="28"/>
          <w:szCs w:val="28"/>
        </w:rPr>
        <w:t>Должностным лицом, ответственным за</w:t>
      </w:r>
      <w:r>
        <w:rPr>
          <w:b w:val="0"/>
          <w:bCs w:val="0"/>
          <w:color w:val="auto"/>
          <w:sz w:val="28"/>
          <w:szCs w:val="28"/>
        </w:rPr>
        <w:t xml:space="preserve"> проведение проверки представленных заявителем (застройщиком) документов и подготовку проектов разрешения либо уведомления застройщика об отказе в его получении</w:t>
      </w:r>
      <w:r>
        <w:rPr>
          <w:b w:val="0"/>
          <w:bCs w:val="0"/>
          <w:sz w:val="28"/>
          <w:szCs w:val="28"/>
        </w:rPr>
        <w:t>, является начальник отдела.</w:t>
      </w:r>
      <w:r>
        <w:rPr>
          <w:b w:val="0"/>
          <w:bCs w:val="0"/>
          <w:color w:val="auto"/>
          <w:sz w:val="28"/>
          <w:szCs w:val="28"/>
        </w:rPr>
        <w:t xml:space="preserve"> 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56. В течение трех рабочих дней со дня поступления Исполнителю, заявления начальник отдела проводит проверку: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 xml:space="preserve">документов, прилагаемых к </w:t>
      </w:r>
      <w:r>
        <w:rPr>
          <w:b w:val="0"/>
          <w:bCs w:val="0"/>
          <w:sz w:val="28"/>
          <w:szCs w:val="28"/>
        </w:rPr>
        <w:t>З</w:t>
      </w:r>
      <w:r>
        <w:rPr>
          <w:b w:val="0"/>
          <w:bCs w:val="0"/>
          <w:color w:val="auto"/>
          <w:sz w:val="28"/>
          <w:szCs w:val="28"/>
        </w:rPr>
        <w:t>аявле</w:t>
      </w:r>
      <w:r>
        <w:rPr>
          <w:b w:val="0"/>
          <w:bCs w:val="0"/>
          <w:sz w:val="28"/>
          <w:szCs w:val="28"/>
        </w:rPr>
        <w:t xml:space="preserve">нию, на предмет наличия </w:t>
      </w:r>
      <w:r>
        <w:rPr>
          <w:b w:val="0"/>
          <w:bCs w:val="0"/>
          <w:color w:val="auto"/>
          <w:sz w:val="28"/>
          <w:szCs w:val="28"/>
        </w:rPr>
        <w:t xml:space="preserve">документов, предусмотренных пунктом 16 настоящего административного регламента; 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соответствие проектной документации требованиям градостроительного плана земельного участка, красным линиям;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соответствие проектной документации требованиям, установленным в разрешении на отклонение от предельных параметров разрешенного строительства, реконструкции, в случае выдачи лицу разрешения на отклонение от предельных параметров разрешенного строительства, реконструкции.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 xml:space="preserve">57. </w:t>
      </w:r>
      <w:proofErr w:type="gramStart"/>
      <w:r>
        <w:rPr>
          <w:b w:val="0"/>
          <w:bCs w:val="0"/>
          <w:color w:val="auto"/>
          <w:sz w:val="28"/>
          <w:szCs w:val="28"/>
        </w:rPr>
        <w:t xml:space="preserve">При отсутствии оснований для отказа в выдаче, предусмотренных пунктом 23 настоящего административного регламента, </w:t>
      </w:r>
      <w:r>
        <w:rPr>
          <w:b w:val="0"/>
          <w:bCs w:val="0"/>
          <w:sz w:val="28"/>
          <w:szCs w:val="28"/>
        </w:rPr>
        <w:t>начальник отдела</w:t>
      </w:r>
      <w:r>
        <w:rPr>
          <w:b w:val="0"/>
          <w:bCs w:val="0"/>
          <w:color w:val="auto"/>
          <w:sz w:val="28"/>
          <w:szCs w:val="28"/>
        </w:rPr>
        <w:t xml:space="preserve"> в течение трех рабочих дней со дня поступления Заявления подготавливает проект разрешения по форме, установленной постановлением Правительства Российской Федерации от 24 ноября 2005 года № 698 «О форме разрешения на строительство и форме разрешения на ввод объекта в эксплуатацию», и представляет его с Заявлением и прилагаемыми</w:t>
      </w:r>
      <w:proofErr w:type="gramEnd"/>
      <w:r>
        <w:rPr>
          <w:b w:val="0"/>
          <w:bCs w:val="0"/>
          <w:color w:val="auto"/>
          <w:sz w:val="28"/>
          <w:szCs w:val="28"/>
        </w:rPr>
        <w:t xml:space="preserve"> документами заместителю главы </w:t>
      </w:r>
      <w:r>
        <w:rPr>
          <w:b w:val="0"/>
          <w:bCs w:val="0"/>
          <w:sz w:val="28"/>
          <w:szCs w:val="28"/>
        </w:rPr>
        <w:t>либо лицу, его замещающему.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Форма разрешения на строительство заполняется в порядке, установленном   приказом   Министерства   регионального развития   Российской Федерации от 19.10.2006 № 120 «Об утверждении Инструкции о порядке заполнения формы разрешения на строительство».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lastRenderedPageBreak/>
        <w:t xml:space="preserve">58. </w:t>
      </w:r>
      <w:proofErr w:type="gramStart"/>
      <w:r>
        <w:rPr>
          <w:b w:val="0"/>
          <w:bCs w:val="0"/>
          <w:color w:val="auto"/>
          <w:sz w:val="28"/>
          <w:szCs w:val="28"/>
        </w:rPr>
        <w:t>При наличии оснований для отказа в предоставлении муниципальной услуги выдаче разрешения, указанных в пункте</w:t>
      </w:r>
      <w:r w:rsidRPr="00307334">
        <w:rPr>
          <w:b w:val="0"/>
          <w:bCs w:val="0"/>
          <w:color w:val="auto"/>
          <w:sz w:val="28"/>
          <w:szCs w:val="28"/>
        </w:rPr>
        <w:t xml:space="preserve"> </w:t>
      </w:r>
      <w:r>
        <w:rPr>
          <w:b w:val="0"/>
          <w:bCs w:val="0"/>
          <w:color w:val="auto"/>
          <w:sz w:val="28"/>
          <w:szCs w:val="28"/>
        </w:rPr>
        <w:t xml:space="preserve">23 настоящего административного регламента, в течение трех рабочих дней со дня поступления Заявления начальник отдела готовит проект уведомления застройщика об отказе в выдаче с указанием причин отказа, и представляет его с Заявлением и прилагаемыми к нему документами заместителю главы. </w:t>
      </w:r>
      <w:proofErr w:type="gramEnd"/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59. Оформленные разрешение или уведомление застройщика об отказе в его получении проверяются заместителем главы в течение одного рабочего дня.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sz w:val="28"/>
          <w:szCs w:val="28"/>
        </w:rPr>
        <w:t>При отсутствии недостатков документы в тот же день направляются на подпись главе городского поселения «Забайкальское».</w:t>
      </w:r>
    </w:p>
    <w:p w:rsidR="008A3B1E" w:rsidRDefault="008A3B1E" w:rsidP="008A3B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выявления недостатков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оформленных</w:t>
      </w:r>
      <w:proofErr w:type="gramEnd"/>
      <w:r>
        <w:rPr>
          <w:sz w:val="28"/>
          <w:szCs w:val="28"/>
        </w:rPr>
        <w:t xml:space="preserve"> разрешении или уведомлении застройщика об отказе в его получении они возвращаются начальнику отдела для устранения недостатков в течение того же рабочего дня.</w:t>
      </w:r>
    </w:p>
    <w:p w:rsidR="008A3B1E" w:rsidRDefault="008A3B1E" w:rsidP="008A3B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городского поселения «Забайкальское» подписывает разрешение или уведомления застройщика об отказе в его получении в течение одного рабочего дня и возвращает его начальнику отдела.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60. Результатом административной процедуры является подготовка разрешения или уведомления застройщика об отказе в его получении.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</w:p>
    <w:p w:rsidR="008A3B1E" w:rsidRPr="00152ADC" w:rsidRDefault="008A3B1E" w:rsidP="008A3B1E">
      <w:pPr>
        <w:pStyle w:val="a5"/>
        <w:spacing w:line="240" w:lineRule="auto"/>
        <w:ind w:firstLine="0"/>
        <w:jc w:val="center"/>
        <w:rPr>
          <w:b w:val="0"/>
          <w:color w:val="auto"/>
          <w:sz w:val="28"/>
          <w:szCs w:val="28"/>
        </w:rPr>
      </w:pPr>
      <w:r w:rsidRPr="00152ADC">
        <w:rPr>
          <w:b w:val="0"/>
          <w:color w:val="auto"/>
          <w:sz w:val="28"/>
          <w:szCs w:val="28"/>
        </w:rPr>
        <w:t xml:space="preserve">Выдача разрешения либо уведомления застройщика </w:t>
      </w:r>
    </w:p>
    <w:p w:rsidR="008A3B1E" w:rsidRPr="00152ADC" w:rsidRDefault="008A3B1E" w:rsidP="008A3B1E">
      <w:pPr>
        <w:pStyle w:val="a5"/>
        <w:spacing w:line="240" w:lineRule="auto"/>
        <w:ind w:firstLine="0"/>
        <w:jc w:val="center"/>
        <w:rPr>
          <w:b w:val="0"/>
          <w:color w:val="auto"/>
          <w:sz w:val="28"/>
          <w:szCs w:val="28"/>
        </w:rPr>
      </w:pPr>
      <w:r w:rsidRPr="00152ADC">
        <w:rPr>
          <w:b w:val="0"/>
          <w:color w:val="auto"/>
          <w:sz w:val="28"/>
          <w:szCs w:val="28"/>
        </w:rPr>
        <w:t xml:space="preserve">об отказе в его получении </w:t>
      </w:r>
    </w:p>
    <w:p w:rsidR="008A3B1E" w:rsidRDefault="008A3B1E" w:rsidP="008A3B1E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60. Основанием для начала административной процедуры, является поступление двух экземпляров подписанного разрешения или уведомления об отказе в его получении начальнику отдела.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sz w:val="28"/>
          <w:szCs w:val="28"/>
        </w:rPr>
        <w:t>61. Должностным лицом, ответственным за</w:t>
      </w:r>
      <w:r>
        <w:rPr>
          <w:b w:val="0"/>
          <w:bCs w:val="0"/>
          <w:color w:val="auto"/>
          <w:sz w:val="28"/>
          <w:szCs w:val="28"/>
        </w:rPr>
        <w:t xml:space="preserve"> выдачу разрешения либо уведомления застройщика об отказе в его получении</w:t>
      </w:r>
      <w:r>
        <w:rPr>
          <w:b w:val="0"/>
          <w:bCs w:val="0"/>
          <w:sz w:val="28"/>
          <w:szCs w:val="28"/>
        </w:rPr>
        <w:t>, является начальник отдела.</w:t>
      </w:r>
      <w:r>
        <w:rPr>
          <w:b w:val="0"/>
          <w:bCs w:val="0"/>
          <w:color w:val="auto"/>
          <w:sz w:val="28"/>
          <w:szCs w:val="28"/>
        </w:rPr>
        <w:t xml:space="preserve"> </w:t>
      </w:r>
    </w:p>
    <w:p w:rsidR="008A3B1E" w:rsidRDefault="008A3B1E" w:rsidP="008A3B1E">
      <w:pPr>
        <w:pStyle w:val="a5"/>
        <w:spacing w:line="240" w:lineRule="auto"/>
        <w:ind w:firstLine="709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 xml:space="preserve">62. Разрешение либо уведомление застройщика об отказе в его получении регистрируется </w:t>
      </w:r>
      <w:r>
        <w:rPr>
          <w:b w:val="0"/>
          <w:bCs w:val="0"/>
          <w:sz w:val="28"/>
          <w:szCs w:val="28"/>
        </w:rPr>
        <w:t>начальником отдела</w:t>
      </w:r>
      <w:r>
        <w:rPr>
          <w:b w:val="0"/>
          <w:bCs w:val="0"/>
          <w:color w:val="auto"/>
          <w:sz w:val="28"/>
          <w:szCs w:val="28"/>
        </w:rPr>
        <w:t xml:space="preserve"> в Журнале учета выданных разрешений на строительство. Один экземпляр разрешения либо  уведомления застройщика об отказе в его получении выдается под подпись  заявителю (застройщику), второй экземпляр хранится в администрации МО.</w:t>
      </w:r>
    </w:p>
    <w:p w:rsidR="008A3B1E" w:rsidRDefault="008A3B1E" w:rsidP="008A3B1E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 xml:space="preserve">О месте и времени получения разрешения либо уведомления об отказе в его получении заявитель (застройщик) уведомляется по телефону (факсу), указанному в заявлении.  </w:t>
      </w:r>
    </w:p>
    <w:p w:rsidR="00A051D2" w:rsidRPr="00A051D2" w:rsidRDefault="00A051D2" w:rsidP="008A3B1E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A051D2">
        <w:rPr>
          <w:b w:val="0"/>
          <w:sz w:val="28"/>
          <w:szCs w:val="28"/>
        </w:rPr>
        <w:t>В случае</w:t>
      </w:r>
      <w:proofErr w:type="gramStart"/>
      <w:r w:rsidRPr="00A051D2">
        <w:rPr>
          <w:b w:val="0"/>
          <w:sz w:val="28"/>
          <w:szCs w:val="28"/>
        </w:rPr>
        <w:t>,</w:t>
      </w:r>
      <w:proofErr w:type="gramEnd"/>
      <w:r w:rsidRPr="00A051D2">
        <w:rPr>
          <w:b w:val="0"/>
          <w:sz w:val="28"/>
          <w:szCs w:val="28"/>
        </w:rPr>
        <w:t xml:space="preserve"> если при подаче Заявления и прилагаемых к нему документов через КГАУ "МФЦ Забайкальского края", в расписке КГАУ "МФЦ Забайкальского края" указано по выбору заявителя место получения готовых документов - КГАУ "МФЦ Забайкальского края", то специалисты КГАУ "МФЦ Забайкальского края" информируют заявителя о необходимости получения результата предоставления государственной услуги.</w:t>
      </w:r>
    </w:p>
    <w:p w:rsidR="008A3B1E" w:rsidRDefault="008A3B1E" w:rsidP="008A3B1E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lastRenderedPageBreak/>
        <w:t>63. Датой выдачи разрешения либо  уведомления застройщика об отказе в его получении, является дата его регистрации в Журнале учета выданных разрешений.</w:t>
      </w:r>
    </w:p>
    <w:p w:rsidR="008A3B1E" w:rsidRDefault="008A3B1E" w:rsidP="008A3B1E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64. Разрешение на строительство, реконструкцию объектов капитального строительства выдается на срок, предусмотренный проектом организации строительства объекта капитального строительства.</w:t>
      </w:r>
    </w:p>
    <w:p w:rsidR="008A3B1E" w:rsidRDefault="008A3B1E" w:rsidP="008A3B1E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Срок действия разрешения на строительство, реконструкцию объектов капитального строительства при переходе права на земельный участок и объекты капитального строительства сохраняется.</w:t>
      </w:r>
    </w:p>
    <w:p w:rsidR="008A3B1E" w:rsidRDefault="008A3B1E" w:rsidP="008A3B1E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Срок действия разрешения на строительство, реконструкцию объектов капитального строительства может быть продлен по Заявлению застройщика, поданному не менее чем за шестьдесят дней до истечения срока действия такого разрешения. В продлении срока действия разрешения на строительство, реконструкцию объектов капитального строительства должно быть отказано в случае, если строительство, реконструкция объекта капитального строительства не начаты до истечения срока подачи такого заявления.</w:t>
      </w:r>
    </w:p>
    <w:p w:rsidR="008A3B1E" w:rsidRDefault="008A3B1E" w:rsidP="008A3B1E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65. Максимальный срок выполнения данной административной процедуры составляет один рабочий день.</w:t>
      </w:r>
    </w:p>
    <w:p w:rsidR="008A3B1E" w:rsidRDefault="008A3B1E" w:rsidP="008A3B1E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66. Результатом выполнения данной административной процедуры является выдача разрешения либо уведомления застройщика об отказе в его получении.</w:t>
      </w:r>
    </w:p>
    <w:p w:rsidR="008A3B1E" w:rsidRDefault="008A3B1E" w:rsidP="008A3B1E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</w:p>
    <w:p w:rsidR="008A3B1E" w:rsidRPr="004536BB" w:rsidRDefault="008A3B1E" w:rsidP="008A3B1E">
      <w:pPr>
        <w:pStyle w:val="a5"/>
        <w:spacing w:line="240" w:lineRule="auto"/>
        <w:ind w:firstLine="0"/>
        <w:jc w:val="center"/>
        <w:rPr>
          <w:color w:val="auto"/>
          <w:sz w:val="28"/>
          <w:szCs w:val="28"/>
        </w:rPr>
      </w:pPr>
      <w:r w:rsidRPr="004536BB">
        <w:rPr>
          <w:color w:val="auto"/>
          <w:sz w:val="28"/>
          <w:szCs w:val="28"/>
        </w:rPr>
        <w:t xml:space="preserve">4. ФОРМЫ </w:t>
      </w:r>
      <w:proofErr w:type="gramStart"/>
      <w:r w:rsidRPr="004536BB">
        <w:rPr>
          <w:color w:val="auto"/>
          <w:sz w:val="28"/>
          <w:szCs w:val="28"/>
        </w:rPr>
        <w:t>КОНТРОЛЯ ЗА</w:t>
      </w:r>
      <w:proofErr w:type="gramEnd"/>
      <w:r w:rsidRPr="004536B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ИСПОЛНЕНИЕМ АДМИНИСТРАТИВНОГО РЕГЛАМЕНТА</w:t>
      </w:r>
    </w:p>
    <w:p w:rsidR="008A3B1E" w:rsidRPr="004536BB" w:rsidRDefault="008A3B1E" w:rsidP="008A3B1E">
      <w:pPr>
        <w:autoSpaceDE w:val="0"/>
        <w:autoSpaceDN w:val="0"/>
        <w:adjustRightInd w:val="0"/>
        <w:ind w:firstLine="567"/>
        <w:jc w:val="center"/>
        <w:outlineLvl w:val="2"/>
        <w:rPr>
          <w:b/>
          <w:sz w:val="28"/>
          <w:szCs w:val="28"/>
        </w:rPr>
      </w:pPr>
    </w:p>
    <w:p w:rsidR="008A3B1E" w:rsidRDefault="008A3B1E" w:rsidP="008A3B1E">
      <w:pPr>
        <w:jc w:val="center"/>
        <w:rPr>
          <w:sz w:val="28"/>
          <w:szCs w:val="28"/>
          <w:lang w:eastAsia="en-US"/>
        </w:rPr>
      </w:pPr>
      <w:bookmarkStart w:id="4" w:name="sub_1041"/>
      <w:r w:rsidRPr="00356828">
        <w:rPr>
          <w:sz w:val="28"/>
          <w:szCs w:val="28"/>
          <w:lang w:eastAsia="en-US"/>
        </w:rPr>
        <w:t>Порядок осуществления т</w:t>
      </w:r>
      <w:r>
        <w:rPr>
          <w:sz w:val="28"/>
          <w:szCs w:val="28"/>
          <w:lang w:eastAsia="en-US"/>
        </w:rPr>
        <w:t xml:space="preserve">екущего </w:t>
      </w:r>
      <w:proofErr w:type="gramStart"/>
      <w:r>
        <w:rPr>
          <w:sz w:val="28"/>
          <w:szCs w:val="28"/>
          <w:lang w:eastAsia="en-US"/>
        </w:rPr>
        <w:t>контроля за</w:t>
      </w:r>
      <w:proofErr w:type="gramEnd"/>
      <w:r>
        <w:rPr>
          <w:sz w:val="28"/>
          <w:szCs w:val="28"/>
          <w:lang w:eastAsia="en-US"/>
        </w:rPr>
        <w:t xml:space="preserve"> соблюдением</w:t>
      </w:r>
    </w:p>
    <w:p w:rsidR="008A3B1E" w:rsidRDefault="008A3B1E" w:rsidP="008A3B1E">
      <w:pPr>
        <w:jc w:val="center"/>
        <w:rPr>
          <w:sz w:val="28"/>
          <w:szCs w:val="28"/>
          <w:lang w:eastAsia="en-US"/>
        </w:rPr>
      </w:pPr>
      <w:r w:rsidRPr="00356828">
        <w:rPr>
          <w:sz w:val="28"/>
          <w:szCs w:val="28"/>
          <w:lang w:eastAsia="en-US"/>
        </w:rPr>
        <w:t>и исполнением ответственным</w:t>
      </w:r>
      <w:r>
        <w:rPr>
          <w:sz w:val="28"/>
          <w:szCs w:val="28"/>
          <w:lang w:eastAsia="en-US"/>
        </w:rPr>
        <w:t>и должностными лицами положений</w:t>
      </w:r>
    </w:p>
    <w:p w:rsidR="008A3B1E" w:rsidRDefault="008A3B1E" w:rsidP="008A3B1E">
      <w:pPr>
        <w:jc w:val="center"/>
        <w:rPr>
          <w:sz w:val="28"/>
          <w:szCs w:val="28"/>
          <w:lang w:eastAsia="en-US"/>
        </w:rPr>
      </w:pPr>
      <w:r w:rsidRPr="00356828">
        <w:rPr>
          <w:sz w:val="28"/>
          <w:szCs w:val="28"/>
          <w:lang w:eastAsia="en-US"/>
        </w:rPr>
        <w:t>Административного регламента и и</w:t>
      </w:r>
      <w:r>
        <w:rPr>
          <w:sz w:val="28"/>
          <w:szCs w:val="28"/>
          <w:lang w:eastAsia="en-US"/>
        </w:rPr>
        <w:t>ных нормативных правовых актов,</w:t>
      </w:r>
    </w:p>
    <w:p w:rsidR="008A3B1E" w:rsidRDefault="008A3B1E" w:rsidP="008A3B1E">
      <w:pPr>
        <w:jc w:val="center"/>
        <w:rPr>
          <w:sz w:val="28"/>
          <w:szCs w:val="28"/>
          <w:lang w:eastAsia="en-US"/>
        </w:rPr>
      </w:pPr>
      <w:proofErr w:type="gramStart"/>
      <w:r w:rsidRPr="00356828">
        <w:rPr>
          <w:sz w:val="28"/>
          <w:szCs w:val="28"/>
          <w:lang w:eastAsia="en-US"/>
        </w:rPr>
        <w:t>устанавливающих</w:t>
      </w:r>
      <w:proofErr w:type="gramEnd"/>
      <w:r w:rsidRPr="00356828">
        <w:rPr>
          <w:sz w:val="28"/>
          <w:szCs w:val="28"/>
          <w:lang w:eastAsia="en-US"/>
        </w:rPr>
        <w:t xml:space="preserve"> требования к предо</w:t>
      </w:r>
      <w:r>
        <w:rPr>
          <w:sz w:val="28"/>
          <w:szCs w:val="28"/>
          <w:lang w:eastAsia="en-US"/>
        </w:rPr>
        <w:t>ставлению муниципальной услуги,</w:t>
      </w:r>
    </w:p>
    <w:p w:rsidR="008A3B1E" w:rsidRDefault="008A3B1E" w:rsidP="008A3B1E">
      <w:pPr>
        <w:jc w:val="center"/>
        <w:rPr>
          <w:sz w:val="28"/>
          <w:szCs w:val="28"/>
          <w:lang w:eastAsia="en-US"/>
        </w:rPr>
      </w:pPr>
      <w:r w:rsidRPr="00356828">
        <w:rPr>
          <w:sz w:val="28"/>
          <w:szCs w:val="28"/>
          <w:lang w:eastAsia="en-US"/>
        </w:rPr>
        <w:t>а также принятием ими решений</w:t>
      </w:r>
    </w:p>
    <w:p w:rsidR="008A3B1E" w:rsidRPr="00356828" w:rsidRDefault="008A3B1E" w:rsidP="008A3B1E">
      <w:pPr>
        <w:ind w:firstLine="709"/>
        <w:jc w:val="both"/>
        <w:rPr>
          <w:sz w:val="28"/>
          <w:szCs w:val="28"/>
          <w:lang w:eastAsia="en-US"/>
        </w:rPr>
      </w:pPr>
    </w:p>
    <w:p w:rsidR="008A3B1E" w:rsidRPr="00C23A52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67.</w:t>
      </w:r>
      <w:r w:rsidRPr="00356828">
        <w:rPr>
          <w:sz w:val="28"/>
          <w:szCs w:val="28"/>
        </w:rPr>
        <w:t xml:space="preserve"> Текущий </w:t>
      </w:r>
      <w:proofErr w:type="gramStart"/>
      <w:r w:rsidRPr="00356828">
        <w:rPr>
          <w:sz w:val="28"/>
          <w:szCs w:val="28"/>
        </w:rPr>
        <w:t>контроль за</w:t>
      </w:r>
      <w:proofErr w:type="gramEnd"/>
      <w:r w:rsidRPr="00356828">
        <w:rPr>
          <w:sz w:val="28"/>
          <w:szCs w:val="28"/>
        </w:rPr>
        <w:t xml:space="preserve"> соблюдением последовательности действий, определенных административными процедурами при предоставлении муниципальной услуги, </w:t>
      </w:r>
      <w:r w:rsidRPr="00C23A52">
        <w:rPr>
          <w:sz w:val="28"/>
          <w:szCs w:val="28"/>
        </w:rPr>
        <w:t>и принятием решений ответственными должностными лицами</w:t>
      </w:r>
      <w:r w:rsidRPr="00356828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 xml:space="preserve">непрерывно руководителем администрации, его </w:t>
      </w:r>
      <w:r w:rsidRPr="00C23A52">
        <w:rPr>
          <w:sz w:val="28"/>
          <w:szCs w:val="28"/>
        </w:rPr>
        <w:t>заместителем</w:t>
      </w:r>
      <w:r>
        <w:rPr>
          <w:sz w:val="28"/>
          <w:szCs w:val="28"/>
        </w:rPr>
        <w:t xml:space="preserve">, </w:t>
      </w:r>
      <w:r w:rsidRPr="00C23A52">
        <w:rPr>
          <w:sz w:val="28"/>
          <w:szCs w:val="28"/>
        </w:rPr>
        <w:t xml:space="preserve">курирующим </w:t>
      </w:r>
      <w:r>
        <w:rPr>
          <w:sz w:val="28"/>
          <w:szCs w:val="28"/>
        </w:rPr>
        <w:t xml:space="preserve">соответствующее направление деятельности, </w:t>
      </w:r>
      <w:r w:rsidRPr="00356828">
        <w:rPr>
          <w:sz w:val="28"/>
          <w:szCs w:val="28"/>
        </w:rPr>
        <w:t>руководителем Исполнителя</w:t>
      </w:r>
      <w:r w:rsidRPr="00C23A52">
        <w:rPr>
          <w:sz w:val="28"/>
          <w:szCs w:val="28"/>
        </w:rPr>
        <w:t>.</w:t>
      </w:r>
    </w:p>
    <w:p w:rsidR="008A3B1E" w:rsidRPr="00C23A52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68.</w:t>
      </w:r>
      <w:r w:rsidRPr="00356828">
        <w:rPr>
          <w:rFonts w:ascii="Times New Roman" w:hAnsi="Times New Roman" w:cs="Times New Roman"/>
          <w:sz w:val="28"/>
          <w:szCs w:val="28"/>
        </w:rPr>
        <w:t> </w:t>
      </w:r>
      <w:r w:rsidRPr="00C23A52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текущего контроля устанавливается руководителем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23A52">
        <w:rPr>
          <w:rFonts w:ascii="Times New Roman" w:hAnsi="Times New Roman" w:cs="Times New Roman"/>
          <w:sz w:val="28"/>
          <w:szCs w:val="28"/>
        </w:rPr>
        <w:t>.</w:t>
      </w:r>
    </w:p>
    <w:p w:rsidR="008A3B1E" w:rsidRDefault="008A3B1E" w:rsidP="008A3B1E">
      <w:pPr>
        <w:ind w:firstLine="709"/>
        <w:jc w:val="both"/>
        <w:rPr>
          <w:sz w:val="28"/>
          <w:szCs w:val="28"/>
          <w:lang w:eastAsia="en-US"/>
        </w:rPr>
      </w:pPr>
      <w:bookmarkStart w:id="5" w:name="sub_1042"/>
    </w:p>
    <w:p w:rsidR="008A3B1E" w:rsidRDefault="008A3B1E" w:rsidP="008A3B1E">
      <w:pPr>
        <w:ind w:firstLine="709"/>
        <w:jc w:val="center"/>
        <w:rPr>
          <w:sz w:val="28"/>
          <w:szCs w:val="28"/>
          <w:lang w:eastAsia="en-US"/>
        </w:rPr>
      </w:pPr>
    </w:p>
    <w:p w:rsidR="008A3B1E" w:rsidRDefault="008A3B1E" w:rsidP="008A3B1E">
      <w:pPr>
        <w:jc w:val="center"/>
        <w:rPr>
          <w:sz w:val="28"/>
          <w:szCs w:val="28"/>
          <w:lang w:eastAsia="en-US"/>
        </w:rPr>
      </w:pPr>
      <w:r w:rsidRPr="00356828">
        <w:rPr>
          <w:sz w:val="28"/>
          <w:szCs w:val="28"/>
          <w:lang w:eastAsia="en-US"/>
        </w:rPr>
        <w:t xml:space="preserve">Порядок и периодичность осуществления </w:t>
      </w:r>
      <w:proofErr w:type="gramStart"/>
      <w:r w:rsidRPr="00356828">
        <w:rPr>
          <w:sz w:val="28"/>
          <w:szCs w:val="28"/>
          <w:lang w:eastAsia="en-US"/>
        </w:rPr>
        <w:t>плановых</w:t>
      </w:r>
      <w:proofErr w:type="gramEnd"/>
      <w:r w:rsidRPr="00356828">
        <w:rPr>
          <w:sz w:val="28"/>
          <w:szCs w:val="28"/>
          <w:lang w:eastAsia="en-US"/>
        </w:rPr>
        <w:t xml:space="preserve"> и вне</w:t>
      </w:r>
      <w:r>
        <w:rPr>
          <w:sz w:val="28"/>
          <w:szCs w:val="28"/>
          <w:lang w:eastAsia="en-US"/>
        </w:rPr>
        <w:t>плановых</w:t>
      </w:r>
    </w:p>
    <w:p w:rsidR="008A3B1E" w:rsidRDefault="008A3B1E" w:rsidP="008A3B1E">
      <w:pPr>
        <w:jc w:val="center"/>
        <w:rPr>
          <w:sz w:val="28"/>
          <w:szCs w:val="28"/>
          <w:lang w:eastAsia="en-US"/>
        </w:rPr>
      </w:pPr>
      <w:r w:rsidRPr="00356828">
        <w:rPr>
          <w:sz w:val="28"/>
          <w:szCs w:val="28"/>
          <w:lang w:eastAsia="en-US"/>
        </w:rPr>
        <w:t>проверок полноты и качества предо</w:t>
      </w:r>
      <w:r>
        <w:rPr>
          <w:sz w:val="28"/>
          <w:szCs w:val="28"/>
          <w:lang w:eastAsia="en-US"/>
        </w:rPr>
        <w:t>ставления муниципальной услуги,</w:t>
      </w:r>
    </w:p>
    <w:p w:rsidR="008A3B1E" w:rsidRDefault="008A3B1E" w:rsidP="008A3B1E">
      <w:pPr>
        <w:jc w:val="center"/>
        <w:rPr>
          <w:sz w:val="28"/>
          <w:szCs w:val="28"/>
          <w:lang w:eastAsia="en-US"/>
        </w:rPr>
      </w:pPr>
      <w:r w:rsidRPr="00356828">
        <w:rPr>
          <w:sz w:val="28"/>
          <w:szCs w:val="28"/>
          <w:lang w:eastAsia="en-US"/>
        </w:rPr>
        <w:t xml:space="preserve">в том числе порядок и формы </w:t>
      </w:r>
      <w:proofErr w:type="gramStart"/>
      <w:r w:rsidRPr="00356828">
        <w:rPr>
          <w:sz w:val="28"/>
          <w:szCs w:val="28"/>
          <w:lang w:eastAsia="en-US"/>
        </w:rPr>
        <w:t>к</w:t>
      </w:r>
      <w:r>
        <w:rPr>
          <w:sz w:val="28"/>
          <w:szCs w:val="28"/>
          <w:lang w:eastAsia="en-US"/>
        </w:rPr>
        <w:t>онтроля за</w:t>
      </w:r>
      <w:proofErr w:type="gramEnd"/>
      <w:r>
        <w:rPr>
          <w:sz w:val="28"/>
          <w:szCs w:val="28"/>
          <w:lang w:eastAsia="en-US"/>
        </w:rPr>
        <w:t xml:space="preserve"> полнотой и качеством</w:t>
      </w:r>
    </w:p>
    <w:p w:rsidR="008A3B1E" w:rsidRPr="00356828" w:rsidRDefault="008A3B1E" w:rsidP="008A3B1E">
      <w:pPr>
        <w:jc w:val="center"/>
        <w:rPr>
          <w:sz w:val="28"/>
          <w:szCs w:val="28"/>
          <w:lang w:eastAsia="en-US"/>
        </w:rPr>
      </w:pPr>
      <w:r w:rsidRPr="00356828">
        <w:rPr>
          <w:sz w:val="28"/>
          <w:szCs w:val="28"/>
          <w:lang w:eastAsia="en-US"/>
        </w:rPr>
        <w:lastRenderedPageBreak/>
        <w:t>предоставления муниципальной услуги</w:t>
      </w:r>
    </w:p>
    <w:bookmarkEnd w:id="5"/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Pr="00356828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69.</w:t>
      </w:r>
      <w:r w:rsidRPr="00356828">
        <w:rPr>
          <w:sz w:val="28"/>
          <w:szCs w:val="28"/>
        </w:rPr>
        <w:t> </w:t>
      </w:r>
      <w:proofErr w:type="gramStart"/>
      <w:r w:rsidRPr="00356828">
        <w:rPr>
          <w:sz w:val="28"/>
          <w:szCs w:val="28"/>
        </w:rPr>
        <w:t>Контроль за</w:t>
      </w:r>
      <w:proofErr w:type="gramEnd"/>
      <w:r w:rsidRPr="00356828">
        <w:rPr>
          <w:sz w:val="28"/>
          <w:szCs w:val="28"/>
        </w:rPr>
        <w:t xml:space="preserve"> полнотой и качеством предоставления </w:t>
      </w:r>
      <w:r>
        <w:rPr>
          <w:sz w:val="28"/>
          <w:szCs w:val="28"/>
        </w:rPr>
        <w:t xml:space="preserve">Исполнителем </w:t>
      </w:r>
      <w:r w:rsidRPr="00356828">
        <w:rPr>
          <w:sz w:val="28"/>
          <w:szCs w:val="28"/>
        </w:rPr>
        <w:t xml:space="preserve">муниципальной услуги включает в себя проведение </w:t>
      </w:r>
      <w:r w:rsidRPr="00C23A52">
        <w:rPr>
          <w:sz w:val="28"/>
          <w:szCs w:val="28"/>
        </w:rPr>
        <w:t xml:space="preserve">плановых и внеплановых </w:t>
      </w:r>
      <w:r w:rsidRPr="00356828">
        <w:rPr>
          <w:sz w:val="28"/>
          <w:szCs w:val="28"/>
        </w:rPr>
        <w:t xml:space="preserve">проверок, выявление и устранение нарушений </w:t>
      </w:r>
      <w:r w:rsidRPr="00C23A52">
        <w:rPr>
          <w:sz w:val="28"/>
          <w:szCs w:val="28"/>
        </w:rPr>
        <w:t xml:space="preserve">прав заявителей, </w:t>
      </w:r>
      <w:r w:rsidRPr="00356828">
        <w:rPr>
          <w:sz w:val="28"/>
          <w:szCs w:val="28"/>
        </w:rPr>
        <w:t xml:space="preserve">порядка и сроков предоставления муниципальной услуги, </w:t>
      </w:r>
      <w:r w:rsidRPr="00C23A52">
        <w:rPr>
          <w:sz w:val="28"/>
          <w:szCs w:val="28"/>
        </w:rPr>
        <w:t>рассмотрение, принятие решений и подготовку ответов на обращения заинтересованных лиц, содержащих жалобы</w:t>
      </w:r>
      <w:r>
        <w:rPr>
          <w:sz w:val="28"/>
          <w:szCs w:val="28"/>
        </w:rPr>
        <w:t xml:space="preserve"> (претензии)</w:t>
      </w:r>
      <w:r w:rsidRPr="00C23A52">
        <w:rPr>
          <w:sz w:val="28"/>
          <w:szCs w:val="28"/>
        </w:rPr>
        <w:t xml:space="preserve"> на действия (бездействие) должностных лиц</w:t>
      </w:r>
      <w:r w:rsidRPr="00356828">
        <w:rPr>
          <w:sz w:val="28"/>
          <w:szCs w:val="28"/>
        </w:rPr>
        <w:t>.</w:t>
      </w:r>
    </w:p>
    <w:p w:rsidR="008A3B1E" w:rsidRPr="00C23A52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A52">
        <w:rPr>
          <w:rFonts w:ascii="Times New Roman" w:hAnsi="Times New Roman" w:cs="Times New Roman"/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8A3B1E" w:rsidRPr="00C23A52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70.</w:t>
      </w:r>
      <w:r w:rsidRPr="00356828">
        <w:rPr>
          <w:rFonts w:ascii="Times New Roman" w:hAnsi="Times New Roman" w:cs="Times New Roman"/>
          <w:sz w:val="28"/>
          <w:szCs w:val="28"/>
        </w:rPr>
        <w:t> </w:t>
      </w:r>
      <w:r w:rsidRPr="00C23A52">
        <w:rPr>
          <w:rFonts w:ascii="Times New Roman" w:hAnsi="Times New Roman" w:cs="Times New Roman"/>
          <w:sz w:val="28"/>
          <w:szCs w:val="28"/>
        </w:rPr>
        <w:t xml:space="preserve">Порядок и периодичность проведения плановых проверок выполнения </w:t>
      </w:r>
      <w:r>
        <w:rPr>
          <w:rFonts w:ascii="Times New Roman" w:hAnsi="Times New Roman" w:cs="Times New Roman"/>
          <w:sz w:val="28"/>
          <w:szCs w:val="28"/>
        </w:rPr>
        <w:t>Исполнителем</w:t>
      </w:r>
      <w:r w:rsidRPr="00C23A52"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23A52">
        <w:rPr>
          <w:rFonts w:ascii="Times New Roman" w:hAnsi="Times New Roman" w:cs="Times New Roman"/>
          <w:sz w:val="28"/>
          <w:szCs w:val="28"/>
        </w:rPr>
        <w:t xml:space="preserve"> услуги, осуществляются в соответствии с планом работы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3A52">
        <w:rPr>
          <w:rFonts w:ascii="Times New Roman" w:hAnsi="Times New Roman" w:cs="Times New Roman"/>
          <w:sz w:val="28"/>
          <w:szCs w:val="28"/>
        </w:rPr>
        <w:t>на текущий год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766BB">
        <w:rPr>
          <w:rFonts w:ascii="Times New Roman" w:hAnsi="Times New Roman" w:cs="Times New Roman"/>
          <w:sz w:val="28"/>
          <w:szCs w:val="28"/>
        </w:rPr>
        <w:t xml:space="preserve"> </w:t>
      </w:r>
      <w:r w:rsidRPr="00C23A52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при выявлении нарушений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23A52">
        <w:rPr>
          <w:rFonts w:ascii="Times New Roman" w:hAnsi="Times New Roman" w:cs="Times New Roman"/>
          <w:sz w:val="28"/>
          <w:szCs w:val="28"/>
        </w:rPr>
        <w:t xml:space="preserve"> услуги или по конкретному обращению заявителя.</w:t>
      </w:r>
    </w:p>
    <w:p w:rsidR="008A3B1E" w:rsidRPr="00356828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71.</w:t>
      </w:r>
      <w:r w:rsidRPr="00356828">
        <w:rPr>
          <w:sz w:val="28"/>
          <w:szCs w:val="28"/>
        </w:rPr>
        <w:t xml:space="preserve"> Проверки полноты и качества предоставления муниципальной услуги осуществляются на основании индивидуальных правовых актов администрации </w:t>
      </w:r>
      <w:r>
        <w:rPr>
          <w:sz w:val="28"/>
          <w:szCs w:val="28"/>
        </w:rPr>
        <w:t>городского поселения «Забайкальское»</w:t>
      </w:r>
      <w:r w:rsidRPr="00356828">
        <w:rPr>
          <w:sz w:val="28"/>
          <w:szCs w:val="28"/>
        </w:rPr>
        <w:t>.</w:t>
      </w:r>
    </w:p>
    <w:bookmarkEnd w:id="4"/>
    <w:p w:rsidR="008A3B1E" w:rsidRPr="00C23A52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72.</w:t>
      </w:r>
      <w:r w:rsidRPr="00356828">
        <w:rPr>
          <w:rFonts w:ascii="Times New Roman" w:hAnsi="Times New Roman" w:cs="Times New Roman"/>
          <w:sz w:val="28"/>
          <w:szCs w:val="28"/>
        </w:rPr>
        <w:t> </w:t>
      </w:r>
      <w:r w:rsidRPr="00C23A52">
        <w:rPr>
          <w:rFonts w:ascii="Times New Roman" w:hAnsi="Times New Roman" w:cs="Times New Roman"/>
          <w:sz w:val="28"/>
          <w:szCs w:val="28"/>
        </w:rPr>
        <w:t xml:space="preserve">Решение об осуществлении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23A52">
        <w:rPr>
          <w:rFonts w:ascii="Times New Roman" w:hAnsi="Times New Roman" w:cs="Times New Roman"/>
          <w:sz w:val="28"/>
          <w:szCs w:val="28"/>
        </w:rPr>
        <w:t xml:space="preserve"> услуги принимается руководителем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поселения «Забайкальское»</w:t>
      </w:r>
      <w:r w:rsidRPr="00C23A52">
        <w:rPr>
          <w:rFonts w:ascii="Times New Roman" w:hAnsi="Times New Roman" w:cs="Times New Roman"/>
          <w:sz w:val="28"/>
          <w:szCs w:val="28"/>
        </w:rPr>
        <w:t>.</w:t>
      </w:r>
    </w:p>
    <w:p w:rsidR="008A3B1E" w:rsidRPr="00C23A52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73.</w:t>
      </w:r>
      <w:r w:rsidRPr="0035682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23A52"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23A52">
        <w:rPr>
          <w:rFonts w:ascii="Times New Roman" w:hAnsi="Times New Roman" w:cs="Times New Roman"/>
          <w:sz w:val="28"/>
          <w:szCs w:val="28"/>
        </w:rPr>
        <w:t xml:space="preserve"> услуги осуществляются </w:t>
      </w:r>
      <w:r w:rsidRPr="008766BB">
        <w:rPr>
          <w:rFonts w:ascii="Times New Roman" w:hAnsi="Times New Roman" w:cs="Times New Roman"/>
          <w:sz w:val="28"/>
          <w:szCs w:val="28"/>
        </w:rPr>
        <w:t>отраслевым (функциональным) органом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«Забайкальское»</w:t>
      </w:r>
      <w:r w:rsidRPr="00C23A52">
        <w:rPr>
          <w:rFonts w:ascii="Times New Roman" w:hAnsi="Times New Roman" w:cs="Times New Roman"/>
          <w:sz w:val="28"/>
          <w:szCs w:val="28"/>
        </w:rPr>
        <w:t>, и уполномоченными должностными лицами на основании соответствующих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орган), в ходе проведения которых запрашиваю</w:t>
      </w:r>
      <w:r w:rsidRPr="00C23A5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23A52">
        <w:rPr>
          <w:rFonts w:ascii="Times New Roman" w:hAnsi="Times New Roman" w:cs="Times New Roman"/>
          <w:sz w:val="28"/>
          <w:szCs w:val="28"/>
        </w:rPr>
        <w:t xml:space="preserve"> в соответствующих </w:t>
      </w:r>
      <w:r>
        <w:rPr>
          <w:rFonts w:ascii="Times New Roman" w:hAnsi="Times New Roman" w:cs="Times New Roman"/>
          <w:sz w:val="28"/>
          <w:szCs w:val="28"/>
        </w:rPr>
        <w:t>структурных подразделениях Исполнителя</w:t>
      </w:r>
      <w:r w:rsidRPr="00C23A52">
        <w:rPr>
          <w:rFonts w:ascii="Times New Roman" w:hAnsi="Times New Roman" w:cs="Times New Roman"/>
          <w:sz w:val="28"/>
          <w:szCs w:val="28"/>
        </w:rPr>
        <w:t xml:space="preserve"> необходимые документы, и по результатам 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23A52">
        <w:rPr>
          <w:rFonts w:ascii="Times New Roman" w:hAnsi="Times New Roman" w:cs="Times New Roman"/>
          <w:sz w:val="28"/>
          <w:szCs w:val="28"/>
        </w:rPr>
        <w:t>к составля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23A5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23A52">
        <w:rPr>
          <w:rFonts w:ascii="Times New Roman" w:hAnsi="Times New Roman" w:cs="Times New Roman"/>
          <w:sz w:val="28"/>
          <w:szCs w:val="28"/>
        </w:rPr>
        <w:t xml:space="preserve"> акты с указанием выявленных нарушений.</w:t>
      </w:r>
      <w:proofErr w:type="gramEnd"/>
    </w:p>
    <w:p w:rsidR="008A3B1E" w:rsidRPr="00C23A52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74.</w:t>
      </w:r>
      <w:r w:rsidRPr="0035682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Исполнитель в течение тре</w:t>
      </w:r>
      <w:r w:rsidRPr="00C23A52">
        <w:rPr>
          <w:rFonts w:ascii="Times New Roman" w:hAnsi="Times New Roman" w:cs="Times New Roman"/>
          <w:sz w:val="28"/>
          <w:szCs w:val="28"/>
        </w:rPr>
        <w:t>х рабочих дней с момента поступления соответствующего запроса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проверки направляе</w:t>
      </w:r>
      <w:r w:rsidRPr="00C23A52">
        <w:rPr>
          <w:rFonts w:ascii="Times New Roman" w:hAnsi="Times New Roman" w:cs="Times New Roman"/>
          <w:sz w:val="28"/>
          <w:szCs w:val="28"/>
        </w:rPr>
        <w:t xml:space="preserve">т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C23A52">
        <w:rPr>
          <w:rFonts w:ascii="Times New Roman" w:hAnsi="Times New Roman" w:cs="Times New Roman"/>
          <w:sz w:val="28"/>
          <w:szCs w:val="28"/>
        </w:rPr>
        <w:t xml:space="preserve">затребованные документы и копии документов, выданных по результатам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23A52">
        <w:rPr>
          <w:rFonts w:ascii="Times New Roman" w:hAnsi="Times New Roman" w:cs="Times New Roman"/>
          <w:sz w:val="28"/>
          <w:szCs w:val="28"/>
        </w:rPr>
        <w:t>.</w:t>
      </w:r>
    </w:p>
    <w:p w:rsidR="008A3B1E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75.</w:t>
      </w:r>
      <w:r w:rsidRPr="00356828">
        <w:rPr>
          <w:rFonts w:ascii="Times New Roman" w:hAnsi="Times New Roman" w:cs="Times New Roman"/>
          <w:sz w:val="28"/>
          <w:szCs w:val="28"/>
        </w:rPr>
        <w:t> </w:t>
      </w:r>
      <w:r w:rsidRPr="00C23A52">
        <w:rPr>
          <w:rFonts w:ascii="Times New Roman" w:hAnsi="Times New Roman" w:cs="Times New Roman"/>
          <w:sz w:val="28"/>
          <w:szCs w:val="28"/>
        </w:rPr>
        <w:t xml:space="preserve">По окончании проверки представленные документы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3A52">
        <w:rPr>
          <w:rFonts w:ascii="Times New Roman" w:hAnsi="Times New Roman" w:cs="Times New Roman"/>
          <w:sz w:val="28"/>
          <w:szCs w:val="28"/>
        </w:rPr>
        <w:t xml:space="preserve">в течение 30 дней возвращает </w:t>
      </w:r>
      <w:r>
        <w:rPr>
          <w:rFonts w:ascii="Times New Roman" w:hAnsi="Times New Roman" w:cs="Times New Roman"/>
          <w:sz w:val="28"/>
          <w:szCs w:val="28"/>
        </w:rPr>
        <w:t>Исполнителю</w:t>
      </w:r>
      <w:r w:rsidRPr="00C23A52">
        <w:rPr>
          <w:rFonts w:ascii="Times New Roman" w:hAnsi="Times New Roman" w:cs="Times New Roman"/>
          <w:sz w:val="28"/>
          <w:szCs w:val="28"/>
        </w:rPr>
        <w:t>.</w:t>
      </w:r>
    </w:p>
    <w:p w:rsidR="008A3B1E" w:rsidRPr="00C23A52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B1E" w:rsidRDefault="008A3B1E" w:rsidP="008A3B1E">
      <w:pPr>
        <w:ind w:firstLine="709"/>
        <w:jc w:val="center"/>
        <w:rPr>
          <w:sz w:val="28"/>
          <w:szCs w:val="28"/>
          <w:lang w:eastAsia="en-US"/>
        </w:rPr>
      </w:pPr>
      <w:bookmarkStart w:id="6" w:name="sub_1043"/>
    </w:p>
    <w:p w:rsidR="008A3B1E" w:rsidRDefault="008A3B1E" w:rsidP="008A3B1E">
      <w:pPr>
        <w:jc w:val="center"/>
        <w:rPr>
          <w:sz w:val="28"/>
          <w:szCs w:val="28"/>
          <w:lang w:eastAsia="en-US"/>
        </w:rPr>
      </w:pPr>
      <w:r w:rsidRPr="00356828">
        <w:rPr>
          <w:sz w:val="28"/>
          <w:szCs w:val="28"/>
          <w:lang w:eastAsia="en-US"/>
        </w:rPr>
        <w:t xml:space="preserve">Ответственность должностных лиц </w:t>
      </w:r>
      <w:r>
        <w:rPr>
          <w:sz w:val="28"/>
          <w:szCs w:val="28"/>
          <w:lang w:eastAsia="en-US"/>
        </w:rPr>
        <w:t>за решения и действия</w:t>
      </w:r>
    </w:p>
    <w:p w:rsidR="008A3B1E" w:rsidRDefault="008A3B1E" w:rsidP="008A3B1E">
      <w:pPr>
        <w:jc w:val="center"/>
        <w:rPr>
          <w:sz w:val="28"/>
          <w:szCs w:val="28"/>
          <w:lang w:eastAsia="en-US"/>
        </w:rPr>
      </w:pPr>
      <w:r w:rsidRPr="00356828">
        <w:rPr>
          <w:sz w:val="28"/>
          <w:szCs w:val="28"/>
          <w:lang w:eastAsia="en-US"/>
        </w:rPr>
        <w:t xml:space="preserve">(бездействие), </w:t>
      </w:r>
      <w:proofErr w:type="gramStart"/>
      <w:r w:rsidRPr="00356828">
        <w:rPr>
          <w:sz w:val="28"/>
          <w:szCs w:val="28"/>
          <w:lang w:eastAsia="en-US"/>
        </w:rPr>
        <w:t>принимаемые</w:t>
      </w:r>
      <w:proofErr w:type="gramEnd"/>
      <w:r w:rsidRPr="00356828">
        <w:rPr>
          <w:sz w:val="28"/>
          <w:szCs w:val="28"/>
          <w:lang w:eastAsia="en-US"/>
        </w:rPr>
        <w:t xml:space="preserve"> (осуществляемые) ими</w:t>
      </w:r>
    </w:p>
    <w:p w:rsidR="008A3B1E" w:rsidRPr="00356828" w:rsidRDefault="008A3B1E" w:rsidP="008A3B1E">
      <w:pPr>
        <w:jc w:val="center"/>
        <w:rPr>
          <w:sz w:val="28"/>
          <w:szCs w:val="28"/>
          <w:lang w:eastAsia="en-US"/>
        </w:rPr>
      </w:pPr>
      <w:r w:rsidRPr="00356828">
        <w:rPr>
          <w:sz w:val="28"/>
          <w:szCs w:val="28"/>
          <w:lang w:eastAsia="en-US"/>
        </w:rPr>
        <w:t>в ходе предоставления муниципальной услуги</w:t>
      </w:r>
    </w:p>
    <w:p w:rsidR="008A3B1E" w:rsidRDefault="008A3B1E" w:rsidP="008A3B1E">
      <w:pPr>
        <w:jc w:val="center"/>
        <w:rPr>
          <w:sz w:val="28"/>
          <w:szCs w:val="28"/>
        </w:rPr>
      </w:pPr>
      <w:bookmarkStart w:id="7" w:name="sub_1044"/>
      <w:bookmarkEnd w:id="6"/>
    </w:p>
    <w:p w:rsidR="008A3B1E" w:rsidRPr="00356828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76.</w:t>
      </w:r>
      <w:r w:rsidRPr="00356828">
        <w:rPr>
          <w:sz w:val="28"/>
          <w:szCs w:val="28"/>
        </w:rPr>
        <w:t xml:space="preserve"> Ответственность должностных лиц определяется в соответствии с действующим законодательством. По результатам проведенных проверок в случае выявления нарушений </w:t>
      </w:r>
      <w:r w:rsidRPr="00C23A52">
        <w:rPr>
          <w:sz w:val="28"/>
          <w:szCs w:val="28"/>
        </w:rPr>
        <w:t>прав заявителей</w:t>
      </w:r>
      <w:r>
        <w:rPr>
          <w:sz w:val="28"/>
          <w:szCs w:val="28"/>
        </w:rPr>
        <w:t>,</w:t>
      </w:r>
      <w:r w:rsidRPr="00C23A52">
        <w:rPr>
          <w:sz w:val="28"/>
          <w:szCs w:val="28"/>
        </w:rPr>
        <w:t xml:space="preserve"> </w:t>
      </w:r>
      <w:r w:rsidRPr="00356828">
        <w:rPr>
          <w:sz w:val="28"/>
          <w:szCs w:val="28"/>
        </w:rPr>
        <w:t xml:space="preserve">порядка и сроков предоставления муниципальной услуги </w:t>
      </w:r>
      <w:r w:rsidRPr="00C23A52">
        <w:rPr>
          <w:sz w:val="28"/>
          <w:szCs w:val="28"/>
        </w:rPr>
        <w:t>виновные лица привлекаются к ответственности в порядке, установленном законодательством Российской Федерации</w:t>
      </w:r>
      <w:r w:rsidRPr="00356828">
        <w:rPr>
          <w:sz w:val="28"/>
          <w:szCs w:val="28"/>
        </w:rPr>
        <w:t>.</w:t>
      </w:r>
    </w:p>
    <w:p w:rsidR="008A3B1E" w:rsidRPr="00C23A52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77.</w:t>
      </w:r>
      <w:r w:rsidRPr="00356828">
        <w:rPr>
          <w:rFonts w:ascii="Times New Roman" w:hAnsi="Times New Roman" w:cs="Times New Roman"/>
          <w:sz w:val="28"/>
          <w:szCs w:val="28"/>
        </w:rPr>
        <w:t> </w:t>
      </w:r>
      <w:r w:rsidRPr="00C23A52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Pr="00C23A52">
        <w:rPr>
          <w:rFonts w:ascii="Times New Roman" w:hAnsi="Times New Roman" w:cs="Times New Roman"/>
          <w:sz w:val="28"/>
          <w:szCs w:val="28"/>
        </w:rPr>
        <w:t xml:space="preserve">за несоблюдение порядка осуществления административных процедур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23A52">
        <w:rPr>
          <w:rFonts w:ascii="Times New Roman" w:hAnsi="Times New Roman" w:cs="Times New Roman"/>
          <w:sz w:val="28"/>
          <w:szCs w:val="28"/>
        </w:rPr>
        <w:t xml:space="preserve"> услуги закрепляется в их должностных регламентах</w:t>
      </w:r>
      <w:r>
        <w:rPr>
          <w:rFonts w:ascii="Times New Roman" w:hAnsi="Times New Roman" w:cs="Times New Roman"/>
          <w:sz w:val="28"/>
          <w:szCs w:val="28"/>
        </w:rPr>
        <w:t xml:space="preserve"> (должностных инструкциях)</w:t>
      </w:r>
      <w:r w:rsidRPr="00C23A52">
        <w:rPr>
          <w:rFonts w:ascii="Times New Roman" w:hAnsi="Times New Roman" w:cs="Times New Roman"/>
          <w:sz w:val="28"/>
          <w:szCs w:val="28"/>
        </w:rPr>
        <w:t>.</w:t>
      </w:r>
    </w:p>
    <w:p w:rsidR="008A3B1E" w:rsidRDefault="008A3B1E" w:rsidP="008A3B1E">
      <w:pPr>
        <w:ind w:firstLine="709"/>
        <w:jc w:val="both"/>
        <w:rPr>
          <w:sz w:val="28"/>
          <w:szCs w:val="28"/>
          <w:lang w:eastAsia="en-US"/>
        </w:rPr>
      </w:pPr>
    </w:p>
    <w:p w:rsidR="008A3B1E" w:rsidRDefault="008A3B1E" w:rsidP="008A3B1E">
      <w:pPr>
        <w:jc w:val="center"/>
        <w:rPr>
          <w:sz w:val="28"/>
          <w:szCs w:val="28"/>
          <w:lang w:eastAsia="en-US"/>
        </w:rPr>
      </w:pPr>
      <w:r w:rsidRPr="00356828">
        <w:rPr>
          <w:sz w:val="28"/>
          <w:szCs w:val="28"/>
          <w:lang w:eastAsia="en-US"/>
        </w:rPr>
        <w:t xml:space="preserve">Требования к порядку и формам </w:t>
      </w:r>
      <w:proofErr w:type="gramStart"/>
      <w:r w:rsidRPr="00356828">
        <w:rPr>
          <w:sz w:val="28"/>
          <w:szCs w:val="28"/>
          <w:lang w:eastAsia="en-US"/>
        </w:rPr>
        <w:t>контроля за</w:t>
      </w:r>
      <w:proofErr w:type="gramEnd"/>
      <w:r w:rsidRPr="00483BCF">
        <w:rPr>
          <w:sz w:val="28"/>
          <w:szCs w:val="28"/>
          <w:lang w:eastAsia="en-US"/>
        </w:rPr>
        <w:t xml:space="preserve"> </w:t>
      </w:r>
      <w:r w:rsidRPr="00356828">
        <w:rPr>
          <w:sz w:val="28"/>
          <w:szCs w:val="28"/>
          <w:lang w:eastAsia="en-US"/>
        </w:rPr>
        <w:t>предоставлением</w:t>
      </w:r>
    </w:p>
    <w:p w:rsidR="008A3B1E" w:rsidRDefault="008A3B1E" w:rsidP="008A3B1E">
      <w:pPr>
        <w:jc w:val="center"/>
        <w:rPr>
          <w:sz w:val="28"/>
          <w:szCs w:val="28"/>
          <w:lang w:eastAsia="en-US"/>
        </w:rPr>
      </w:pPr>
      <w:r w:rsidRPr="00356828">
        <w:rPr>
          <w:sz w:val="28"/>
          <w:szCs w:val="28"/>
          <w:lang w:eastAsia="en-US"/>
        </w:rPr>
        <w:t>муниципальной</w:t>
      </w:r>
      <w:r>
        <w:rPr>
          <w:sz w:val="28"/>
          <w:szCs w:val="28"/>
          <w:lang w:eastAsia="en-US"/>
        </w:rPr>
        <w:t xml:space="preserve"> услуги, </w:t>
      </w:r>
      <w:r w:rsidRPr="00356828">
        <w:rPr>
          <w:sz w:val="28"/>
          <w:szCs w:val="28"/>
          <w:lang w:eastAsia="en-US"/>
        </w:rPr>
        <w:t>в том числе со стороны гражда</w:t>
      </w:r>
      <w:r>
        <w:rPr>
          <w:sz w:val="28"/>
          <w:szCs w:val="28"/>
          <w:lang w:eastAsia="en-US"/>
        </w:rPr>
        <w:t>н,</w:t>
      </w:r>
    </w:p>
    <w:p w:rsidR="008A3B1E" w:rsidRDefault="008A3B1E" w:rsidP="008A3B1E">
      <w:pPr>
        <w:jc w:val="center"/>
        <w:rPr>
          <w:sz w:val="28"/>
          <w:szCs w:val="28"/>
          <w:lang w:eastAsia="en-US"/>
        </w:rPr>
      </w:pPr>
      <w:r w:rsidRPr="00356828">
        <w:rPr>
          <w:sz w:val="28"/>
          <w:szCs w:val="28"/>
          <w:lang w:eastAsia="en-US"/>
        </w:rPr>
        <w:t>их объединений и организаций</w:t>
      </w:r>
    </w:p>
    <w:p w:rsidR="008A3B1E" w:rsidRPr="00356828" w:rsidRDefault="008A3B1E" w:rsidP="008A3B1E">
      <w:pPr>
        <w:ind w:firstLine="709"/>
        <w:jc w:val="both"/>
        <w:rPr>
          <w:sz w:val="28"/>
          <w:szCs w:val="28"/>
          <w:lang w:eastAsia="en-US"/>
        </w:rPr>
      </w:pPr>
    </w:p>
    <w:bookmarkEnd w:id="7"/>
    <w:p w:rsidR="008A3B1E" w:rsidRPr="00356828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78.</w:t>
      </w:r>
      <w:r w:rsidRPr="00356828">
        <w:rPr>
          <w:sz w:val="28"/>
          <w:szCs w:val="28"/>
        </w:rPr>
        <w:t> 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Административного регламента, некорректном поведении или нарушении служебной этики.</w:t>
      </w:r>
    </w:p>
    <w:p w:rsidR="008A3B1E" w:rsidRPr="00356828" w:rsidRDefault="008A3B1E" w:rsidP="008A3B1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79.</w:t>
      </w:r>
      <w:r w:rsidRPr="00356828">
        <w:rPr>
          <w:sz w:val="28"/>
          <w:szCs w:val="28"/>
        </w:rPr>
        <w:t> </w:t>
      </w:r>
      <w:proofErr w:type="gramStart"/>
      <w:r w:rsidRPr="00356828">
        <w:rPr>
          <w:sz w:val="28"/>
          <w:szCs w:val="28"/>
          <w:lang w:eastAsia="en-US"/>
        </w:rPr>
        <w:t>Контроль за</w:t>
      </w:r>
      <w:proofErr w:type="gramEnd"/>
      <w:r w:rsidRPr="00356828">
        <w:rPr>
          <w:sz w:val="28"/>
          <w:szCs w:val="28"/>
          <w:lang w:eastAsia="en-US"/>
        </w:rPr>
        <w:t xml:space="preserve"> предоставлением муниципальной услуги со стороны граждан, их объединений и организаций осуществляется с использованием соответствующей информации, размещенной на официальном сайте Исполнителя, а также в порядке и формах, установленных законодательством Российской Федерации.</w:t>
      </w: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Pr="00BE63E2" w:rsidRDefault="008A3B1E" w:rsidP="008A3B1E">
      <w:pPr>
        <w:numPr>
          <w:ilvl w:val="0"/>
          <w:numId w:val="8"/>
        </w:numPr>
        <w:ind w:left="0" w:firstLine="0"/>
        <w:jc w:val="center"/>
        <w:rPr>
          <w:b/>
          <w:sz w:val="28"/>
          <w:szCs w:val="28"/>
        </w:rPr>
      </w:pPr>
      <w:r w:rsidRPr="00BE63E2">
        <w:rPr>
          <w:b/>
          <w:sz w:val="28"/>
          <w:szCs w:val="28"/>
        </w:rPr>
        <w:t>ДОСУДЕБНЫЙ (ВНЕСУДЕБНЫЙ) ПОРЯДОК ОБЖАЛОВАНИЯ РЕШЕНИЙ И ДЕЙСТВИЙ (БЕЗДЕЙСТВИЙ) ИСПООЛНИТЕЛЯ, А ТАКЖЕ ЕГО ДОЛЖНОСТНЫХ ЛИЦ</w:t>
      </w:r>
    </w:p>
    <w:p w:rsidR="008A3B1E" w:rsidRPr="00BE63E2" w:rsidRDefault="008A3B1E" w:rsidP="008A3B1E">
      <w:pPr>
        <w:jc w:val="center"/>
        <w:rPr>
          <w:b/>
          <w:sz w:val="28"/>
          <w:szCs w:val="28"/>
        </w:rPr>
      </w:pPr>
    </w:p>
    <w:p w:rsidR="008A3B1E" w:rsidRDefault="008A3B1E" w:rsidP="008A3B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3A52">
        <w:rPr>
          <w:rFonts w:ascii="Times New Roman" w:hAnsi="Times New Roman" w:cs="Times New Roman"/>
          <w:sz w:val="28"/>
          <w:szCs w:val="28"/>
        </w:rPr>
        <w:t xml:space="preserve">Информация для заявителя о его праве на </w:t>
      </w:r>
      <w:proofErr w:type="gramStart"/>
      <w:r w:rsidRPr="00C23A52">
        <w:rPr>
          <w:rFonts w:ascii="Times New Roman" w:hAnsi="Times New Roman" w:cs="Times New Roman"/>
          <w:sz w:val="28"/>
          <w:szCs w:val="28"/>
        </w:rPr>
        <w:t>досудебное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(внесудебное)</w:t>
      </w:r>
    </w:p>
    <w:p w:rsidR="008A3B1E" w:rsidRDefault="008A3B1E" w:rsidP="008A3B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3A52">
        <w:rPr>
          <w:rFonts w:ascii="Times New Roman" w:hAnsi="Times New Roman" w:cs="Times New Roman"/>
          <w:sz w:val="28"/>
          <w:szCs w:val="28"/>
        </w:rPr>
        <w:t>обжалование действий (бездействия) и решений,</w:t>
      </w:r>
      <w:r>
        <w:rPr>
          <w:rFonts w:ascii="Times New Roman" w:hAnsi="Times New Roman" w:cs="Times New Roman"/>
          <w:sz w:val="28"/>
          <w:szCs w:val="28"/>
        </w:rPr>
        <w:t xml:space="preserve"> принятых</w:t>
      </w:r>
    </w:p>
    <w:p w:rsidR="008A3B1E" w:rsidRDefault="008A3B1E" w:rsidP="008A3B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23A5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C23A52">
        <w:rPr>
          <w:rFonts w:ascii="Times New Roman" w:hAnsi="Times New Roman" w:cs="Times New Roman"/>
          <w:sz w:val="28"/>
          <w:szCs w:val="28"/>
        </w:rPr>
        <w:t>осуществляемых</w:t>
      </w:r>
      <w:proofErr w:type="gramEnd"/>
      <w:r w:rsidRPr="00C23A52">
        <w:rPr>
          <w:rFonts w:ascii="Times New Roman" w:hAnsi="Times New Roman" w:cs="Times New Roman"/>
          <w:sz w:val="28"/>
          <w:szCs w:val="28"/>
        </w:rPr>
        <w:t>) в ходе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C23A52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8A3B1E" w:rsidRPr="00C23A52" w:rsidRDefault="008A3B1E" w:rsidP="008A3B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3B1E" w:rsidRPr="00356828" w:rsidRDefault="008A3B1E" w:rsidP="008A3B1E">
      <w:pPr>
        <w:ind w:firstLine="709"/>
        <w:jc w:val="both"/>
        <w:rPr>
          <w:sz w:val="28"/>
          <w:szCs w:val="28"/>
        </w:rPr>
      </w:pPr>
      <w:bookmarkStart w:id="8" w:name="sub_51"/>
      <w:r>
        <w:rPr>
          <w:sz w:val="28"/>
          <w:szCs w:val="28"/>
        </w:rPr>
        <w:t>80.</w:t>
      </w:r>
      <w:r w:rsidRPr="00356828">
        <w:rPr>
          <w:sz w:val="28"/>
          <w:szCs w:val="28"/>
        </w:rPr>
        <w:t> 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8A3B1E" w:rsidRDefault="008A3B1E" w:rsidP="008A3B1E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81. </w:t>
      </w:r>
      <w:r w:rsidRPr="007143FA">
        <w:rPr>
          <w:sz w:val="28"/>
          <w:szCs w:val="28"/>
        </w:rPr>
        <w:t>Жалоба</w:t>
      </w:r>
      <w:r>
        <w:rPr>
          <w:sz w:val="28"/>
          <w:szCs w:val="28"/>
        </w:rPr>
        <w:t xml:space="preserve"> (претензия)</w:t>
      </w:r>
      <w:r w:rsidRPr="007143FA">
        <w:rPr>
          <w:sz w:val="28"/>
          <w:szCs w:val="28"/>
        </w:rPr>
        <w:t xml:space="preserve"> подается в письме</w:t>
      </w:r>
      <w:r>
        <w:rPr>
          <w:sz w:val="28"/>
          <w:szCs w:val="28"/>
        </w:rPr>
        <w:t>нной форме на бумажном носителе либо в электронном виде</w:t>
      </w:r>
      <w:r w:rsidRPr="007143FA">
        <w:rPr>
          <w:sz w:val="28"/>
          <w:szCs w:val="28"/>
        </w:rPr>
        <w:t xml:space="preserve"> </w:t>
      </w:r>
      <w:r>
        <w:rPr>
          <w:sz w:val="28"/>
          <w:szCs w:val="28"/>
        </w:rPr>
        <w:t>в форме электронного документа</w:t>
      </w:r>
      <w:r w:rsidRPr="007143FA">
        <w:rPr>
          <w:sz w:val="28"/>
          <w:szCs w:val="28"/>
        </w:rPr>
        <w:t>.</w:t>
      </w:r>
    </w:p>
    <w:p w:rsidR="008A3B1E" w:rsidRPr="007143FA" w:rsidRDefault="008A3B1E" w:rsidP="008A3B1E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82. </w:t>
      </w:r>
      <w:r w:rsidRPr="007143FA">
        <w:rPr>
          <w:sz w:val="28"/>
          <w:szCs w:val="28"/>
        </w:rPr>
        <w:t>Жалоб</w:t>
      </w:r>
      <w:r>
        <w:rPr>
          <w:sz w:val="28"/>
          <w:szCs w:val="28"/>
        </w:rPr>
        <w:t>ы (претензии)</w:t>
      </w:r>
      <w:r w:rsidRPr="007143FA">
        <w:rPr>
          <w:sz w:val="28"/>
          <w:szCs w:val="28"/>
        </w:rPr>
        <w:t xml:space="preserve"> на решения, принятые руководителем </w:t>
      </w:r>
      <w:r>
        <w:rPr>
          <w:sz w:val="28"/>
          <w:szCs w:val="28"/>
        </w:rPr>
        <w:t>Исполнителя</w:t>
      </w:r>
      <w:r w:rsidRPr="007143FA">
        <w:rPr>
          <w:sz w:val="28"/>
          <w:szCs w:val="28"/>
        </w:rPr>
        <w:t xml:space="preserve"> подаются в вышестоящий орган (при его наличии) либо в случае его отсутствия рассматриваются непосредственно руководителем </w:t>
      </w:r>
      <w:r>
        <w:rPr>
          <w:sz w:val="28"/>
          <w:szCs w:val="28"/>
        </w:rPr>
        <w:t>Исполнителя</w:t>
      </w:r>
      <w:r w:rsidRPr="007143FA">
        <w:rPr>
          <w:sz w:val="28"/>
          <w:szCs w:val="28"/>
        </w:rPr>
        <w:t>.</w:t>
      </w:r>
    </w:p>
    <w:p w:rsidR="008A3B1E" w:rsidRDefault="008A3B1E" w:rsidP="008A3B1E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83. </w:t>
      </w:r>
      <w:r w:rsidRPr="007143FA">
        <w:rPr>
          <w:sz w:val="28"/>
          <w:szCs w:val="28"/>
        </w:rPr>
        <w:t>Жалоба</w:t>
      </w:r>
      <w:r>
        <w:rPr>
          <w:sz w:val="28"/>
          <w:szCs w:val="28"/>
        </w:rPr>
        <w:t xml:space="preserve"> (претензия)</w:t>
      </w:r>
      <w:r w:rsidRPr="007143FA">
        <w:rPr>
          <w:sz w:val="28"/>
          <w:szCs w:val="28"/>
        </w:rPr>
        <w:t xml:space="preserve"> может быть направлена по почте</w:t>
      </w:r>
      <w:r>
        <w:rPr>
          <w:sz w:val="28"/>
          <w:szCs w:val="28"/>
        </w:rPr>
        <w:t>,</w:t>
      </w:r>
      <w:r w:rsidRPr="007143FA">
        <w:rPr>
          <w:sz w:val="28"/>
          <w:szCs w:val="28"/>
        </w:rPr>
        <w:t xml:space="preserve"> с использованием официального сайта </w:t>
      </w:r>
      <w:r>
        <w:rPr>
          <w:sz w:val="28"/>
          <w:szCs w:val="28"/>
        </w:rPr>
        <w:t xml:space="preserve">Исполнителя. </w:t>
      </w:r>
      <w:r w:rsidRPr="007143F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143FA">
        <w:rPr>
          <w:sz w:val="28"/>
          <w:szCs w:val="28"/>
        </w:rPr>
        <w:t xml:space="preserve">ортала </w:t>
      </w:r>
      <w:r w:rsidRPr="007143FA">
        <w:rPr>
          <w:sz w:val="28"/>
          <w:szCs w:val="28"/>
        </w:rPr>
        <w:lastRenderedPageBreak/>
        <w:t xml:space="preserve">государственных и муниципальных услуг, а также может быть </w:t>
      </w:r>
      <w:proofErr w:type="gramStart"/>
      <w:r w:rsidRPr="007143FA">
        <w:rPr>
          <w:sz w:val="28"/>
          <w:szCs w:val="28"/>
        </w:rPr>
        <w:t>принята</w:t>
      </w:r>
      <w:proofErr w:type="gramEnd"/>
      <w:r w:rsidRPr="007143FA">
        <w:rPr>
          <w:sz w:val="28"/>
          <w:szCs w:val="28"/>
        </w:rPr>
        <w:t xml:space="preserve"> при личном приеме заявителя.</w:t>
      </w:r>
    </w:p>
    <w:p w:rsidR="008A3B1E" w:rsidRDefault="008A3B1E" w:rsidP="008A3B1E">
      <w:pPr>
        <w:ind w:firstLine="709"/>
        <w:jc w:val="both"/>
        <w:outlineLvl w:val="1"/>
        <w:rPr>
          <w:sz w:val="28"/>
          <w:szCs w:val="28"/>
        </w:rPr>
      </w:pPr>
    </w:p>
    <w:p w:rsidR="008A3B1E" w:rsidRDefault="008A3B1E" w:rsidP="008A3B1E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Предмет досудебного (внесудебного) обжалования</w:t>
      </w:r>
    </w:p>
    <w:p w:rsidR="008A3B1E" w:rsidRDefault="008A3B1E" w:rsidP="008A3B1E">
      <w:pPr>
        <w:ind w:firstLine="709"/>
        <w:jc w:val="both"/>
        <w:outlineLvl w:val="1"/>
        <w:rPr>
          <w:sz w:val="28"/>
          <w:szCs w:val="28"/>
        </w:rPr>
      </w:pPr>
    </w:p>
    <w:p w:rsidR="008A3B1E" w:rsidRPr="007143FA" w:rsidRDefault="008A3B1E" w:rsidP="008A3B1E">
      <w:pPr>
        <w:ind w:firstLine="709"/>
        <w:jc w:val="both"/>
        <w:outlineLvl w:val="1"/>
        <w:rPr>
          <w:rFonts w:ascii="Courier New" w:hAnsi="Courier New" w:cs="Courier New"/>
          <w:sz w:val="2"/>
          <w:szCs w:val="2"/>
        </w:rPr>
      </w:pPr>
    </w:p>
    <w:p w:rsidR="008A3B1E" w:rsidRPr="00356828" w:rsidRDefault="008A3B1E" w:rsidP="008A3B1E">
      <w:pPr>
        <w:ind w:firstLine="709"/>
        <w:jc w:val="both"/>
        <w:rPr>
          <w:sz w:val="28"/>
          <w:szCs w:val="28"/>
        </w:rPr>
      </w:pPr>
      <w:bookmarkStart w:id="9" w:name="sub_110101"/>
      <w:r>
        <w:rPr>
          <w:sz w:val="28"/>
          <w:szCs w:val="28"/>
        </w:rPr>
        <w:t>84.</w:t>
      </w:r>
      <w:r w:rsidRPr="00356828">
        <w:rPr>
          <w:sz w:val="28"/>
          <w:szCs w:val="28"/>
        </w:rPr>
        <w:t> Предметом досудебного (вне</w:t>
      </w:r>
      <w:r>
        <w:rPr>
          <w:sz w:val="28"/>
          <w:szCs w:val="28"/>
        </w:rPr>
        <w:t>судебного) обжалования являются:</w:t>
      </w:r>
    </w:p>
    <w:p w:rsidR="008A3B1E" w:rsidRPr="00356828" w:rsidRDefault="008A3B1E" w:rsidP="008A3B1E">
      <w:pPr>
        <w:ind w:firstLine="709"/>
        <w:jc w:val="both"/>
        <w:rPr>
          <w:sz w:val="28"/>
          <w:szCs w:val="28"/>
          <w:lang w:eastAsia="en-US"/>
        </w:rPr>
      </w:pPr>
      <w:r w:rsidRPr="00356828">
        <w:rPr>
          <w:sz w:val="28"/>
          <w:szCs w:val="28"/>
          <w:lang w:eastAsia="en-US"/>
        </w:rPr>
        <w:t>нарушение срока регистрации заявления</w:t>
      </w:r>
      <w:r w:rsidRPr="00356828">
        <w:rPr>
          <w:sz w:val="28"/>
          <w:szCs w:val="28"/>
        </w:rPr>
        <w:t xml:space="preserve"> о предоставлении муниципальной услуги</w:t>
      </w:r>
      <w:r w:rsidRPr="00356828">
        <w:rPr>
          <w:sz w:val="28"/>
          <w:szCs w:val="28"/>
          <w:lang w:eastAsia="en-US"/>
        </w:rPr>
        <w:t>;</w:t>
      </w:r>
    </w:p>
    <w:p w:rsidR="008A3B1E" w:rsidRPr="00356828" w:rsidRDefault="008A3B1E" w:rsidP="008A3B1E">
      <w:pPr>
        <w:ind w:firstLine="709"/>
        <w:jc w:val="both"/>
        <w:rPr>
          <w:sz w:val="28"/>
          <w:szCs w:val="28"/>
          <w:lang w:eastAsia="en-US"/>
        </w:rPr>
      </w:pPr>
      <w:bookmarkStart w:id="10" w:name="sub_110102"/>
      <w:bookmarkEnd w:id="9"/>
      <w:r w:rsidRPr="00356828">
        <w:rPr>
          <w:sz w:val="28"/>
          <w:szCs w:val="28"/>
          <w:lang w:eastAsia="en-US"/>
        </w:rPr>
        <w:t xml:space="preserve">нарушение срока предоставления </w:t>
      </w:r>
      <w:r w:rsidRPr="00356828">
        <w:rPr>
          <w:sz w:val="28"/>
          <w:szCs w:val="28"/>
        </w:rPr>
        <w:t xml:space="preserve">муниципальной </w:t>
      </w:r>
      <w:r w:rsidRPr="00356828">
        <w:rPr>
          <w:sz w:val="28"/>
          <w:szCs w:val="28"/>
          <w:lang w:eastAsia="en-US"/>
        </w:rPr>
        <w:t>услуги;</w:t>
      </w:r>
    </w:p>
    <w:p w:rsidR="008A3B1E" w:rsidRPr="00356828" w:rsidRDefault="008A3B1E" w:rsidP="008A3B1E">
      <w:pPr>
        <w:ind w:firstLine="709"/>
        <w:jc w:val="both"/>
        <w:rPr>
          <w:sz w:val="28"/>
          <w:szCs w:val="28"/>
          <w:lang w:eastAsia="en-US"/>
        </w:rPr>
      </w:pPr>
      <w:bookmarkStart w:id="11" w:name="sub_110103"/>
      <w:bookmarkEnd w:id="10"/>
      <w:r w:rsidRPr="00356828">
        <w:rPr>
          <w:sz w:val="28"/>
          <w:szCs w:val="28"/>
          <w:lang w:eastAsia="en-US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</w:t>
      </w:r>
      <w:r>
        <w:rPr>
          <w:sz w:val="28"/>
          <w:szCs w:val="28"/>
          <w:lang w:eastAsia="en-US"/>
        </w:rPr>
        <w:t xml:space="preserve"> </w:t>
      </w:r>
      <w:r w:rsidRPr="00051F4C">
        <w:rPr>
          <w:sz w:val="28"/>
          <w:szCs w:val="28"/>
        </w:rPr>
        <w:t>администрации</w:t>
      </w:r>
      <w:r w:rsidRPr="0035682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городского поселения «Забайкальское» </w:t>
      </w:r>
      <w:r w:rsidRPr="00356828">
        <w:rPr>
          <w:sz w:val="28"/>
          <w:szCs w:val="28"/>
          <w:lang w:eastAsia="en-US"/>
        </w:rPr>
        <w:t xml:space="preserve">для предоставления </w:t>
      </w:r>
      <w:r w:rsidRPr="00356828">
        <w:rPr>
          <w:sz w:val="28"/>
          <w:szCs w:val="28"/>
        </w:rPr>
        <w:t xml:space="preserve">муниципальной </w:t>
      </w:r>
      <w:r w:rsidRPr="00356828">
        <w:rPr>
          <w:sz w:val="28"/>
          <w:szCs w:val="28"/>
          <w:lang w:eastAsia="en-US"/>
        </w:rPr>
        <w:t>услуги;</w:t>
      </w:r>
    </w:p>
    <w:p w:rsidR="008A3B1E" w:rsidRPr="00356828" w:rsidRDefault="008A3B1E" w:rsidP="008A3B1E">
      <w:pPr>
        <w:ind w:firstLine="709"/>
        <w:jc w:val="both"/>
        <w:rPr>
          <w:sz w:val="28"/>
          <w:szCs w:val="28"/>
          <w:lang w:eastAsia="en-US"/>
        </w:rPr>
      </w:pPr>
      <w:bookmarkStart w:id="12" w:name="sub_110104"/>
      <w:bookmarkEnd w:id="11"/>
      <w:r w:rsidRPr="00356828">
        <w:rPr>
          <w:sz w:val="28"/>
          <w:szCs w:val="28"/>
          <w:lang w:eastAsia="en-US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</w:t>
      </w:r>
      <w:r>
        <w:rPr>
          <w:sz w:val="28"/>
          <w:szCs w:val="28"/>
          <w:lang w:eastAsia="en-US"/>
        </w:rPr>
        <w:t xml:space="preserve"> администрации городского поселения «Забайкальское» </w:t>
      </w:r>
      <w:r w:rsidRPr="00356828">
        <w:rPr>
          <w:sz w:val="28"/>
          <w:szCs w:val="28"/>
          <w:lang w:eastAsia="en-US"/>
        </w:rPr>
        <w:t xml:space="preserve">для предоставления </w:t>
      </w:r>
      <w:r w:rsidRPr="00356828">
        <w:rPr>
          <w:sz w:val="28"/>
          <w:szCs w:val="28"/>
        </w:rPr>
        <w:t xml:space="preserve">муниципальной </w:t>
      </w:r>
      <w:r w:rsidRPr="00356828">
        <w:rPr>
          <w:sz w:val="28"/>
          <w:szCs w:val="28"/>
          <w:lang w:eastAsia="en-US"/>
        </w:rPr>
        <w:t>услуги, у заявителя;</w:t>
      </w:r>
    </w:p>
    <w:p w:rsidR="008A3B1E" w:rsidRPr="00356828" w:rsidRDefault="008A3B1E" w:rsidP="008A3B1E">
      <w:pPr>
        <w:ind w:firstLine="709"/>
        <w:jc w:val="both"/>
        <w:rPr>
          <w:sz w:val="28"/>
          <w:szCs w:val="28"/>
          <w:lang w:eastAsia="en-US"/>
        </w:rPr>
      </w:pPr>
      <w:bookmarkStart w:id="13" w:name="sub_110105"/>
      <w:bookmarkEnd w:id="12"/>
      <w:proofErr w:type="gramStart"/>
      <w:r w:rsidRPr="00356828">
        <w:rPr>
          <w:sz w:val="28"/>
          <w:szCs w:val="28"/>
          <w:lang w:eastAsia="en-US"/>
        </w:rPr>
        <w:t xml:space="preserve">отказ в предоставлении </w:t>
      </w:r>
      <w:r w:rsidRPr="00356828">
        <w:rPr>
          <w:sz w:val="28"/>
          <w:szCs w:val="28"/>
        </w:rPr>
        <w:t xml:space="preserve">муниципальной </w:t>
      </w:r>
      <w:r w:rsidRPr="00356828">
        <w:rPr>
          <w:sz w:val="28"/>
          <w:szCs w:val="28"/>
          <w:lang w:eastAsia="en-US"/>
        </w:rPr>
        <w:t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</w:t>
      </w:r>
      <w:r>
        <w:rPr>
          <w:sz w:val="28"/>
          <w:szCs w:val="28"/>
          <w:lang w:eastAsia="en-US"/>
        </w:rPr>
        <w:t xml:space="preserve">, </w:t>
      </w:r>
      <w:r w:rsidRPr="00356828">
        <w:rPr>
          <w:sz w:val="28"/>
          <w:szCs w:val="28"/>
          <w:lang w:eastAsia="en-US"/>
        </w:rPr>
        <w:t>муниципальными нормативными правовыми актами</w:t>
      </w:r>
      <w:r>
        <w:rPr>
          <w:sz w:val="28"/>
          <w:szCs w:val="28"/>
          <w:lang w:eastAsia="en-US"/>
        </w:rPr>
        <w:t xml:space="preserve"> администрации городского поселения «Забайкальское»</w:t>
      </w:r>
      <w:r w:rsidRPr="00356828">
        <w:rPr>
          <w:sz w:val="28"/>
          <w:szCs w:val="28"/>
          <w:lang w:eastAsia="en-US"/>
        </w:rPr>
        <w:t>;</w:t>
      </w:r>
      <w:proofErr w:type="gramEnd"/>
    </w:p>
    <w:p w:rsidR="008A3B1E" w:rsidRPr="00356828" w:rsidRDefault="008A3B1E" w:rsidP="008A3B1E">
      <w:pPr>
        <w:ind w:firstLine="709"/>
        <w:jc w:val="both"/>
        <w:rPr>
          <w:sz w:val="28"/>
          <w:szCs w:val="28"/>
          <w:lang w:eastAsia="en-US"/>
        </w:rPr>
      </w:pPr>
      <w:bookmarkStart w:id="14" w:name="sub_110106"/>
      <w:bookmarkEnd w:id="13"/>
      <w:r w:rsidRPr="00356828">
        <w:rPr>
          <w:sz w:val="28"/>
          <w:szCs w:val="28"/>
          <w:lang w:eastAsia="en-US"/>
        </w:rPr>
        <w:t xml:space="preserve">затребование с заявителя при предоставлении </w:t>
      </w:r>
      <w:r w:rsidRPr="00356828">
        <w:rPr>
          <w:sz w:val="28"/>
          <w:szCs w:val="28"/>
        </w:rPr>
        <w:t xml:space="preserve">муниципальной </w:t>
      </w:r>
      <w:r w:rsidRPr="00356828">
        <w:rPr>
          <w:sz w:val="28"/>
          <w:szCs w:val="28"/>
          <w:lang w:eastAsia="en-US"/>
        </w:rPr>
        <w:t>услуги платы, не предусмотренной нормативными правовыми актами Российской Федерации, нормативными правовыми актами Забайкальского края</w:t>
      </w:r>
      <w:r>
        <w:rPr>
          <w:sz w:val="28"/>
          <w:szCs w:val="28"/>
          <w:lang w:eastAsia="en-US"/>
        </w:rPr>
        <w:t xml:space="preserve">, </w:t>
      </w:r>
      <w:r w:rsidRPr="00356828">
        <w:rPr>
          <w:sz w:val="28"/>
          <w:szCs w:val="28"/>
          <w:lang w:eastAsia="en-US"/>
        </w:rPr>
        <w:t>муниципальными нормативными правовыми актами</w:t>
      </w:r>
      <w:r>
        <w:rPr>
          <w:sz w:val="28"/>
          <w:szCs w:val="28"/>
          <w:lang w:eastAsia="en-US"/>
        </w:rPr>
        <w:t xml:space="preserve"> администрации городского поселения «Забайкальское»</w:t>
      </w:r>
      <w:r w:rsidRPr="00356828">
        <w:rPr>
          <w:sz w:val="28"/>
          <w:szCs w:val="28"/>
          <w:lang w:eastAsia="en-US"/>
        </w:rPr>
        <w:t>;</w:t>
      </w:r>
    </w:p>
    <w:p w:rsidR="008A3B1E" w:rsidRPr="00356828" w:rsidRDefault="008A3B1E" w:rsidP="008A3B1E">
      <w:pPr>
        <w:ind w:firstLine="709"/>
        <w:jc w:val="both"/>
        <w:rPr>
          <w:sz w:val="28"/>
          <w:szCs w:val="28"/>
          <w:lang w:eastAsia="en-US"/>
        </w:rPr>
      </w:pPr>
      <w:bookmarkStart w:id="15" w:name="sub_110107"/>
      <w:bookmarkEnd w:id="14"/>
      <w:proofErr w:type="gramStart"/>
      <w:r w:rsidRPr="00356828">
        <w:rPr>
          <w:sz w:val="28"/>
          <w:szCs w:val="28"/>
          <w:lang w:eastAsia="en-US"/>
        </w:rPr>
        <w:t xml:space="preserve">отказ Исполнителя, </w:t>
      </w:r>
      <w:r>
        <w:rPr>
          <w:sz w:val="28"/>
          <w:szCs w:val="28"/>
          <w:lang w:eastAsia="en-US"/>
        </w:rPr>
        <w:t xml:space="preserve">его </w:t>
      </w:r>
      <w:r w:rsidRPr="00356828">
        <w:rPr>
          <w:sz w:val="28"/>
          <w:szCs w:val="28"/>
          <w:lang w:eastAsia="en-US"/>
        </w:rPr>
        <w:t xml:space="preserve">должностного лица в исправлении допущенных опечаток и ошибок в выданных в результате предоставления </w:t>
      </w:r>
      <w:r w:rsidRPr="00356828">
        <w:rPr>
          <w:sz w:val="28"/>
          <w:szCs w:val="28"/>
        </w:rPr>
        <w:t xml:space="preserve">муниципальной </w:t>
      </w:r>
      <w:r w:rsidRPr="00356828">
        <w:rPr>
          <w:sz w:val="28"/>
          <w:szCs w:val="28"/>
          <w:lang w:eastAsia="en-US"/>
        </w:rPr>
        <w:t>услуги документах либо нарушение установленного срока таких исправлений</w:t>
      </w:r>
      <w:bookmarkEnd w:id="15"/>
      <w:r w:rsidRPr="00356828">
        <w:rPr>
          <w:sz w:val="28"/>
          <w:szCs w:val="28"/>
          <w:lang w:eastAsia="en-US"/>
        </w:rPr>
        <w:t>;</w:t>
      </w:r>
      <w:proofErr w:type="gramEnd"/>
    </w:p>
    <w:p w:rsidR="008A3B1E" w:rsidRPr="00356828" w:rsidRDefault="008A3B1E" w:rsidP="008A3B1E">
      <w:pPr>
        <w:ind w:firstLine="709"/>
        <w:jc w:val="both"/>
        <w:rPr>
          <w:sz w:val="28"/>
          <w:szCs w:val="28"/>
        </w:rPr>
      </w:pPr>
      <w:r w:rsidRPr="00356828">
        <w:rPr>
          <w:sz w:val="28"/>
          <w:szCs w:val="28"/>
        </w:rPr>
        <w:t>некорректное поведение должностных лиц, нарушение ими служебной этики.</w:t>
      </w:r>
    </w:p>
    <w:p w:rsidR="008A3B1E" w:rsidRPr="00E80060" w:rsidRDefault="008A3B1E" w:rsidP="008A3B1E">
      <w:pPr>
        <w:ind w:firstLine="709"/>
        <w:jc w:val="both"/>
        <w:outlineLvl w:val="1"/>
        <w:rPr>
          <w:sz w:val="28"/>
          <w:szCs w:val="28"/>
        </w:rPr>
      </w:pPr>
    </w:p>
    <w:p w:rsidR="008A3B1E" w:rsidRPr="00E80060" w:rsidRDefault="008A3B1E" w:rsidP="008A3B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80060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8A3B1E" w:rsidRPr="00E80060" w:rsidRDefault="008A3B1E" w:rsidP="008A3B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80060">
        <w:rPr>
          <w:rFonts w:ascii="Times New Roman" w:hAnsi="Times New Roman" w:cs="Times New Roman"/>
          <w:sz w:val="28"/>
          <w:szCs w:val="28"/>
        </w:rPr>
        <w:t>рассмотрения жалобы (претензии) и случаев, в которых</w:t>
      </w:r>
    </w:p>
    <w:p w:rsidR="008A3B1E" w:rsidRPr="00E80060" w:rsidRDefault="008A3B1E" w:rsidP="008A3B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80060">
        <w:rPr>
          <w:rFonts w:ascii="Times New Roman" w:hAnsi="Times New Roman" w:cs="Times New Roman"/>
          <w:sz w:val="28"/>
          <w:szCs w:val="28"/>
        </w:rPr>
        <w:t>ответ на жалобу (претензию) не дается</w:t>
      </w:r>
    </w:p>
    <w:p w:rsidR="008A3B1E" w:rsidRPr="00E80060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Pr="00E80060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85.</w:t>
      </w:r>
      <w:r w:rsidRPr="00356828">
        <w:rPr>
          <w:rFonts w:ascii="Times New Roman" w:hAnsi="Times New Roman" w:cs="Times New Roman"/>
          <w:sz w:val="28"/>
          <w:szCs w:val="28"/>
        </w:rPr>
        <w:t> </w:t>
      </w:r>
      <w:r w:rsidRPr="00E80060">
        <w:rPr>
          <w:rFonts w:ascii="Times New Roman" w:hAnsi="Times New Roman" w:cs="Times New Roman"/>
          <w:sz w:val="28"/>
          <w:szCs w:val="28"/>
        </w:rPr>
        <w:t>Ответ на жалобу (претензию) не дается в следующих случаях:</w:t>
      </w:r>
    </w:p>
    <w:p w:rsidR="008A3B1E" w:rsidRPr="00E80060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060">
        <w:rPr>
          <w:rFonts w:ascii="Times New Roman" w:hAnsi="Times New Roman" w:cs="Times New Roman"/>
          <w:sz w:val="28"/>
          <w:szCs w:val="28"/>
        </w:rPr>
        <w:t xml:space="preserve">если в письменном обращении не </w:t>
      </w:r>
      <w:proofErr w:type="gramStart"/>
      <w:r w:rsidRPr="00E80060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E80060">
        <w:rPr>
          <w:rFonts w:ascii="Times New Roman" w:hAnsi="Times New Roman" w:cs="Times New Roman"/>
          <w:sz w:val="28"/>
          <w:szCs w:val="28"/>
        </w:rPr>
        <w:t xml:space="preserve"> фамилия </w:t>
      </w:r>
      <w:r>
        <w:rPr>
          <w:rFonts w:ascii="Times New Roman" w:hAnsi="Times New Roman" w:cs="Times New Roman"/>
          <w:sz w:val="28"/>
          <w:szCs w:val="28"/>
        </w:rPr>
        <w:t>(наименование) заявителя</w:t>
      </w:r>
      <w:r w:rsidRPr="00E80060">
        <w:rPr>
          <w:rFonts w:ascii="Times New Roman" w:hAnsi="Times New Roman" w:cs="Times New Roman"/>
          <w:sz w:val="28"/>
          <w:szCs w:val="28"/>
        </w:rPr>
        <w:t>, и почтовый адрес, по которому должен быть направлен ответ;</w:t>
      </w:r>
    </w:p>
    <w:p w:rsidR="008A3B1E" w:rsidRPr="00E80060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060">
        <w:rPr>
          <w:rFonts w:ascii="Times New Roman" w:hAnsi="Times New Roman" w:cs="Times New Roman"/>
          <w:sz w:val="28"/>
          <w:szCs w:val="28"/>
        </w:rPr>
        <w:lastRenderedPageBreak/>
        <w:t>если в обращении обжалуется судебное решение. При этом в течение 7 дней со дня регистрации жалоба</w:t>
      </w:r>
      <w:r>
        <w:rPr>
          <w:rFonts w:ascii="Times New Roman" w:hAnsi="Times New Roman" w:cs="Times New Roman"/>
          <w:sz w:val="28"/>
          <w:szCs w:val="28"/>
        </w:rPr>
        <w:t xml:space="preserve"> (претензия)</w:t>
      </w:r>
      <w:r w:rsidRPr="00E80060">
        <w:rPr>
          <w:rFonts w:ascii="Times New Roman" w:hAnsi="Times New Roman" w:cs="Times New Roman"/>
          <w:sz w:val="28"/>
          <w:szCs w:val="28"/>
        </w:rPr>
        <w:t xml:space="preserve"> возвращается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Pr="00E80060">
        <w:rPr>
          <w:rFonts w:ascii="Times New Roman" w:hAnsi="Times New Roman" w:cs="Times New Roman"/>
          <w:sz w:val="28"/>
          <w:szCs w:val="28"/>
        </w:rPr>
        <w:t xml:space="preserve"> с разъяснением порядка обжалования данного судебного решения;</w:t>
      </w:r>
    </w:p>
    <w:p w:rsidR="008A3B1E" w:rsidRPr="00E80060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060">
        <w:rPr>
          <w:rFonts w:ascii="Times New Roman" w:hAnsi="Times New Roman" w:cs="Times New Roman"/>
          <w:sz w:val="28"/>
          <w:szCs w:val="28"/>
        </w:rPr>
        <w:t>если в письменном обращении содержатся нецензурные либо оскорбительные выражения, угрозы жизни, здоровью и имуществу должностного лица, а также членов его семьи (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Pr="00E80060">
        <w:rPr>
          <w:rFonts w:ascii="Times New Roman" w:hAnsi="Times New Roman" w:cs="Times New Roman"/>
          <w:sz w:val="28"/>
          <w:szCs w:val="28"/>
        </w:rPr>
        <w:t xml:space="preserve"> сообщается о недопустимости злоупотребления правом);</w:t>
      </w:r>
    </w:p>
    <w:p w:rsidR="008A3B1E" w:rsidRPr="00E80060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060">
        <w:rPr>
          <w:rFonts w:ascii="Times New Roman" w:hAnsi="Times New Roman" w:cs="Times New Roman"/>
          <w:sz w:val="28"/>
          <w:szCs w:val="28"/>
        </w:rPr>
        <w:t xml:space="preserve">если текст письменного обращения не поддается </w:t>
      </w:r>
      <w:proofErr w:type="gramStart"/>
      <w:r w:rsidRPr="00E80060">
        <w:rPr>
          <w:rFonts w:ascii="Times New Roman" w:hAnsi="Times New Roman" w:cs="Times New Roman"/>
          <w:sz w:val="28"/>
          <w:szCs w:val="28"/>
        </w:rPr>
        <w:t>прочтению</w:t>
      </w:r>
      <w:proofErr w:type="gramEnd"/>
      <w:r w:rsidRPr="00E80060">
        <w:rPr>
          <w:rFonts w:ascii="Times New Roman" w:hAnsi="Times New Roman" w:cs="Times New Roman"/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регистрации обращения сообщается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Pr="00E80060">
        <w:rPr>
          <w:rFonts w:ascii="Times New Roman" w:hAnsi="Times New Roman" w:cs="Times New Roman"/>
          <w:sz w:val="28"/>
          <w:szCs w:val="28"/>
        </w:rPr>
        <w:t>, если его фамилия</w:t>
      </w:r>
      <w:r>
        <w:rPr>
          <w:rFonts w:ascii="Times New Roman" w:hAnsi="Times New Roman" w:cs="Times New Roman"/>
          <w:sz w:val="28"/>
          <w:szCs w:val="28"/>
        </w:rPr>
        <w:t xml:space="preserve"> (наименование)</w:t>
      </w:r>
      <w:r w:rsidRPr="00E80060">
        <w:rPr>
          <w:rFonts w:ascii="Times New Roman" w:hAnsi="Times New Roman" w:cs="Times New Roman"/>
          <w:sz w:val="28"/>
          <w:szCs w:val="28"/>
        </w:rPr>
        <w:t xml:space="preserve"> и почтовый адрес поддаются прочтению;</w:t>
      </w:r>
    </w:p>
    <w:p w:rsidR="008A3B1E" w:rsidRPr="00E80060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0060">
        <w:rPr>
          <w:rFonts w:ascii="Times New Roman" w:hAnsi="Times New Roman" w:cs="Times New Roman"/>
          <w:sz w:val="28"/>
          <w:szCs w:val="28"/>
        </w:rPr>
        <w:t xml:space="preserve">если в письменном обращении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E80060">
        <w:rPr>
          <w:rFonts w:ascii="Times New Roman" w:hAnsi="Times New Roman" w:cs="Times New Roman"/>
          <w:sz w:val="28"/>
          <w:szCs w:val="28"/>
        </w:rPr>
        <w:t xml:space="preserve">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</w:t>
      </w:r>
      <w:r>
        <w:rPr>
          <w:rFonts w:ascii="Times New Roman" w:hAnsi="Times New Roman" w:cs="Times New Roman"/>
          <w:sz w:val="28"/>
          <w:szCs w:val="28"/>
        </w:rPr>
        <w:t>Исполнителя</w:t>
      </w:r>
      <w:r w:rsidRPr="00E80060">
        <w:rPr>
          <w:rFonts w:ascii="Times New Roman" w:hAnsi="Times New Roman" w:cs="Times New Roman"/>
          <w:sz w:val="28"/>
          <w:szCs w:val="28"/>
        </w:rPr>
        <w:t xml:space="preserve">, должностное лицо либо уполномоченное на то лицо вправе принять решение о безосновательности очередного обращения и прекращении переписки с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Pr="00E80060">
        <w:rPr>
          <w:rFonts w:ascii="Times New Roman" w:hAnsi="Times New Roman" w:cs="Times New Roman"/>
          <w:sz w:val="28"/>
          <w:szCs w:val="28"/>
        </w:rPr>
        <w:t xml:space="preserve"> по данному вопросу при условии, что</w:t>
      </w:r>
      <w:proofErr w:type="gramEnd"/>
      <w:r w:rsidRPr="00E80060">
        <w:rPr>
          <w:rFonts w:ascii="Times New Roman" w:hAnsi="Times New Roman" w:cs="Times New Roman"/>
          <w:sz w:val="28"/>
          <w:szCs w:val="28"/>
        </w:rPr>
        <w:t xml:space="preserve"> указанное обращение и ранее направляемые обращения направлялись </w:t>
      </w:r>
      <w:r>
        <w:rPr>
          <w:rFonts w:ascii="Times New Roman" w:hAnsi="Times New Roman" w:cs="Times New Roman"/>
          <w:sz w:val="28"/>
          <w:szCs w:val="28"/>
        </w:rPr>
        <w:t>Исполнителю</w:t>
      </w:r>
      <w:r w:rsidRPr="00E80060">
        <w:rPr>
          <w:rFonts w:ascii="Times New Roman" w:hAnsi="Times New Roman" w:cs="Times New Roman"/>
          <w:sz w:val="28"/>
          <w:szCs w:val="28"/>
        </w:rPr>
        <w:t xml:space="preserve"> или одному и тому же должностному лицу. О данном решении уведомляется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Pr="00E80060">
        <w:rPr>
          <w:rFonts w:ascii="Times New Roman" w:hAnsi="Times New Roman" w:cs="Times New Roman"/>
          <w:sz w:val="28"/>
          <w:szCs w:val="28"/>
        </w:rPr>
        <w:t>;</w:t>
      </w:r>
    </w:p>
    <w:p w:rsidR="008A3B1E" w:rsidRPr="00E80060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060">
        <w:rPr>
          <w:rFonts w:ascii="Times New Roman" w:hAnsi="Times New Roman" w:cs="Times New Roman"/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Pr="00E80060">
        <w:rPr>
          <w:rFonts w:ascii="Times New Roman" w:hAnsi="Times New Roman" w:cs="Times New Roman"/>
          <w:sz w:val="28"/>
          <w:szCs w:val="28"/>
        </w:rPr>
        <w:t xml:space="preserve"> сообщается о невозможности дать ответ по существу поставленного в нем вопроса в связи с недопустимостью разглашения указанных сведений).</w:t>
      </w:r>
    </w:p>
    <w:p w:rsidR="008A3B1E" w:rsidRPr="00E80060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86. </w:t>
      </w:r>
      <w:r w:rsidRPr="00356828">
        <w:rPr>
          <w:rFonts w:ascii="Times New Roman" w:hAnsi="Times New Roman" w:cs="Times New Roman"/>
          <w:sz w:val="28"/>
          <w:szCs w:val="28"/>
        </w:rPr>
        <w:t> </w:t>
      </w:r>
      <w:r w:rsidRPr="00E80060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</w:t>
      </w:r>
      <w:r>
        <w:rPr>
          <w:rFonts w:ascii="Times New Roman" w:hAnsi="Times New Roman" w:cs="Times New Roman"/>
          <w:sz w:val="28"/>
          <w:szCs w:val="28"/>
        </w:rPr>
        <w:t xml:space="preserve"> (претензии)</w:t>
      </w:r>
      <w:r w:rsidRPr="00E80060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Основания для начала процедуры</w:t>
      </w:r>
    </w:p>
    <w:p w:rsidR="008A3B1E" w:rsidRDefault="008A3B1E" w:rsidP="008A3B1E">
      <w:pPr>
        <w:jc w:val="center"/>
        <w:rPr>
          <w:sz w:val="28"/>
          <w:szCs w:val="28"/>
        </w:rPr>
      </w:pPr>
      <w:r>
        <w:rPr>
          <w:sz w:val="28"/>
          <w:szCs w:val="28"/>
        </w:rPr>
        <w:t>досудебного (внесудебного) обжалования</w:t>
      </w:r>
    </w:p>
    <w:p w:rsidR="008A3B1E" w:rsidRPr="00E80060" w:rsidRDefault="008A3B1E" w:rsidP="008A3B1E">
      <w:pPr>
        <w:jc w:val="center"/>
        <w:rPr>
          <w:sz w:val="28"/>
          <w:szCs w:val="28"/>
        </w:rPr>
      </w:pPr>
    </w:p>
    <w:p w:rsidR="008A3B1E" w:rsidRPr="00E80060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87.</w:t>
      </w:r>
      <w:r w:rsidRPr="00356828">
        <w:rPr>
          <w:sz w:val="28"/>
          <w:szCs w:val="28"/>
        </w:rPr>
        <w:t> </w:t>
      </w:r>
      <w:r w:rsidRPr="00E80060">
        <w:rPr>
          <w:sz w:val="28"/>
          <w:szCs w:val="28"/>
        </w:rPr>
        <w:t>Основанием для начала процедуры досудебного (внесудебного) обжалования является поступление письменного обращения</w:t>
      </w:r>
      <w:r>
        <w:rPr>
          <w:sz w:val="28"/>
          <w:szCs w:val="28"/>
        </w:rPr>
        <w:t xml:space="preserve"> (в том числе, </w:t>
      </w:r>
      <w:r w:rsidRPr="00E80060">
        <w:rPr>
          <w:sz w:val="28"/>
          <w:szCs w:val="28"/>
        </w:rPr>
        <w:t>в форме электронного документа</w:t>
      </w:r>
      <w:r>
        <w:rPr>
          <w:sz w:val="28"/>
          <w:szCs w:val="28"/>
        </w:rPr>
        <w:t>)</w:t>
      </w:r>
      <w:r w:rsidRPr="00E80060">
        <w:rPr>
          <w:sz w:val="28"/>
          <w:szCs w:val="28"/>
        </w:rPr>
        <w:t xml:space="preserve"> с жалобой на действия (бездействие) и решения, принятые (осуществляемые) в ходе предоставления </w:t>
      </w:r>
      <w:r>
        <w:rPr>
          <w:sz w:val="28"/>
          <w:szCs w:val="28"/>
        </w:rPr>
        <w:t>муниципальной</w:t>
      </w:r>
      <w:r w:rsidRPr="00E80060">
        <w:rPr>
          <w:sz w:val="28"/>
          <w:szCs w:val="28"/>
        </w:rPr>
        <w:t xml:space="preserve"> услуги на основании Административного регламента.</w:t>
      </w:r>
    </w:p>
    <w:p w:rsidR="008A3B1E" w:rsidRPr="007143FA" w:rsidRDefault="008A3B1E" w:rsidP="008A3B1E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88.</w:t>
      </w:r>
      <w:r w:rsidRPr="00356828">
        <w:rPr>
          <w:sz w:val="28"/>
          <w:szCs w:val="28"/>
        </w:rPr>
        <w:t> </w:t>
      </w:r>
      <w:r w:rsidRPr="007143FA">
        <w:rPr>
          <w:sz w:val="28"/>
          <w:szCs w:val="28"/>
        </w:rPr>
        <w:t>Жалоба</w:t>
      </w:r>
      <w:r>
        <w:rPr>
          <w:sz w:val="28"/>
          <w:szCs w:val="28"/>
        </w:rPr>
        <w:t xml:space="preserve"> (претензия)</w:t>
      </w:r>
      <w:r w:rsidRPr="007143FA">
        <w:rPr>
          <w:sz w:val="28"/>
          <w:szCs w:val="28"/>
        </w:rPr>
        <w:t xml:space="preserve"> должна содержать:</w:t>
      </w:r>
    </w:p>
    <w:p w:rsidR="008A3B1E" w:rsidRPr="007143FA" w:rsidRDefault="008A3B1E" w:rsidP="008A3B1E">
      <w:pPr>
        <w:ind w:firstLine="709"/>
        <w:jc w:val="both"/>
        <w:outlineLvl w:val="1"/>
        <w:rPr>
          <w:sz w:val="28"/>
          <w:szCs w:val="28"/>
        </w:rPr>
      </w:pPr>
      <w:proofErr w:type="gramStart"/>
      <w:r w:rsidRPr="007143FA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7143F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фамилию, имя, отчество (последнее – при наличии) его </w:t>
      </w:r>
      <w:r w:rsidRPr="007143FA">
        <w:rPr>
          <w:sz w:val="28"/>
          <w:szCs w:val="28"/>
        </w:rPr>
        <w:t>должностного лица, решения и действия (бездействие) которых обжалуются;</w:t>
      </w:r>
      <w:proofErr w:type="gramEnd"/>
    </w:p>
    <w:p w:rsidR="008A3B1E" w:rsidRPr="007143FA" w:rsidRDefault="008A3B1E" w:rsidP="008A3B1E">
      <w:pPr>
        <w:ind w:firstLine="709"/>
        <w:jc w:val="both"/>
        <w:outlineLvl w:val="1"/>
        <w:rPr>
          <w:sz w:val="28"/>
          <w:szCs w:val="28"/>
        </w:rPr>
      </w:pPr>
      <w:proofErr w:type="gramStart"/>
      <w:r w:rsidRPr="007143FA">
        <w:rPr>
          <w:sz w:val="28"/>
          <w:szCs w:val="28"/>
        </w:rPr>
        <w:t xml:space="preserve">фамилию, имя, отчество (последнее </w:t>
      </w:r>
      <w:r>
        <w:rPr>
          <w:sz w:val="28"/>
          <w:szCs w:val="28"/>
        </w:rPr>
        <w:t>–</w:t>
      </w:r>
      <w:r w:rsidRPr="007143FA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 </w:t>
      </w:r>
      <w:r w:rsidRPr="007143FA">
        <w:rPr>
          <w:sz w:val="28"/>
          <w:szCs w:val="28"/>
        </w:rPr>
        <w:t>наличии), сведения о месте жит</w:t>
      </w:r>
      <w:r>
        <w:rPr>
          <w:sz w:val="28"/>
          <w:szCs w:val="28"/>
        </w:rPr>
        <w:t xml:space="preserve">ельства заявителя – физического </w:t>
      </w:r>
      <w:r w:rsidRPr="007143FA">
        <w:rPr>
          <w:sz w:val="28"/>
          <w:szCs w:val="28"/>
        </w:rPr>
        <w:t xml:space="preserve">лица либо наименование, сведения о </w:t>
      </w:r>
      <w:r w:rsidRPr="007143FA">
        <w:rPr>
          <w:sz w:val="28"/>
          <w:szCs w:val="28"/>
        </w:rPr>
        <w:lastRenderedPageBreak/>
        <w:t>месте нахо</w:t>
      </w:r>
      <w:r>
        <w:rPr>
          <w:sz w:val="28"/>
          <w:szCs w:val="28"/>
        </w:rPr>
        <w:t xml:space="preserve">ждения заявителя – юридического </w:t>
      </w:r>
      <w:r w:rsidRPr="007143FA">
        <w:rPr>
          <w:sz w:val="28"/>
          <w:szCs w:val="28"/>
        </w:rPr>
        <w:t>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A3B1E" w:rsidRPr="00511820" w:rsidRDefault="008A3B1E" w:rsidP="008A3B1E">
      <w:pPr>
        <w:ind w:firstLine="709"/>
        <w:jc w:val="both"/>
        <w:outlineLvl w:val="1"/>
        <w:rPr>
          <w:sz w:val="28"/>
          <w:szCs w:val="28"/>
        </w:rPr>
      </w:pPr>
      <w:r w:rsidRPr="007143FA">
        <w:rPr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sz w:val="28"/>
          <w:szCs w:val="28"/>
        </w:rPr>
        <w:t>Исполнителя</w:t>
      </w:r>
      <w:r w:rsidRPr="007143FA">
        <w:rPr>
          <w:sz w:val="28"/>
          <w:szCs w:val="28"/>
        </w:rPr>
        <w:t>,</w:t>
      </w:r>
      <w:r>
        <w:rPr>
          <w:sz w:val="28"/>
          <w:szCs w:val="28"/>
        </w:rPr>
        <w:t xml:space="preserve"> его</w:t>
      </w:r>
      <w:r w:rsidRPr="007143FA">
        <w:rPr>
          <w:sz w:val="28"/>
          <w:szCs w:val="28"/>
        </w:rPr>
        <w:t xml:space="preserve"> должностного лица</w:t>
      </w:r>
      <w:r w:rsidRPr="00511820">
        <w:rPr>
          <w:sz w:val="28"/>
          <w:szCs w:val="28"/>
        </w:rPr>
        <w:t>;</w:t>
      </w:r>
    </w:p>
    <w:p w:rsidR="008A3B1E" w:rsidRPr="00511820" w:rsidRDefault="008A3B1E" w:rsidP="008A3B1E">
      <w:pPr>
        <w:ind w:firstLine="709"/>
        <w:jc w:val="both"/>
        <w:outlineLvl w:val="1"/>
        <w:rPr>
          <w:sz w:val="28"/>
          <w:szCs w:val="28"/>
        </w:rPr>
      </w:pPr>
      <w:r w:rsidRPr="00511820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Исполнителя, </w:t>
      </w:r>
      <w:r>
        <w:rPr>
          <w:sz w:val="28"/>
          <w:szCs w:val="28"/>
        </w:rPr>
        <w:t xml:space="preserve">его </w:t>
      </w:r>
      <w:r w:rsidRPr="00511820">
        <w:rPr>
          <w:sz w:val="28"/>
          <w:szCs w:val="28"/>
        </w:rPr>
        <w:t>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8A3B1E" w:rsidRPr="00511820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89.</w:t>
      </w:r>
      <w:r w:rsidRPr="00356828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Pr="00511820">
        <w:rPr>
          <w:rFonts w:ascii="Times New Roman" w:hAnsi="Times New Roman" w:cs="Times New Roman"/>
          <w:sz w:val="28"/>
          <w:szCs w:val="28"/>
        </w:rPr>
        <w:t xml:space="preserve">сли в результате рассмотрения жалоба </w:t>
      </w:r>
      <w:r>
        <w:rPr>
          <w:rFonts w:ascii="Times New Roman" w:hAnsi="Times New Roman" w:cs="Times New Roman"/>
          <w:sz w:val="28"/>
          <w:szCs w:val="28"/>
        </w:rPr>
        <w:t xml:space="preserve">(претензия) </w:t>
      </w:r>
      <w:r w:rsidRPr="00511820">
        <w:rPr>
          <w:rFonts w:ascii="Times New Roman" w:hAnsi="Times New Roman" w:cs="Times New Roman"/>
          <w:sz w:val="28"/>
          <w:szCs w:val="28"/>
        </w:rPr>
        <w:t xml:space="preserve">признана обоснованной, то принимается решение о применении мер ответственности, установленных действующим законодательством, к </w:t>
      </w:r>
      <w:r>
        <w:rPr>
          <w:rFonts w:ascii="Times New Roman" w:hAnsi="Times New Roman" w:cs="Times New Roman"/>
          <w:sz w:val="28"/>
          <w:szCs w:val="28"/>
        </w:rPr>
        <w:t>должностному лицу</w:t>
      </w:r>
      <w:r w:rsidRPr="00511820">
        <w:rPr>
          <w:rFonts w:ascii="Times New Roman" w:hAnsi="Times New Roman" w:cs="Times New Roman"/>
          <w:sz w:val="28"/>
          <w:szCs w:val="28"/>
        </w:rPr>
        <w:t xml:space="preserve">, ответственному за действия (бездействие) и решения, принятые (осуществляемые)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11820">
        <w:rPr>
          <w:rFonts w:ascii="Times New Roman" w:hAnsi="Times New Roman" w:cs="Times New Roman"/>
          <w:sz w:val="28"/>
          <w:szCs w:val="28"/>
        </w:rPr>
        <w:t xml:space="preserve"> услуги на основании Административного регламента и повлекшие за собой жалобу</w:t>
      </w:r>
      <w:r>
        <w:rPr>
          <w:rFonts w:ascii="Times New Roman" w:hAnsi="Times New Roman" w:cs="Times New Roman"/>
          <w:sz w:val="28"/>
          <w:szCs w:val="28"/>
        </w:rPr>
        <w:t xml:space="preserve"> (претензию)</w:t>
      </w:r>
      <w:r w:rsidRPr="00511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5118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3B1E" w:rsidRPr="00511820" w:rsidRDefault="008A3B1E" w:rsidP="008A3B1E">
      <w:pPr>
        <w:ind w:firstLine="709"/>
        <w:jc w:val="both"/>
        <w:outlineLvl w:val="1"/>
        <w:rPr>
          <w:sz w:val="28"/>
          <w:szCs w:val="28"/>
        </w:rPr>
      </w:pPr>
    </w:p>
    <w:p w:rsidR="008A3B1E" w:rsidRPr="00511820" w:rsidRDefault="008A3B1E" w:rsidP="008A3B1E">
      <w:pPr>
        <w:jc w:val="center"/>
        <w:rPr>
          <w:sz w:val="28"/>
          <w:szCs w:val="28"/>
        </w:rPr>
      </w:pPr>
      <w:r w:rsidRPr="00511820">
        <w:rPr>
          <w:sz w:val="28"/>
          <w:szCs w:val="28"/>
        </w:rPr>
        <w:t>Право заявителя на получение информации и документов, необходимых</w:t>
      </w:r>
    </w:p>
    <w:p w:rsidR="008A3B1E" w:rsidRPr="00511820" w:rsidRDefault="008A3B1E" w:rsidP="008A3B1E">
      <w:pPr>
        <w:jc w:val="center"/>
        <w:rPr>
          <w:sz w:val="28"/>
          <w:szCs w:val="28"/>
        </w:rPr>
      </w:pPr>
      <w:r w:rsidRPr="00511820">
        <w:rPr>
          <w:sz w:val="28"/>
          <w:szCs w:val="28"/>
        </w:rPr>
        <w:t>для обоснования и рассмотрения жалобы (претензии)</w:t>
      </w:r>
    </w:p>
    <w:p w:rsidR="008A3B1E" w:rsidRPr="00511820" w:rsidRDefault="008A3B1E" w:rsidP="008A3B1E">
      <w:pPr>
        <w:jc w:val="both"/>
        <w:rPr>
          <w:sz w:val="28"/>
          <w:szCs w:val="28"/>
        </w:rPr>
      </w:pPr>
    </w:p>
    <w:p w:rsidR="008A3B1E" w:rsidRPr="00356828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90.</w:t>
      </w:r>
      <w:r w:rsidRPr="00356828">
        <w:rPr>
          <w:sz w:val="28"/>
          <w:szCs w:val="28"/>
        </w:rPr>
        <w:t> Заявитель имеет право по письменному заявлению, в том числе поданному в электронном виде, на получение информации и документов, необходимых для обоснования и рассмотрения жалобы (претензии).</w:t>
      </w: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jc w:val="center"/>
        <w:rPr>
          <w:sz w:val="28"/>
          <w:szCs w:val="28"/>
        </w:rPr>
      </w:pPr>
      <w:r w:rsidRPr="00356828">
        <w:rPr>
          <w:sz w:val="28"/>
          <w:szCs w:val="28"/>
        </w:rPr>
        <w:t>Органы государственной власти, органы местного самоуправления</w:t>
      </w:r>
    </w:p>
    <w:p w:rsidR="008A3B1E" w:rsidRDefault="008A3B1E" w:rsidP="008A3B1E">
      <w:pPr>
        <w:jc w:val="center"/>
        <w:rPr>
          <w:sz w:val="28"/>
          <w:szCs w:val="28"/>
        </w:rPr>
      </w:pPr>
      <w:r w:rsidRPr="00356828">
        <w:rPr>
          <w:sz w:val="28"/>
          <w:szCs w:val="28"/>
        </w:rPr>
        <w:t>и должностные лица, которым может быть направлена жалоба</w:t>
      </w:r>
    </w:p>
    <w:p w:rsidR="008A3B1E" w:rsidRDefault="008A3B1E" w:rsidP="008A3B1E">
      <w:pPr>
        <w:jc w:val="center"/>
        <w:rPr>
          <w:sz w:val="28"/>
          <w:szCs w:val="28"/>
        </w:rPr>
      </w:pPr>
      <w:r w:rsidRPr="00356828">
        <w:rPr>
          <w:sz w:val="28"/>
          <w:szCs w:val="28"/>
        </w:rPr>
        <w:t>(претензия) заявителя в досудебном (внесудебном) порядке</w:t>
      </w: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Pr="00356828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91.</w:t>
      </w:r>
      <w:r w:rsidRPr="00356828">
        <w:rPr>
          <w:sz w:val="28"/>
          <w:szCs w:val="28"/>
        </w:rPr>
        <w:t> </w:t>
      </w:r>
      <w:r>
        <w:rPr>
          <w:sz w:val="28"/>
          <w:szCs w:val="28"/>
        </w:rPr>
        <w:t>Ж</w:t>
      </w:r>
      <w:r w:rsidRPr="00356828">
        <w:rPr>
          <w:sz w:val="28"/>
          <w:szCs w:val="28"/>
        </w:rPr>
        <w:t xml:space="preserve">алоба (претензия) может быть направлена </w:t>
      </w:r>
      <w:r>
        <w:rPr>
          <w:sz w:val="28"/>
          <w:szCs w:val="28"/>
        </w:rPr>
        <w:t xml:space="preserve">следующим органам и </w:t>
      </w:r>
      <w:r w:rsidRPr="00356828">
        <w:rPr>
          <w:sz w:val="28"/>
          <w:szCs w:val="28"/>
        </w:rPr>
        <w:t>должностны</w:t>
      </w:r>
      <w:r>
        <w:rPr>
          <w:sz w:val="28"/>
          <w:szCs w:val="28"/>
        </w:rPr>
        <w:t>м</w:t>
      </w:r>
      <w:r w:rsidRPr="00356828">
        <w:rPr>
          <w:sz w:val="28"/>
          <w:szCs w:val="28"/>
        </w:rPr>
        <w:t xml:space="preserve"> лица</w:t>
      </w:r>
      <w:r>
        <w:rPr>
          <w:sz w:val="28"/>
          <w:szCs w:val="28"/>
        </w:rPr>
        <w:t>м</w:t>
      </w:r>
      <w:r w:rsidRPr="00356828">
        <w:rPr>
          <w:sz w:val="28"/>
          <w:szCs w:val="28"/>
        </w:rPr>
        <w:t>:</w:t>
      </w:r>
    </w:p>
    <w:p w:rsidR="00C36980" w:rsidRPr="00511820" w:rsidRDefault="00C36980" w:rsidP="00C36980">
      <w:pPr>
        <w:ind w:firstLine="709"/>
        <w:jc w:val="both"/>
        <w:rPr>
          <w:sz w:val="28"/>
          <w:szCs w:val="28"/>
        </w:rPr>
      </w:pPr>
      <w:r w:rsidRPr="00511820">
        <w:rPr>
          <w:sz w:val="28"/>
          <w:szCs w:val="28"/>
        </w:rPr>
        <w:t>главе</w:t>
      </w:r>
      <w:r>
        <w:rPr>
          <w:sz w:val="28"/>
          <w:szCs w:val="28"/>
        </w:rPr>
        <w:t xml:space="preserve"> городского поселения «Забайкальское»</w:t>
      </w:r>
      <w:r w:rsidRPr="00511820">
        <w:rPr>
          <w:sz w:val="28"/>
          <w:szCs w:val="28"/>
        </w:rPr>
        <w:t>;</w:t>
      </w:r>
    </w:p>
    <w:p w:rsidR="008A3B1E" w:rsidRPr="00511820" w:rsidRDefault="008A3B1E" w:rsidP="008A3B1E">
      <w:pPr>
        <w:ind w:firstLine="709"/>
        <w:jc w:val="both"/>
        <w:rPr>
          <w:sz w:val="28"/>
          <w:szCs w:val="28"/>
        </w:rPr>
      </w:pPr>
      <w:r w:rsidRPr="00356828">
        <w:rPr>
          <w:sz w:val="28"/>
          <w:szCs w:val="28"/>
        </w:rPr>
        <w:t>заместител</w:t>
      </w:r>
      <w:r>
        <w:rPr>
          <w:sz w:val="28"/>
          <w:szCs w:val="28"/>
        </w:rPr>
        <w:t>ю</w:t>
      </w:r>
      <w:r w:rsidRPr="00356828">
        <w:rPr>
          <w:sz w:val="28"/>
          <w:szCs w:val="28"/>
        </w:rPr>
        <w:t xml:space="preserve"> </w:t>
      </w:r>
      <w:r w:rsidR="00C36980">
        <w:rPr>
          <w:sz w:val="28"/>
          <w:szCs w:val="28"/>
        </w:rPr>
        <w:t xml:space="preserve">Главы городского </w:t>
      </w:r>
      <w:proofErr w:type="gramStart"/>
      <w:r w:rsidR="00C36980">
        <w:rPr>
          <w:sz w:val="28"/>
          <w:szCs w:val="28"/>
        </w:rPr>
        <w:t>поселения</w:t>
      </w:r>
      <w:proofErr w:type="gramEnd"/>
      <w:r w:rsidRPr="00356828">
        <w:rPr>
          <w:sz w:val="28"/>
          <w:szCs w:val="28"/>
        </w:rPr>
        <w:t xml:space="preserve"> </w:t>
      </w:r>
      <w:r w:rsidRPr="00511820">
        <w:rPr>
          <w:sz w:val="28"/>
          <w:szCs w:val="28"/>
        </w:rPr>
        <w:t xml:space="preserve"> курирующему соответствующее направление деятельности;</w:t>
      </w:r>
    </w:p>
    <w:p w:rsidR="008A3B1E" w:rsidRPr="00511820" w:rsidRDefault="008A3B1E" w:rsidP="008A3B1E">
      <w:pPr>
        <w:ind w:firstLine="709"/>
        <w:jc w:val="both"/>
        <w:rPr>
          <w:sz w:val="28"/>
          <w:szCs w:val="28"/>
        </w:rPr>
      </w:pPr>
      <w:r w:rsidRPr="00511820">
        <w:rPr>
          <w:sz w:val="28"/>
          <w:szCs w:val="28"/>
        </w:rPr>
        <w:t>правоохранительным органам.</w:t>
      </w:r>
    </w:p>
    <w:p w:rsidR="008A3B1E" w:rsidRPr="00511820" w:rsidRDefault="008A3B1E" w:rsidP="008A3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92.</w:t>
      </w:r>
      <w:r w:rsidRPr="00356828">
        <w:rPr>
          <w:sz w:val="28"/>
          <w:szCs w:val="28"/>
        </w:rPr>
        <w:t> </w:t>
      </w:r>
      <w:proofErr w:type="gramStart"/>
      <w:r w:rsidRPr="00511820">
        <w:rPr>
          <w:sz w:val="28"/>
          <w:szCs w:val="28"/>
        </w:rPr>
        <w:t>Рассмотрение жалобы</w:t>
      </w:r>
      <w:r>
        <w:rPr>
          <w:sz w:val="28"/>
          <w:szCs w:val="28"/>
        </w:rPr>
        <w:t xml:space="preserve"> (претензии)</w:t>
      </w:r>
      <w:r w:rsidRPr="00511820">
        <w:rPr>
          <w:sz w:val="28"/>
          <w:szCs w:val="28"/>
        </w:rPr>
        <w:t xml:space="preserve"> не может быть поручено лицу, чьи решения и (или) действия (бездействие) обжалуются.</w:t>
      </w:r>
      <w:proofErr w:type="gramEnd"/>
    </w:p>
    <w:p w:rsidR="008A3B1E" w:rsidRPr="00356828" w:rsidRDefault="008A3B1E" w:rsidP="008A3B1E">
      <w:pPr>
        <w:ind w:firstLine="709"/>
        <w:jc w:val="both"/>
        <w:rPr>
          <w:sz w:val="28"/>
          <w:szCs w:val="28"/>
        </w:rPr>
      </w:pPr>
      <w:bookmarkStart w:id="16" w:name="sub_55"/>
      <w:r>
        <w:rPr>
          <w:sz w:val="28"/>
          <w:szCs w:val="28"/>
        </w:rPr>
        <w:t>93.</w:t>
      </w:r>
      <w:r w:rsidRPr="00356828">
        <w:rPr>
          <w:sz w:val="28"/>
          <w:szCs w:val="28"/>
        </w:rPr>
        <w:t> </w:t>
      </w:r>
      <w:r w:rsidRPr="00511820">
        <w:rPr>
          <w:sz w:val="28"/>
          <w:szCs w:val="28"/>
        </w:rPr>
        <w:t>Должностное лицо, уполномоченное на рассмотрение жалобы</w:t>
      </w:r>
      <w:r w:rsidRPr="00356828">
        <w:rPr>
          <w:sz w:val="28"/>
          <w:szCs w:val="28"/>
        </w:rPr>
        <w:t xml:space="preserve"> (претензии), обязано:</w:t>
      </w:r>
    </w:p>
    <w:bookmarkEnd w:id="16"/>
    <w:p w:rsidR="008A3B1E" w:rsidRPr="00356828" w:rsidRDefault="008A3B1E" w:rsidP="008A3B1E">
      <w:pPr>
        <w:ind w:firstLine="709"/>
        <w:jc w:val="both"/>
        <w:rPr>
          <w:sz w:val="28"/>
          <w:szCs w:val="28"/>
        </w:rPr>
      </w:pPr>
      <w:r w:rsidRPr="00356828">
        <w:rPr>
          <w:sz w:val="28"/>
          <w:szCs w:val="28"/>
        </w:rPr>
        <w:t>обеспечить объективное, всестороннее и своевременное рассмотрение жалобы (претензии), при желании заявителя</w:t>
      </w:r>
      <w:r>
        <w:rPr>
          <w:sz w:val="28"/>
          <w:szCs w:val="28"/>
        </w:rPr>
        <w:t xml:space="preserve"> </w:t>
      </w:r>
      <w:r w:rsidRPr="00356828">
        <w:rPr>
          <w:sz w:val="28"/>
          <w:szCs w:val="28"/>
        </w:rPr>
        <w:t>– с участием заявителя или его представителя;</w:t>
      </w:r>
    </w:p>
    <w:p w:rsidR="008A3B1E" w:rsidRPr="00356828" w:rsidRDefault="008A3B1E" w:rsidP="008A3B1E">
      <w:pPr>
        <w:ind w:firstLine="709"/>
        <w:jc w:val="both"/>
        <w:rPr>
          <w:sz w:val="28"/>
          <w:szCs w:val="28"/>
        </w:rPr>
      </w:pPr>
      <w:r w:rsidRPr="00356828">
        <w:rPr>
          <w:sz w:val="28"/>
          <w:szCs w:val="28"/>
        </w:rPr>
        <w:t xml:space="preserve">по результатам рассмотрения жалобы (претензии) принять меры, направленные на восстановление или защиту нарушенных прав, свобод и </w:t>
      </w:r>
      <w:r w:rsidRPr="00356828">
        <w:rPr>
          <w:sz w:val="28"/>
          <w:szCs w:val="28"/>
        </w:rPr>
        <w:lastRenderedPageBreak/>
        <w:t>законных интересов заявителя, дать письменный ответ по существу поставленных в жалобе (претензии) вопросов.</w:t>
      </w:r>
    </w:p>
    <w:p w:rsidR="008A3B1E" w:rsidRPr="00511820" w:rsidRDefault="008A3B1E" w:rsidP="008A3B1E">
      <w:pPr>
        <w:ind w:firstLine="709"/>
        <w:jc w:val="both"/>
        <w:outlineLvl w:val="1"/>
        <w:rPr>
          <w:sz w:val="28"/>
          <w:szCs w:val="28"/>
        </w:rPr>
      </w:pPr>
    </w:p>
    <w:p w:rsidR="008A3B1E" w:rsidRPr="00511820" w:rsidRDefault="008A3B1E" w:rsidP="008A3B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11820">
        <w:rPr>
          <w:rFonts w:ascii="Times New Roman" w:hAnsi="Times New Roman" w:cs="Times New Roman"/>
          <w:sz w:val="28"/>
          <w:szCs w:val="28"/>
        </w:rPr>
        <w:t>Сроки рассмотрения жалобы (претензии)</w:t>
      </w:r>
    </w:p>
    <w:p w:rsidR="008A3B1E" w:rsidRPr="00511820" w:rsidRDefault="008A3B1E" w:rsidP="008A3B1E">
      <w:pPr>
        <w:ind w:firstLine="709"/>
        <w:jc w:val="both"/>
        <w:outlineLvl w:val="1"/>
        <w:rPr>
          <w:sz w:val="28"/>
          <w:szCs w:val="28"/>
        </w:rPr>
      </w:pPr>
    </w:p>
    <w:p w:rsidR="008A3B1E" w:rsidRPr="00511820" w:rsidRDefault="008A3B1E" w:rsidP="008A3B1E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94.</w:t>
      </w:r>
      <w:r w:rsidRPr="00356828">
        <w:rPr>
          <w:sz w:val="28"/>
          <w:szCs w:val="28"/>
        </w:rPr>
        <w:t> </w:t>
      </w:r>
      <w:proofErr w:type="gramStart"/>
      <w:r w:rsidRPr="00511820">
        <w:rPr>
          <w:sz w:val="28"/>
          <w:szCs w:val="28"/>
        </w:rPr>
        <w:t>Жалоба (претензия)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8A3B1E" w:rsidRPr="00511820" w:rsidRDefault="008A3B1E" w:rsidP="008A3B1E">
      <w:pPr>
        <w:ind w:firstLine="709"/>
        <w:jc w:val="both"/>
        <w:outlineLvl w:val="1"/>
        <w:rPr>
          <w:sz w:val="28"/>
          <w:szCs w:val="28"/>
        </w:rPr>
      </w:pPr>
    </w:p>
    <w:p w:rsidR="008A3B1E" w:rsidRPr="00511820" w:rsidRDefault="008A3B1E" w:rsidP="008A3B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11820">
        <w:rPr>
          <w:rFonts w:ascii="Times New Roman" w:hAnsi="Times New Roman" w:cs="Times New Roman"/>
          <w:sz w:val="28"/>
          <w:szCs w:val="28"/>
        </w:rPr>
        <w:t>Результат досудебного (внесудебного) обжалования</w:t>
      </w:r>
    </w:p>
    <w:p w:rsidR="008A3B1E" w:rsidRPr="00914BF7" w:rsidRDefault="008A3B1E" w:rsidP="008A3B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4BF7">
        <w:rPr>
          <w:rFonts w:ascii="Times New Roman" w:hAnsi="Times New Roman" w:cs="Times New Roman"/>
          <w:sz w:val="28"/>
          <w:szCs w:val="28"/>
        </w:rPr>
        <w:t>применительно к каждой процедуре либо инстанции обжалования</w:t>
      </w:r>
    </w:p>
    <w:p w:rsidR="008A3B1E" w:rsidRPr="00914BF7" w:rsidRDefault="008A3B1E" w:rsidP="008A3B1E">
      <w:pPr>
        <w:ind w:firstLine="709"/>
        <w:jc w:val="both"/>
        <w:outlineLvl w:val="1"/>
        <w:rPr>
          <w:sz w:val="28"/>
          <w:szCs w:val="28"/>
        </w:rPr>
      </w:pPr>
    </w:p>
    <w:p w:rsidR="008A3B1E" w:rsidRPr="00914BF7" w:rsidRDefault="008A3B1E" w:rsidP="008A3B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95.</w:t>
      </w:r>
      <w:r w:rsidRPr="00356828">
        <w:rPr>
          <w:rFonts w:ascii="Times New Roman" w:hAnsi="Times New Roman" w:cs="Times New Roman"/>
          <w:sz w:val="28"/>
          <w:szCs w:val="28"/>
        </w:rPr>
        <w:t> </w:t>
      </w:r>
      <w:r w:rsidRPr="00914BF7">
        <w:rPr>
          <w:rFonts w:ascii="Times New Roman" w:hAnsi="Times New Roman" w:cs="Times New Roman"/>
          <w:sz w:val="28"/>
          <w:szCs w:val="28"/>
        </w:rPr>
        <w:t>Результатом досудебного</w:t>
      </w:r>
      <w:r>
        <w:rPr>
          <w:rFonts w:ascii="Times New Roman" w:hAnsi="Times New Roman" w:cs="Times New Roman"/>
          <w:sz w:val="28"/>
          <w:szCs w:val="28"/>
        </w:rPr>
        <w:t xml:space="preserve"> (внесудебного)</w:t>
      </w:r>
      <w:r w:rsidRPr="00914BF7">
        <w:rPr>
          <w:rFonts w:ascii="Times New Roman" w:hAnsi="Times New Roman" w:cs="Times New Roman"/>
          <w:sz w:val="28"/>
          <w:szCs w:val="28"/>
        </w:rPr>
        <w:t xml:space="preserve"> обжалования является принятие необходимых мер и (или) применение установленных действующим законодательством мер ответственности к сотруднику, ответственному за действие (бездействие) и решение, принятое (осуществляемое)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14BF7">
        <w:rPr>
          <w:rFonts w:ascii="Times New Roman" w:hAnsi="Times New Roman" w:cs="Times New Roman"/>
          <w:sz w:val="28"/>
          <w:szCs w:val="28"/>
        </w:rPr>
        <w:t xml:space="preserve"> услуги, и направление письменн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14BF7"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4BF7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явителю</w:t>
      </w:r>
      <w:r w:rsidRPr="00914BF7">
        <w:rPr>
          <w:rFonts w:ascii="Times New Roman" w:hAnsi="Times New Roman" w:cs="Times New Roman"/>
          <w:sz w:val="28"/>
          <w:szCs w:val="28"/>
        </w:rPr>
        <w:t>.</w:t>
      </w:r>
    </w:p>
    <w:p w:rsidR="008A3B1E" w:rsidRPr="00914BF7" w:rsidRDefault="008A3B1E" w:rsidP="008A3B1E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96.</w:t>
      </w:r>
      <w:r w:rsidRPr="00356828">
        <w:rPr>
          <w:sz w:val="28"/>
          <w:szCs w:val="28"/>
        </w:rPr>
        <w:t> </w:t>
      </w:r>
      <w:r w:rsidRPr="00914BF7">
        <w:rPr>
          <w:sz w:val="28"/>
          <w:szCs w:val="28"/>
        </w:rPr>
        <w:t>По результатам рассмотрения жалобы (претензии) принимается одно из следующих решений:</w:t>
      </w:r>
    </w:p>
    <w:p w:rsidR="008A3B1E" w:rsidRPr="007143FA" w:rsidRDefault="008A3B1E" w:rsidP="008A3B1E">
      <w:pPr>
        <w:ind w:firstLine="709"/>
        <w:jc w:val="both"/>
        <w:outlineLvl w:val="1"/>
        <w:rPr>
          <w:sz w:val="28"/>
          <w:szCs w:val="28"/>
        </w:rPr>
      </w:pPr>
      <w:proofErr w:type="gramStart"/>
      <w:r w:rsidRPr="00914BF7">
        <w:rPr>
          <w:sz w:val="28"/>
          <w:szCs w:val="28"/>
        </w:rPr>
        <w:t>удовлетворяется жалоба (претензия), в том числе в форме отмены принятого решения, исправления допущенных Исполнителем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</w:t>
      </w:r>
      <w:r w:rsidRPr="007143FA">
        <w:rPr>
          <w:sz w:val="28"/>
          <w:szCs w:val="28"/>
        </w:rPr>
        <w:t xml:space="preserve"> нормативными правовыми актами </w:t>
      </w:r>
      <w:r>
        <w:rPr>
          <w:sz w:val="28"/>
          <w:szCs w:val="28"/>
        </w:rPr>
        <w:t>Забайкальского края</w:t>
      </w:r>
      <w:r w:rsidRPr="007143FA">
        <w:rPr>
          <w:sz w:val="28"/>
          <w:szCs w:val="28"/>
        </w:rPr>
        <w:t xml:space="preserve">, муниципальными </w:t>
      </w:r>
      <w:r>
        <w:rPr>
          <w:sz w:val="28"/>
          <w:szCs w:val="28"/>
        </w:rPr>
        <w:t xml:space="preserve">нормативными </w:t>
      </w:r>
      <w:r w:rsidRPr="007143FA">
        <w:rPr>
          <w:sz w:val="28"/>
          <w:szCs w:val="28"/>
        </w:rPr>
        <w:t>правовыми актами</w:t>
      </w:r>
      <w:r>
        <w:rPr>
          <w:sz w:val="28"/>
          <w:szCs w:val="28"/>
        </w:rPr>
        <w:t xml:space="preserve"> администрации городского поселения «Забайкальское»</w:t>
      </w:r>
      <w:r w:rsidRPr="007143FA">
        <w:rPr>
          <w:sz w:val="28"/>
          <w:szCs w:val="28"/>
        </w:rPr>
        <w:t>, а также в иных формах;</w:t>
      </w:r>
      <w:proofErr w:type="gramEnd"/>
    </w:p>
    <w:p w:rsidR="008A3B1E" w:rsidRPr="007143FA" w:rsidRDefault="008A3B1E" w:rsidP="008A3B1E">
      <w:pPr>
        <w:ind w:firstLine="709"/>
        <w:jc w:val="both"/>
        <w:outlineLvl w:val="1"/>
        <w:rPr>
          <w:sz w:val="28"/>
          <w:szCs w:val="28"/>
        </w:rPr>
      </w:pPr>
      <w:r w:rsidRPr="007143FA">
        <w:rPr>
          <w:sz w:val="28"/>
          <w:szCs w:val="28"/>
        </w:rPr>
        <w:t>отказывает</w:t>
      </w:r>
      <w:r>
        <w:rPr>
          <w:sz w:val="28"/>
          <w:szCs w:val="28"/>
        </w:rPr>
        <w:t>ся</w:t>
      </w:r>
      <w:r w:rsidRPr="007143FA">
        <w:rPr>
          <w:sz w:val="28"/>
          <w:szCs w:val="28"/>
        </w:rPr>
        <w:t xml:space="preserve"> в удовлетворении жалобы</w:t>
      </w:r>
      <w:r>
        <w:rPr>
          <w:sz w:val="28"/>
          <w:szCs w:val="28"/>
        </w:rPr>
        <w:t xml:space="preserve"> (претензии)</w:t>
      </w:r>
      <w:r w:rsidRPr="007143FA">
        <w:rPr>
          <w:sz w:val="28"/>
          <w:szCs w:val="28"/>
        </w:rPr>
        <w:t>.</w:t>
      </w:r>
    </w:p>
    <w:p w:rsidR="008A3B1E" w:rsidRDefault="008A3B1E" w:rsidP="008A3B1E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97.</w:t>
      </w:r>
      <w:r w:rsidRPr="00356828">
        <w:rPr>
          <w:sz w:val="28"/>
          <w:szCs w:val="28"/>
        </w:rPr>
        <w:t> </w:t>
      </w:r>
      <w:r w:rsidRPr="007143FA">
        <w:rPr>
          <w:sz w:val="28"/>
          <w:szCs w:val="28"/>
        </w:rPr>
        <w:t xml:space="preserve">Не позднее дня, следующего за днем принятия решения, указанного в </w:t>
      </w:r>
      <w:r w:rsidRPr="00BE63E2">
        <w:rPr>
          <w:sz w:val="28"/>
          <w:szCs w:val="28"/>
        </w:rPr>
        <w:t xml:space="preserve">подпункте </w:t>
      </w:r>
      <w:r>
        <w:rPr>
          <w:sz w:val="28"/>
          <w:szCs w:val="28"/>
        </w:rPr>
        <w:t>96 Административного регламента</w:t>
      </w:r>
      <w:r w:rsidRPr="007143FA">
        <w:rPr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>
        <w:rPr>
          <w:sz w:val="28"/>
          <w:szCs w:val="28"/>
        </w:rPr>
        <w:t xml:space="preserve"> (претензии)</w:t>
      </w:r>
      <w:r w:rsidRPr="007143FA">
        <w:rPr>
          <w:sz w:val="28"/>
          <w:szCs w:val="28"/>
        </w:rPr>
        <w:t>.</w:t>
      </w:r>
    </w:p>
    <w:p w:rsidR="00A051D2" w:rsidRPr="007143FA" w:rsidRDefault="00A051D2" w:rsidP="008A3B1E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97.1. </w:t>
      </w:r>
      <w:r w:rsidRPr="00CF30B5">
        <w:rPr>
          <w:sz w:val="28"/>
          <w:szCs w:val="28"/>
        </w:rPr>
        <w:t xml:space="preserve">Решение, принятое по жалобе, направленной руководителю                                                          (наименование органа муниципальной власти) или лицу, его замещающему, заявитель вправе обжаловать, обратившись с жалобой </w:t>
      </w:r>
      <w:proofErr w:type="gramStart"/>
      <w:r w:rsidRPr="00CF30B5">
        <w:rPr>
          <w:sz w:val="28"/>
          <w:szCs w:val="28"/>
        </w:rPr>
        <w:t>к</w:t>
      </w:r>
      <w:proofErr w:type="gramEnd"/>
      <w:r w:rsidRPr="00CF30B5">
        <w:rPr>
          <w:sz w:val="28"/>
          <w:szCs w:val="28"/>
        </w:rPr>
        <w:t xml:space="preserve"> (наименование органа, ответственного за рассмотрение жалобы), либо в прокуратуру или суд в установленном порядке.</w:t>
      </w:r>
    </w:p>
    <w:p w:rsidR="008A3B1E" w:rsidRPr="007143FA" w:rsidRDefault="008A3B1E" w:rsidP="008A3B1E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98.</w:t>
      </w:r>
      <w:r w:rsidRPr="00356828">
        <w:rPr>
          <w:sz w:val="28"/>
          <w:szCs w:val="28"/>
        </w:rPr>
        <w:t> </w:t>
      </w:r>
      <w:r w:rsidRPr="007143FA">
        <w:rPr>
          <w:sz w:val="28"/>
          <w:szCs w:val="28"/>
        </w:rPr>
        <w:t xml:space="preserve">В случае установления в ходе или по результатам рассмотрения жалобы </w:t>
      </w:r>
      <w:r>
        <w:rPr>
          <w:sz w:val="28"/>
          <w:szCs w:val="28"/>
        </w:rPr>
        <w:t xml:space="preserve">(претензии) </w:t>
      </w:r>
      <w:r w:rsidRPr="007143FA">
        <w:rPr>
          <w:sz w:val="28"/>
          <w:szCs w:val="28"/>
        </w:rPr>
        <w:t xml:space="preserve">признаков состава административного правонарушения или преступления должностное лицо, наделенное полномочиями по </w:t>
      </w:r>
      <w:r w:rsidRPr="007143FA">
        <w:rPr>
          <w:sz w:val="28"/>
          <w:szCs w:val="28"/>
        </w:rPr>
        <w:lastRenderedPageBreak/>
        <w:t>рассмотрению жалоб, незамедлительно направляет имеющиеся материалы в органы прокуратуры.</w:t>
      </w: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C53595" w:rsidRDefault="00C53595" w:rsidP="008A3B1E">
      <w:pPr>
        <w:ind w:firstLine="709"/>
        <w:jc w:val="both"/>
        <w:rPr>
          <w:sz w:val="28"/>
          <w:szCs w:val="28"/>
        </w:rPr>
      </w:pPr>
    </w:p>
    <w:p w:rsidR="00C53595" w:rsidRDefault="00C53595" w:rsidP="008A3B1E">
      <w:pPr>
        <w:ind w:firstLine="709"/>
        <w:jc w:val="both"/>
        <w:rPr>
          <w:sz w:val="28"/>
          <w:szCs w:val="28"/>
        </w:rPr>
      </w:pPr>
    </w:p>
    <w:p w:rsidR="00C53595" w:rsidRDefault="00C53595" w:rsidP="008A3B1E">
      <w:pPr>
        <w:ind w:firstLine="709"/>
        <w:jc w:val="both"/>
        <w:rPr>
          <w:sz w:val="28"/>
          <w:szCs w:val="28"/>
        </w:rPr>
      </w:pPr>
    </w:p>
    <w:p w:rsidR="00C53595" w:rsidRDefault="00C53595" w:rsidP="008A3B1E">
      <w:pPr>
        <w:ind w:firstLine="709"/>
        <w:jc w:val="both"/>
        <w:rPr>
          <w:sz w:val="28"/>
          <w:szCs w:val="28"/>
        </w:rPr>
      </w:pPr>
    </w:p>
    <w:p w:rsidR="00C53595" w:rsidRDefault="00C53595" w:rsidP="008A3B1E">
      <w:pPr>
        <w:ind w:firstLine="709"/>
        <w:jc w:val="both"/>
        <w:rPr>
          <w:sz w:val="28"/>
          <w:szCs w:val="28"/>
        </w:rPr>
      </w:pPr>
    </w:p>
    <w:p w:rsidR="00C53595" w:rsidRDefault="00C53595" w:rsidP="008A3B1E">
      <w:pPr>
        <w:ind w:firstLine="709"/>
        <w:jc w:val="both"/>
        <w:rPr>
          <w:sz w:val="28"/>
          <w:szCs w:val="28"/>
        </w:rPr>
      </w:pPr>
    </w:p>
    <w:p w:rsidR="00C53595" w:rsidRDefault="00C53595" w:rsidP="008A3B1E">
      <w:pPr>
        <w:ind w:firstLine="709"/>
        <w:jc w:val="both"/>
        <w:rPr>
          <w:sz w:val="28"/>
          <w:szCs w:val="28"/>
        </w:rPr>
      </w:pPr>
    </w:p>
    <w:p w:rsidR="00C53595" w:rsidRDefault="00C53595" w:rsidP="008A3B1E">
      <w:pPr>
        <w:ind w:firstLine="709"/>
        <w:jc w:val="both"/>
        <w:rPr>
          <w:sz w:val="28"/>
          <w:szCs w:val="28"/>
        </w:rPr>
      </w:pPr>
    </w:p>
    <w:p w:rsidR="00C53595" w:rsidRDefault="00C53595" w:rsidP="008A3B1E">
      <w:pPr>
        <w:ind w:firstLine="709"/>
        <w:jc w:val="both"/>
        <w:rPr>
          <w:sz w:val="28"/>
          <w:szCs w:val="28"/>
        </w:rPr>
      </w:pPr>
    </w:p>
    <w:p w:rsidR="00C53595" w:rsidRDefault="00C53595" w:rsidP="008A3B1E">
      <w:pPr>
        <w:ind w:firstLine="709"/>
        <w:jc w:val="both"/>
        <w:rPr>
          <w:sz w:val="28"/>
          <w:szCs w:val="28"/>
        </w:rPr>
      </w:pPr>
    </w:p>
    <w:p w:rsidR="00C53595" w:rsidRDefault="00C53595" w:rsidP="008A3B1E">
      <w:pPr>
        <w:ind w:firstLine="709"/>
        <w:jc w:val="both"/>
        <w:rPr>
          <w:sz w:val="28"/>
          <w:szCs w:val="28"/>
        </w:rPr>
      </w:pPr>
    </w:p>
    <w:p w:rsidR="00C53595" w:rsidRDefault="00C53595" w:rsidP="008A3B1E">
      <w:pPr>
        <w:ind w:firstLine="709"/>
        <w:jc w:val="both"/>
        <w:rPr>
          <w:sz w:val="28"/>
          <w:szCs w:val="28"/>
        </w:rPr>
      </w:pPr>
    </w:p>
    <w:p w:rsidR="00C53595" w:rsidRDefault="00C53595" w:rsidP="008A3B1E">
      <w:pPr>
        <w:ind w:firstLine="709"/>
        <w:jc w:val="both"/>
        <w:rPr>
          <w:sz w:val="28"/>
          <w:szCs w:val="28"/>
        </w:rPr>
      </w:pPr>
    </w:p>
    <w:p w:rsidR="00C53595" w:rsidRDefault="00C53595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8A3B1E" w:rsidRDefault="008A3B1E" w:rsidP="00A051D2">
      <w:pPr>
        <w:jc w:val="both"/>
        <w:rPr>
          <w:sz w:val="28"/>
          <w:szCs w:val="28"/>
        </w:rPr>
      </w:pPr>
    </w:p>
    <w:p w:rsidR="008A3B1E" w:rsidRDefault="008A3B1E" w:rsidP="008A3B1E">
      <w:pPr>
        <w:ind w:firstLine="709"/>
        <w:jc w:val="both"/>
        <w:rPr>
          <w:sz w:val="28"/>
          <w:szCs w:val="28"/>
        </w:rPr>
      </w:pPr>
    </w:p>
    <w:p w:rsidR="00C53595" w:rsidRDefault="00C53595" w:rsidP="008A3B1E">
      <w:pPr>
        <w:ind w:firstLine="709"/>
        <w:jc w:val="both"/>
        <w:rPr>
          <w:sz w:val="28"/>
          <w:szCs w:val="28"/>
        </w:rPr>
      </w:pPr>
    </w:p>
    <w:bookmarkEnd w:id="8"/>
    <w:p w:rsidR="008A3B1E" w:rsidRDefault="008A3B1E" w:rsidP="008A3B1E">
      <w:pPr>
        <w:jc w:val="right"/>
      </w:pPr>
    </w:p>
    <w:tbl>
      <w:tblPr>
        <w:tblW w:w="9577" w:type="dxa"/>
        <w:tblInd w:w="108" w:type="dxa"/>
        <w:tblLook w:val="01E0" w:firstRow="1" w:lastRow="1" w:firstColumn="1" w:lastColumn="1" w:noHBand="0" w:noVBand="0"/>
      </w:tblPr>
      <w:tblGrid>
        <w:gridCol w:w="9355"/>
        <w:gridCol w:w="222"/>
      </w:tblGrid>
      <w:tr w:rsidR="008A3B1E" w:rsidTr="001A1F3F">
        <w:tc>
          <w:tcPr>
            <w:tcW w:w="9356" w:type="dxa"/>
          </w:tcPr>
          <w:p w:rsidR="008A3B1E" w:rsidRDefault="008A3B1E" w:rsidP="003F6978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8A3B1E" w:rsidRDefault="008A3B1E" w:rsidP="003F6978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6E4D71" w:rsidRDefault="006E4D71" w:rsidP="003F6978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8A3B1E" w:rsidRDefault="008A3B1E" w:rsidP="003F697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1" w:type="dxa"/>
          </w:tcPr>
          <w:p w:rsidR="008A3B1E" w:rsidRDefault="008A3B1E" w:rsidP="00C53595">
            <w:pPr>
              <w:pStyle w:val="2"/>
              <w:ind w:firstLine="0"/>
              <w:jc w:val="right"/>
              <w:rPr>
                <w:b w:val="0"/>
                <w:bCs w:val="0"/>
              </w:rPr>
            </w:pPr>
          </w:p>
        </w:tc>
      </w:tr>
      <w:tr w:rsidR="001A1F3F" w:rsidTr="001A1F3F">
        <w:tc>
          <w:tcPr>
            <w:tcW w:w="9356" w:type="dxa"/>
          </w:tcPr>
          <w:p w:rsidR="001A1F3F" w:rsidRPr="001A1F3F" w:rsidRDefault="001A1F3F" w:rsidP="001A1F3F">
            <w:pPr>
              <w:ind w:firstLine="709"/>
              <w:jc w:val="right"/>
            </w:pPr>
            <w:r w:rsidRPr="001A1F3F">
              <w:lastRenderedPageBreak/>
              <w:t>Приложение 1</w:t>
            </w:r>
          </w:p>
          <w:p w:rsidR="001A1F3F" w:rsidRPr="001A1F3F" w:rsidRDefault="001A1F3F" w:rsidP="001A1F3F">
            <w:pPr>
              <w:jc w:val="right"/>
            </w:pPr>
            <w:r w:rsidRPr="001A1F3F">
              <w:t>к административному регламенту</w:t>
            </w:r>
          </w:p>
          <w:p w:rsidR="001A1F3F" w:rsidRPr="001A1F3F" w:rsidRDefault="001A1F3F" w:rsidP="001A1F3F">
            <w:pPr>
              <w:jc w:val="right"/>
            </w:pPr>
            <w:r w:rsidRPr="001A1F3F">
              <w:t xml:space="preserve">предоставления </w:t>
            </w:r>
            <w:proofErr w:type="gramStart"/>
            <w:r w:rsidRPr="001A1F3F">
              <w:t>муниципальной</w:t>
            </w:r>
            <w:proofErr w:type="gramEnd"/>
          </w:p>
          <w:p w:rsidR="001A1F3F" w:rsidRPr="001A1F3F" w:rsidRDefault="001A1F3F" w:rsidP="001A1F3F">
            <w:pPr>
              <w:tabs>
                <w:tab w:val="left" w:pos="8070"/>
              </w:tabs>
              <w:jc w:val="right"/>
            </w:pPr>
            <w:r w:rsidRPr="001A1F3F">
              <w:t>услуги «Подготовка и выдача разрешений на строительство,</w:t>
            </w:r>
          </w:p>
          <w:p w:rsidR="001A1F3F" w:rsidRPr="001A1F3F" w:rsidRDefault="001A1F3F" w:rsidP="001A1F3F">
            <w:pPr>
              <w:tabs>
                <w:tab w:val="left" w:pos="8070"/>
              </w:tabs>
              <w:jc w:val="right"/>
            </w:pPr>
            <w:r w:rsidRPr="001A1F3F">
              <w:t xml:space="preserve"> реконструкцию, капитальный ремонт</w:t>
            </w:r>
          </w:p>
          <w:p w:rsidR="001A1F3F" w:rsidRPr="001A1F3F" w:rsidRDefault="001A1F3F" w:rsidP="001A1F3F">
            <w:pPr>
              <w:tabs>
                <w:tab w:val="left" w:pos="8070"/>
              </w:tabs>
              <w:jc w:val="right"/>
            </w:pPr>
            <w:r w:rsidRPr="001A1F3F">
              <w:t xml:space="preserve"> объектов капитального строительства»</w:t>
            </w:r>
          </w:p>
          <w:p w:rsidR="001A1F3F" w:rsidRDefault="001A1F3F" w:rsidP="001A1F3F">
            <w:pPr>
              <w:jc w:val="right"/>
              <w:rPr>
                <w:sz w:val="28"/>
                <w:szCs w:val="28"/>
              </w:rPr>
            </w:pPr>
          </w:p>
          <w:p w:rsidR="001A1F3F" w:rsidRDefault="001A1F3F" w:rsidP="001A1F3F">
            <w:pPr>
              <w:ind w:firstLine="540"/>
              <w:jc w:val="right"/>
              <w:rPr>
                <w:sz w:val="28"/>
                <w:szCs w:val="28"/>
              </w:rPr>
            </w:pPr>
          </w:p>
          <w:p w:rsidR="001A1F3F" w:rsidRDefault="001A1F3F" w:rsidP="001A1F3F">
            <w:pPr>
              <w:ind w:firstLine="540"/>
              <w:jc w:val="right"/>
              <w:rPr>
                <w:sz w:val="28"/>
                <w:szCs w:val="28"/>
              </w:rPr>
            </w:pPr>
          </w:p>
          <w:p w:rsidR="001A1F3F" w:rsidRPr="00821EBC" w:rsidRDefault="001A1F3F" w:rsidP="001A1F3F">
            <w:pPr>
              <w:jc w:val="center"/>
              <w:rPr>
                <w:b/>
                <w:sz w:val="28"/>
                <w:szCs w:val="28"/>
              </w:rPr>
            </w:pPr>
            <w:r w:rsidRPr="00821EBC">
              <w:rPr>
                <w:b/>
                <w:sz w:val="28"/>
                <w:szCs w:val="28"/>
              </w:rPr>
              <w:t>Информация о местонахождении, графике работы,</w:t>
            </w:r>
          </w:p>
          <w:p w:rsidR="001A1F3F" w:rsidRPr="00821EBC" w:rsidRDefault="001A1F3F" w:rsidP="001A1F3F">
            <w:pPr>
              <w:jc w:val="center"/>
              <w:rPr>
                <w:b/>
                <w:sz w:val="28"/>
                <w:szCs w:val="28"/>
              </w:rPr>
            </w:pPr>
            <w:r w:rsidRPr="00821EBC">
              <w:rPr>
                <w:b/>
                <w:sz w:val="28"/>
                <w:szCs w:val="28"/>
              </w:rPr>
              <w:t xml:space="preserve">контактных </w:t>
            </w:r>
            <w:r>
              <w:rPr>
                <w:b/>
                <w:sz w:val="28"/>
                <w:szCs w:val="28"/>
              </w:rPr>
              <w:t>данных</w:t>
            </w:r>
            <w:r w:rsidRPr="00821EBC">
              <w:rPr>
                <w:b/>
                <w:sz w:val="28"/>
                <w:szCs w:val="28"/>
              </w:rPr>
              <w:t xml:space="preserve"> Исполнителя</w:t>
            </w:r>
          </w:p>
          <w:p w:rsidR="001A1F3F" w:rsidRDefault="001A1F3F" w:rsidP="001A1F3F">
            <w:pPr>
              <w:ind w:firstLine="540"/>
              <w:jc w:val="right"/>
              <w:rPr>
                <w:sz w:val="28"/>
                <w:szCs w:val="28"/>
              </w:rPr>
            </w:pPr>
          </w:p>
          <w:p w:rsidR="001A1F3F" w:rsidRDefault="001A1F3F" w:rsidP="001A1F3F">
            <w:pPr>
              <w:ind w:firstLine="540"/>
              <w:jc w:val="righ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47"/>
              <w:gridCol w:w="5782"/>
            </w:tblGrid>
            <w:tr w:rsidR="001A1F3F" w:rsidRPr="00DE2E48" w:rsidTr="001A1F3F">
              <w:tc>
                <w:tcPr>
                  <w:tcW w:w="3510" w:type="dxa"/>
                  <w:vAlign w:val="center"/>
                </w:tcPr>
                <w:p w:rsidR="001A1F3F" w:rsidRPr="00DE2E48" w:rsidRDefault="001A1F3F" w:rsidP="001A1F3F">
                  <w:pPr>
                    <w:rPr>
                      <w:sz w:val="28"/>
                      <w:szCs w:val="28"/>
                    </w:rPr>
                  </w:pPr>
                  <w:r w:rsidRPr="00DE2E48">
                    <w:rPr>
                      <w:sz w:val="28"/>
                      <w:szCs w:val="28"/>
                    </w:rPr>
                    <w:t>Местонахождение</w:t>
                  </w:r>
                </w:p>
              </w:tc>
              <w:tc>
                <w:tcPr>
                  <w:tcW w:w="6343" w:type="dxa"/>
                  <w:vAlign w:val="center"/>
                </w:tcPr>
                <w:p w:rsidR="001A1F3F" w:rsidRPr="00F93E9F" w:rsidRDefault="001A1F3F" w:rsidP="001A1F3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674650, Забайкальский край, Забайкальский район,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пгт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. Забайкальск, ул.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Красноармейская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>, 26</w:t>
                  </w:r>
                </w:p>
              </w:tc>
            </w:tr>
            <w:tr w:rsidR="001A1F3F" w:rsidRPr="00DE2E48" w:rsidTr="001A1F3F">
              <w:tc>
                <w:tcPr>
                  <w:tcW w:w="3510" w:type="dxa"/>
                  <w:vAlign w:val="center"/>
                </w:tcPr>
                <w:p w:rsidR="001A1F3F" w:rsidRPr="00DE2E48" w:rsidRDefault="001A1F3F" w:rsidP="001A1F3F">
                  <w:pPr>
                    <w:rPr>
                      <w:sz w:val="28"/>
                      <w:szCs w:val="28"/>
                    </w:rPr>
                  </w:pPr>
                  <w:r w:rsidRPr="00DE2E48">
                    <w:rPr>
                      <w:sz w:val="28"/>
                      <w:szCs w:val="28"/>
                    </w:rPr>
                    <w:t>График работы</w:t>
                  </w:r>
                </w:p>
              </w:tc>
              <w:tc>
                <w:tcPr>
                  <w:tcW w:w="6343" w:type="dxa"/>
                  <w:vAlign w:val="center"/>
                </w:tcPr>
                <w:p w:rsidR="001A1F3F" w:rsidRPr="002A4BDA" w:rsidRDefault="001A1F3F" w:rsidP="001A1F3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понедельник-четверг  08.00-17.</w:t>
                  </w:r>
                  <w:r w:rsidR="000B33C4" w:rsidRPr="002A4BDA">
                    <w:rPr>
                      <w:b/>
                      <w:sz w:val="28"/>
                      <w:szCs w:val="28"/>
                    </w:rPr>
                    <w:t>15</w:t>
                  </w:r>
                </w:p>
                <w:p w:rsidR="001A1F3F" w:rsidRDefault="001A1F3F" w:rsidP="001A1F3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пятница  08.00-16.00</w:t>
                  </w:r>
                </w:p>
                <w:p w:rsidR="001A1F3F" w:rsidRPr="00F93E9F" w:rsidRDefault="001A1F3F" w:rsidP="001A1F3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перерыв на обед 12.00-13.00</w:t>
                  </w:r>
                </w:p>
              </w:tc>
            </w:tr>
            <w:tr w:rsidR="001A1F3F" w:rsidRPr="00DE2E48" w:rsidTr="001A1F3F">
              <w:tc>
                <w:tcPr>
                  <w:tcW w:w="3510" w:type="dxa"/>
                  <w:vAlign w:val="center"/>
                </w:tcPr>
                <w:p w:rsidR="001A1F3F" w:rsidRPr="00DE2E48" w:rsidRDefault="001A1F3F" w:rsidP="001A1F3F">
                  <w:pPr>
                    <w:rPr>
                      <w:sz w:val="28"/>
                      <w:szCs w:val="28"/>
                    </w:rPr>
                  </w:pPr>
                  <w:r w:rsidRPr="00DE2E48">
                    <w:rPr>
                      <w:sz w:val="28"/>
                      <w:szCs w:val="28"/>
                    </w:rPr>
                    <w:t>Телефон/факс</w:t>
                  </w:r>
                </w:p>
              </w:tc>
              <w:tc>
                <w:tcPr>
                  <w:tcW w:w="6343" w:type="dxa"/>
                  <w:vAlign w:val="center"/>
                </w:tcPr>
                <w:p w:rsidR="001A1F3F" w:rsidRPr="00F93E9F" w:rsidRDefault="001A1F3F" w:rsidP="001A1F3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8-30-251-2-26-44</w:t>
                  </w:r>
                </w:p>
              </w:tc>
            </w:tr>
            <w:tr w:rsidR="001A1F3F" w:rsidRPr="00DE2E48" w:rsidTr="001A1F3F">
              <w:tc>
                <w:tcPr>
                  <w:tcW w:w="3510" w:type="dxa"/>
                  <w:vAlign w:val="center"/>
                </w:tcPr>
                <w:p w:rsidR="001A1F3F" w:rsidRPr="00DE2E48" w:rsidRDefault="001A1F3F" w:rsidP="001A1F3F">
                  <w:pPr>
                    <w:rPr>
                      <w:sz w:val="28"/>
                      <w:szCs w:val="28"/>
                    </w:rPr>
                  </w:pPr>
                  <w:r w:rsidRPr="00DE2E48">
                    <w:rPr>
                      <w:sz w:val="28"/>
                      <w:szCs w:val="28"/>
                    </w:rPr>
                    <w:t>Почтовый адрес</w:t>
                  </w:r>
                </w:p>
              </w:tc>
              <w:tc>
                <w:tcPr>
                  <w:tcW w:w="6343" w:type="dxa"/>
                  <w:vAlign w:val="center"/>
                </w:tcPr>
                <w:p w:rsidR="001A1F3F" w:rsidRPr="00F93E9F" w:rsidRDefault="001A1F3F" w:rsidP="001A1F3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674650, Забайкальский край, Забайкальский район,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пгт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. Забайкальск, ул.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Красноармейская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>, 26</w:t>
                  </w:r>
                </w:p>
              </w:tc>
            </w:tr>
            <w:tr w:rsidR="001A1F3F" w:rsidRPr="00DE2E48" w:rsidTr="001A1F3F">
              <w:tc>
                <w:tcPr>
                  <w:tcW w:w="3510" w:type="dxa"/>
                  <w:vAlign w:val="center"/>
                </w:tcPr>
                <w:p w:rsidR="001A1F3F" w:rsidRPr="00DE2E48" w:rsidRDefault="001A1F3F" w:rsidP="001A1F3F">
                  <w:pPr>
                    <w:rPr>
                      <w:sz w:val="28"/>
                      <w:szCs w:val="28"/>
                    </w:rPr>
                  </w:pPr>
                  <w:r w:rsidRPr="00DE2E48">
                    <w:rPr>
                      <w:sz w:val="28"/>
                      <w:szCs w:val="28"/>
                    </w:rPr>
                    <w:t>Адрес электронной почты</w:t>
                  </w:r>
                </w:p>
              </w:tc>
              <w:tc>
                <w:tcPr>
                  <w:tcW w:w="6343" w:type="dxa"/>
                  <w:vAlign w:val="center"/>
                </w:tcPr>
                <w:p w:rsidR="001A1F3F" w:rsidRPr="009261A6" w:rsidRDefault="000B33C4" w:rsidP="001A1F3F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zabadm</w:t>
                  </w:r>
                  <w:r w:rsidR="001A1F3F">
                    <w:rPr>
                      <w:b/>
                      <w:sz w:val="28"/>
                      <w:szCs w:val="28"/>
                      <w:lang w:val="en-US"/>
                    </w:rPr>
                    <w:t>.ru</w:t>
                  </w:r>
                </w:p>
              </w:tc>
            </w:tr>
            <w:tr w:rsidR="001A1F3F" w:rsidRPr="00DE2E48" w:rsidTr="001A1F3F">
              <w:tc>
                <w:tcPr>
                  <w:tcW w:w="3510" w:type="dxa"/>
                  <w:vAlign w:val="center"/>
                </w:tcPr>
                <w:p w:rsidR="001A1F3F" w:rsidRPr="00DE2E48" w:rsidRDefault="001A1F3F" w:rsidP="001A1F3F">
                  <w:pPr>
                    <w:rPr>
                      <w:sz w:val="28"/>
                      <w:szCs w:val="28"/>
                    </w:rPr>
                  </w:pPr>
                  <w:r w:rsidRPr="00DE2E48">
                    <w:rPr>
                      <w:sz w:val="28"/>
                      <w:szCs w:val="28"/>
                    </w:rPr>
                    <w:t>Адрес официального сайта</w:t>
                  </w:r>
                </w:p>
              </w:tc>
              <w:tc>
                <w:tcPr>
                  <w:tcW w:w="6343" w:type="dxa"/>
                  <w:vAlign w:val="center"/>
                </w:tcPr>
                <w:p w:rsidR="001A1F3F" w:rsidRPr="00F93E9F" w:rsidRDefault="001A1F3F" w:rsidP="001A1F3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gpzab@mail.ru</w:t>
                  </w:r>
                </w:p>
              </w:tc>
            </w:tr>
            <w:tr w:rsidR="001A1F3F" w:rsidRPr="00DE2E48" w:rsidTr="001A1F3F">
              <w:tc>
                <w:tcPr>
                  <w:tcW w:w="3510" w:type="dxa"/>
                  <w:vAlign w:val="center"/>
                </w:tcPr>
                <w:p w:rsidR="001A1F3F" w:rsidRPr="00DE2E48" w:rsidRDefault="001A1F3F" w:rsidP="001A1F3F">
                  <w:pPr>
                    <w:rPr>
                      <w:sz w:val="28"/>
                      <w:szCs w:val="28"/>
                    </w:rPr>
                  </w:pPr>
                  <w:r w:rsidRPr="00DE2E48">
                    <w:rPr>
                      <w:sz w:val="28"/>
                      <w:szCs w:val="28"/>
                    </w:rPr>
                    <w:t>Справочные телефоны</w:t>
                  </w:r>
                </w:p>
              </w:tc>
              <w:tc>
                <w:tcPr>
                  <w:tcW w:w="6343" w:type="dxa"/>
                  <w:vAlign w:val="center"/>
                </w:tcPr>
                <w:p w:rsidR="001A1F3F" w:rsidRPr="00F93E9F" w:rsidRDefault="001A1F3F" w:rsidP="001A1F3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8-30-251-2-24-33</w:t>
                  </w:r>
                </w:p>
              </w:tc>
            </w:tr>
          </w:tbl>
          <w:p w:rsidR="001A1F3F" w:rsidRDefault="001A1F3F" w:rsidP="003F697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1" w:type="dxa"/>
          </w:tcPr>
          <w:p w:rsidR="001A1F3F" w:rsidRDefault="001A1F3F" w:rsidP="00C53595">
            <w:pPr>
              <w:pStyle w:val="2"/>
              <w:ind w:firstLine="0"/>
              <w:jc w:val="right"/>
              <w:rPr>
                <w:b w:val="0"/>
                <w:bCs w:val="0"/>
              </w:rPr>
            </w:pPr>
          </w:p>
        </w:tc>
      </w:tr>
    </w:tbl>
    <w:p w:rsidR="001A1F3F" w:rsidRDefault="001A1F3F" w:rsidP="00C53595">
      <w:pPr>
        <w:jc w:val="right"/>
        <w:rPr>
          <w:color w:val="000000"/>
          <w:sz w:val="28"/>
          <w:szCs w:val="28"/>
        </w:rPr>
      </w:pPr>
    </w:p>
    <w:p w:rsidR="001A1F3F" w:rsidRDefault="001A1F3F" w:rsidP="00C53595">
      <w:pPr>
        <w:jc w:val="right"/>
        <w:rPr>
          <w:color w:val="000000"/>
          <w:sz w:val="28"/>
          <w:szCs w:val="28"/>
        </w:rPr>
      </w:pPr>
    </w:p>
    <w:p w:rsidR="001A1F3F" w:rsidRDefault="001A1F3F" w:rsidP="00C53595">
      <w:pPr>
        <w:jc w:val="right"/>
        <w:rPr>
          <w:color w:val="000000"/>
          <w:sz w:val="28"/>
          <w:szCs w:val="28"/>
        </w:rPr>
      </w:pPr>
    </w:p>
    <w:p w:rsidR="001A1F3F" w:rsidRDefault="001A1F3F" w:rsidP="00C53595">
      <w:pPr>
        <w:jc w:val="right"/>
        <w:rPr>
          <w:color w:val="000000"/>
          <w:sz w:val="28"/>
          <w:szCs w:val="28"/>
        </w:rPr>
      </w:pPr>
    </w:p>
    <w:p w:rsidR="001A1F3F" w:rsidRDefault="001A1F3F" w:rsidP="00C53595">
      <w:pPr>
        <w:jc w:val="right"/>
        <w:rPr>
          <w:color w:val="000000"/>
          <w:sz w:val="28"/>
          <w:szCs w:val="28"/>
        </w:rPr>
      </w:pPr>
    </w:p>
    <w:p w:rsidR="001A1F3F" w:rsidRDefault="001A1F3F" w:rsidP="00C53595">
      <w:pPr>
        <w:jc w:val="right"/>
        <w:rPr>
          <w:color w:val="000000"/>
          <w:sz w:val="28"/>
          <w:szCs w:val="28"/>
        </w:rPr>
      </w:pPr>
    </w:p>
    <w:p w:rsidR="001A1F3F" w:rsidRDefault="001A1F3F" w:rsidP="00C53595">
      <w:pPr>
        <w:jc w:val="right"/>
        <w:rPr>
          <w:color w:val="000000"/>
          <w:sz w:val="28"/>
          <w:szCs w:val="28"/>
        </w:rPr>
      </w:pPr>
    </w:p>
    <w:p w:rsidR="001A1F3F" w:rsidRDefault="001A1F3F" w:rsidP="00C53595">
      <w:pPr>
        <w:jc w:val="right"/>
        <w:rPr>
          <w:color w:val="000000"/>
          <w:sz w:val="28"/>
          <w:szCs w:val="28"/>
        </w:rPr>
      </w:pPr>
    </w:p>
    <w:p w:rsidR="001A1F3F" w:rsidRDefault="001A1F3F" w:rsidP="00C53595">
      <w:pPr>
        <w:jc w:val="right"/>
        <w:rPr>
          <w:color w:val="000000"/>
          <w:sz w:val="28"/>
          <w:szCs w:val="28"/>
        </w:rPr>
      </w:pPr>
    </w:p>
    <w:p w:rsidR="001A1F3F" w:rsidRDefault="001A1F3F" w:rsidP="00C53595">
      <w:pPr>
        <w:jc w:val="right"/>
        <w:rPr>
          <w:color w:val="000000"/>
          <w:sz w:val="28"/>
          <w:szCs w:val="28"/>
        </w:rPr>
      </w:pPr>
    </w:p>
    <w:p w:rsidR="001A1F3F" w:rsidRDefault="001A1F3F" w:rsidP="00C53595">
      <w:pPr>
        <w:jc w:val="right"/>
        <w:rPr>
          <w:color w:val="000000"/>
          <w:sz w:val="28"/>
          <w:szCs w:val="28"/>
        </w:rPr>
      </w:pPr>
    </w:p>
    <w:p w:rsidR="001A1F3F" w:rsidRDefault="001A1F3F" w:rsidP="00C53595">
      <w:pPr>
        <w:jc w:val="right"/>
        <w:rPr>
          <w:color w:val="000000"/>
          <w:sz w:val="28"/>
          <w:szCs w:val="28"/>
        </w:rPr>
      </w:pPr>
    </w:p>
    <w:p w:rsidR="001A1F3F" w:rsidRDefault="001A1F3F" w:rsidP="00C53595">
      <w:pPr>
        <w:jc w:val="right"/>
        <w:rPr>
          <w:color w:val="000000"/>
          <w:sz w:val="28"/>
          <w:szCs w:val="28"/>
        </w:rPr>
      </w:pPr>
    </w:p>
    <w:p w:rsidR="006E4D71" w:rsidRDefault="006E4D71" w:rsidP="00C53595">
      <w:pPr>
        <w:jc w:val="right"/>
        <w:rPr>
          <w:color w:val="000000"/>
          <w:sz w:val="28"/>
          <w:szCs w:val="28"/>
        </w:rPr>
      </w:pPr>
    </w:p>
    <w:p w:rsidR="001A1F3F" w:rsidRDefault="001A1F3F" w:rsidP="00C53595">
      <w:pPr>
        <w:jc w:val="right"/>
        <w:rPr>
          <w:color w:val="000000"/>
          <w:sz w:val="28"/>
          <w:szCs w:val="28"/>
        </w:rPr>
      </w:pPr>
    </w:p>
    <w:p w:rsidR="001A1F3F" w:rsidRDefault="001A1F3F" w:rsidP="00C53595">
      <w:pPr>
        <w:jc w:val="right"/>
        <w:rPr>
          <w:color w:val="000000"/>
          <w:sz w:val="28"/>
          <w:szCs w:val="28"/>
        </w:rPr>
      </w:pPr>
    </w:p>
    <w:p w:rsidR="001A1F3F" w:rsidRDefault="001A1F3F" w:rsidP="00C53595">
      <w:pPr>
        <w:jc w:val="right"/>
        <w:rPr>
          <w:color w:val="000000"/>
          <w:sz w:val="28"/>
          <w:szCs w:val="28"/>
        </w:rPr>
      </w:pPr>
    </w:p>
    <w:p w:rsidR="001A1F3F" w:rsidRDefault="001A1F3F" w:rsidP="00C53595">
      <w:pPr>
        <w:jc w:val="right"/>
        <w:rPr>
          <w:color w:val="000000"/>
          <w:sz w:val="28"/>
          <w:szCs w:val="28"/>
        </w:rPr>
      </w:pPr>
    </w:p>
    <w:p w:rsidR="001A1F3F" w:rsidRDefault="001A1F3F" w:rsidP="001A1F3F">
      <w:pPr>
        <w:jc w:val="right"/>
        <w:rPr>
          <w:color w:val="000000"/>
          <w:sz w:val="28"/>
          <w:szCs w:val="28"/>
        </w:rPr>
      </w:pPr>
    </w:p>
    <w:p w:rsidR="006E4D71" w:rsidRDefault="006E4D71" w:rsidP="001A1F3F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</w:t>
      </w:r>
    </w:p>
    <w:p w:rsidR="00C53595" w:rsidRPr="001A1F3F" w:rsidRDefault="006E4D71" w:rsidP="001A1F3F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1A1F3F" w:rsidRPr="001A1F3F">
        <w:rPr>
          <w:color w:val="000000"/>
          <w:sz w:val="22"/>
          <w:szCs w:val="22"/>
        </w:rPr>
        <w:t>Приложение № 2</w:t>
      </w:r>
    </w:p>
    <w:p w:rsidR="00C53595" w:rsidRDefault="00C53595" w:rsidP="00C53595">
      <w:pPr>
        <w:tabs>
          <w:tab w:val="left" w:pos="8070"/>
        </w:tabs>
        <w:jc w:val="right"/>
      </w:pPr>
      <w:r w:rsidRPr="004536BB">
        <w:t xml:space="preserve">к административному регламенту </w:t>
      </w:r>
    </w:p>
    <w:p w:rsidR="00C53595" w:rsidRDefault="00C53595" w:rsidP="00C53595">
      <w:pPr>
        <w:tabs>
          <w:tab w:val="left" w:pos="8070"/>
        </w:tabs>
        <w:jc w:val="right"/>
      </w:pPr>
      <w:r w:rsidRPr="004536BB">
        <w:t xml:space="preserve">по предоставлению муниципальной услуги </w:t>
      </w:r>
    </w:p>
    <w:p w:rsidR="001A1F3F" w:rsidRDefault="00C53595" w:rsidP="001A1F3F">
      <w:pPr>
        <w:tabs>
          <w:tab w:val="left" w:pos="8070"/>
        </w:tabs>
        <w:jc w:val="right"/>
        <w:rPr>
          <w:sz w:val="22"/>
          <w:szCs w:val="22"/>
        </w:rPr>
      </w:pPr>
      <w:r w:rsidRPr="004536BB">
        <w:t>«</w:t>
      </w:r>
      <w:r w:rsidR="001A1F3F" w:rsidRPr="001A1F3F">
        <w:rPr>
          <w:sz w:val="22"/>
          <w:szCs w:val="22"/>
        </w:rPr>
        <w:t xml:space="preserve">Выдача разрешений на строительство, </w:t>
      </w:r>
    </w:p>
    <w:p w:rsidR="001A1F3F" w:rsidRDefault="001A1F3F" w:rsidP="001A1F3F">
      <w:pPr>
        <w:tabs>
          <w:tab w:val="left" w:pos="8070"/>
        </w:tabs>
        <w:jc w:val="right"/>
        <w:rPr>
          <w:sz w:val="22"/>
          <w:szCs w:val="22"/>
        </w:rPr>
      </w:pPr>
      <w:r w:rsidRPr="001A1F3F">
        <w:rPr>
          <w:sz w:val="22"/>
          <w:szCs w:val="22"/>
        </w:rPr>
        <w:t xml:space="preserve">реконструкцию, капитальный ремонт </w:t>
      </w:r>
    </w:p>
    <w:p w:rsidR="008A3B1E" w:rsidRDefault="001A1F3F" w:rsidP="001A1F3F">
      <w:pPr>
        <w:tabs>
          <w:tab w:val="left" w:pos="8070"/>
        </w:tabs>
        <w:jc w:val="right"/>
      </w:pPr>
      <w:r>
        <w:rPr>
          <w:sz w:val="22"/>
          <w:szCs w:val="22"/>
        </w:rPr>
        <w:t>о</w:t>
      </w:r>
      <w:r w:rsidRPr="001A1F3F">
        <w:rPr>
          <w:sz w:val="22"/>
          <w:szCs w:val="22"/>
        </w:rPr>
        <w:t>бъектов капитального строительства</w:t>
      </w:r>
      <w:r w:rsidR="00C53595" w:rsidRPr="004536BB">
        <w:t>»</w:t>
      </w:r>
    </w:p>
    <w:p w:rsidR="00C53595" w:rsidRDefault="00C53595" w:rsidP="00C53595">
      <w:pPr>
        <w:tabs>
          <w:tab w:val="left" w:pos="8070"/>
        </w:tabs>
        <w:jc w:val="right"/>
        <w:rPr>
          <w:sz w:val="22"/>
          <w:szCs w:val="22"/>
        </w:rPr>
      </w:pPr>
    </w:p>
    <w:p w:rsidR="008A3B1E" w:rsidRDefault="008A3B1E" w:rsidP="008A3B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Главе городского поселения «Забайкальское» </w:t>
      </w:r>
    </w:p>
    <w:p w:rsidR="008A3B1E" w:rsidRDefault="008A3B1E" w:rsidP="008A3B1E">
      <w:r>
        <w:rPr>
          <w:sz w:val="28"/>
          <w:szCs w:val="28"/>
        </w:rPr>
        <w:t xml:space="preserve">                                                                  </w:t>
      </w:r>
    </w:p>
    <w:p w:rsidR="008A3B1E" w:rsidRDefault="008A3B1E" w:rsidP="008A3B1E">
      <w:r>
        <w:t xml:space="preserve">                                                                             </w:t>
      </w:r>
      <w:r>
        <w:rPr>
          <w:sz w:val="28"/>
          <w:szCs w:val="28"/>
        </w:rPr>
        <w:t>Заказчик (застройщик)</w:t>
      </w:r>
      <w:r>
        <w:t>___________________</w:t>
      </w:r>
    </w:p>
    <w:p w:rsidR="008A3B1E" w:rsidRDefault="008A3B1E" w:rsidP="008A3B1E">
      <w:r>
        <w:t xml:space="preserve">                                                                                             </w:t>
      </w:r>
      <w:proofErr w:type="gramStart"/>
      <w:r>
        <w:t>( наименование юридического лица или</w:t>
      </w:r>
      <w:proofErr w:type="gramEnd"/>
    </w:p>
    <w:p w:rsidR="008A3B1E" w:rsidRDefault="008A3B1E" w:rsidP="008A3B1E">
      <w:r>
        <w:t xml:space="preserve">                                                                          ________________________________________</w:t>
      </w:r>
    </w:p>
    <w:p w:rsidR="008A3B1E" w:rsidRDefault="008A3B1E" w:rsidP="008A3B1E">
      <w:r>
        <w:t xml:space="preserve">                                                                                               индивидуального предпринимателя,</w:t>
      </w:r>
    </w:p>
    <w:p w:rsidR="008A3B1E" w:rsidRDefault="008A3B1E" w:rsidP="008A3B1E">
      <w:r>
        <w:t xml:space="preserve">                                                                           ________________________________________</w:t>
      </w:r>
    </w:p>
    <w:p w:rsidR="008A3B1E" w:rsidRDefault="008A3B1E" w:rsidP="008A3B1E">
      <w:r>
        <w:t xml:space="preserve">                                                                                             адрес, телефон, банковские реквизиты)</w:t>
      </w:r>
    </w:p>
    <w:p w:rsidR="008A3B1E" w:rsidRDefault="008A3B1E" w:rsidP="008A3B1E"/>
    <w:p w:rsidR="008A3B1E" w:rsidRDefault="008A3B1E" w:rsidP="008A3B1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8A3B1E" w:rsidRDefault="008A3B1E" w:rsidP="008A3B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выдать разрешение на строительство_______________________</w:t>
      </w:r>
    </w:p>
    <w:p w:rsidR="008A3B1E" w:rsidRDefault="008A3B1E" w:rsidP="008A3B1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A3B1E" w:rsidRDefault="008A3B1E" w:rsidP="008A3B1E">
      <w:pPr>
        <w:jc w:val="center"/>
        <w:rPr>
          <w:sz w:val="24"/>
          <w:szCs w:val="24"/>
        </w:rPr>
      </w:pPr>
      <w:r>
        <w:t>(наименование объекта недвижимости)</w:t>
      </w:r>
    </w:p>
    <w:p w:rsidR="008A3B1E" w:rsidRDefault="008A3B1E" w:rsidP="008A3B1E">
      <w:pPr>
        <w:jc w:val="both"/>
        <w:rPr>
          <w:sz w:val="28"/>
          <w:szCs w:val="28"/>
        </w:rPr>
      </w:pPr>
      <w:r>
        <w:rPr>
          <w:sz w:val="28"/>
          <w:szCs w:val="28"/>
        </w:rPr>
        <w:t>на земельном участке по адресу_______________________________________</w:t>
      </w:r>
    </w:p>
    <w:p w:rsidR="008A3B1E" w:rsidRDefault="008A3B1E" w:rsidP="008A3B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</w:t>
      </w:r>
    </w:p>
    <w:p w:rsidR="008A3B1E" w:rsidRDefault="008A3B1E" w:rsidP="008A3B1E">
      <w:pPr>
        <w:jc w:val="center"/>
        <w:rPr>
          <w:sz w:val="28"/>
          <w:szCs w:val="28"/>
        </w:rPr>
      </w:pPr>
      <w:r>
        <w:t>(район, населенный пункт, улица, кадастровый номер участка)</w:t>
      </w:r>
    </w:p>
    <w:p w:rsidR="008A3B1E" w:rsidRDefault="008A3B1E" w:rsidP="008A3B1E">
      <w:pPr>
        <w:pBdr>
          <w:bottom w:val="single" w:sz="12" w:space="1" w:color="auto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Обязуюсь обо всех изменениях сведений (о земельном участке, объекте недвижимости, проекте строительства) сообщать в администрацию городского поселения «Забайкальское»</w:t>
      </w:r>
    </w:p>
    <w:p w:rsidR="008A3B1E" w:rsidRDefault="008A3B1E" w:rsidP="008A3B1E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8A3B1E" w:rsidRDefault="008A3B1E" w:rsidP="008A3B1E">
      <w:pPr>
        <w:jc w:val="center"/>
        <w:rPr>
          <w:sz w:val="24"/>
          <w:szCs w:val="24"/>
        </w:rPr>
      </w:pPr>
    </w:p>
    <w:p w:rsidR="008A3B1E" w:rsidRDefault="008A3B1E" w:rsidP="008A3B1E">
      <w:pPr>
        <w:jc w:val="both"/>
      </w:pPr>
    </w:p>
    <w:p w:rsidR="008A3B1E" w:rsidRDefault="008A3B1E" w:rsidP="008A3B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Обязуюсь в течение десяти дней со дня получения разрешения на строительство безвозмездно передать </w:t>
      </w:r>
      <w:proofErr w:type="spellStart"/>
      <w:r>
        <w:rPr>
          <w:sz w:val="28"/>
          <w:szCs w:val="28"/>
        </w:rPr>
        <w:t>в___ад</w:t>
      </w:r>
      <w:r>
        <w:rPr>
          <w:sz w:val="28"/>
          <w:szCs w:val="28"/>
          <w:u w:val="single"/>
        </w:rPr>
        <w:t>министрацию</w:t>
      </w:r>
      <w:proofErr w:type="spellEnd"/>
      <w:r>
        <w:rPr>
          <w:sz w:val="28"/>
          <w:szCs w:val="28"/>
          <w:u w:val="single"/>
        </w:rPr>
        <w:t xml:space="preserve"> городского поселения «Забайкальское»</w:t>
      </w:r>
      <w:r>
        <w:rPr>
          <w:sz w:val="28"/>
          <w:szCs w:val="28"/>
        </w:rPr>
        <w:t>_________________________   ___________________</w:t>
      </w:r>
    </w:p>
    <w:p w:rsidR="008A3B1E" w:rsidRDefault="008A3B1E" w:rsidP="008A3B1E">
      <w:pPr>
        <w:jc w:val="center"/>
        <w:rPr>
          <w:sz w:val="24"/>
          <w:szCs w:val="24"/>
        </w:rPr>
      </w:pPr>
      <w:r>
        <w:t>(наименование органа, выдавшего разрешение на строительство)</w:t>
      </w:r>
    </w:p>
    <w:p w:rsidR="008A3B1E" w:rsidRDefault="008A3B1E" w:rsidP="008A3B1E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копии материалов инженерных изысканий и проектной документации.</w:t>
      </w:r>
    </w:p>
    <w:p w:rsidR="008A3B1E" w:rsidRDefault="008A3B1E" w:rsidP="008A3B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документы, необходимые для получения разрешения на строительство, в 1 экз. на ______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</w:t>
      </w:r>
    </w:p>
    <w:p w:rsidR="008A3B1E" w:rsidRDefault="008A3B1E" w:rsidP="008A3B1E">
      <w:pPr>
        <w:jc w:val="both"/>
        <w:rPr>
          <w:sz w:val="28"/>
          <w:szCs w:val="28"/>
        </w:rPr>
      </w:pPr>
    </w:p>
    <w:p w:rsidR="008A3B1E" w:rsidRDefault="008A3B1E" w:rsidP="008A3B1E">
      <w:pPr>
        <w:jc w:val="both"/>
        <w:rPr>
          <w:sz w:val="28"/>
          <w:szCs w:val="28"/>
        </w:rPr>
      </w:pPr>
      <w:r>
        <w:rPr>
          <w:sz w:val="28"/>
          <w:szCs w:val="28"/>
        </w:rPr>
        <w:t>Заказчик ______________________________    _________________________</w:t>
      </w:r>
    </w:p>
    <w:p w:rsidR="008A3B1E" w:rsidRDefault="008A3B1E" w:rsidP="008A3B1E">
      <w:pPr>
        <w:jc w:val="both"/>
        <w:rPr>
          <w:sz w:val="24"/>
          <w:szCs w:val="24"/>
        </w:rPr>
      </w:pPr>
      <w:r>
        <w:t xml:space="preserve">                                             Ф.И.О.                                                          </w:t>
      </w:r>
      <w:proofErr w:type="gramStart"/>
      <w:r>
        <w:t xml:space="preserve">( </w:t>
      </w:r>
      <w:proofErr w:type="gramEnd"/>
      <w:r>
        <w:t>подпись)</w:t>
      </w:r>
    </w:p>
    <w:p w:rsidR="008A3B1E" w:rsidRDefault="008A3B1E" w:rsidP="008A3B1E">
      <w:pPr>
        <w:jc w:val="both"/>
      </w:pPr>
    </w:p>
    <w:p w:rsidR="008A3B1E" w:rsidRDefault="008A3B1E" w:rsidP="008A3B1E">
      <w:pPr>
        <w:jc w:val="center"/>
      </w:pPr>
    </w:p>
    <w:p w:rsidR="008A3B1E" w:rsidRDefault="008A3B1E" w:rsidP="008A3B1E">
      <w:pPr>
        <w:jc w:val="right"/>
        <w:sectPr w:rsidR="008A3B1E" w:rsidSect="002A4BDA">
          <w:headerReference w:type="default" r:id="rId21"/>
          <w:footerReference w:type="default" r:id="rId22"/>
          <w:pgSz w:w="11906" w:h="16838"/>
          <w:pgMar w:top="1079" w:right="567" w:bottom="709" w:left="1985" w:header="709" w:footer="709" w:gutter="0"/>
          <w:cols w:space="720"/>
          <w:titlePg/>
          <w:docGrid w:linePitch="272"/>
        </w:sectPr>
      </w:pPr>
    </w:p>
    <w:tbl>
      <w:tblPr>
        <w:tblpPr w:leftFromText="180" w:rightFromText="180" w:horzAnchor="margin" w:tblpY="-648"/>
        <w:tblW w:w="0" w:type="auto"/>
        <w:tblLook w:val="01E0" w:firstRow="1" w:lastRow="1" w:firstColumn="1" w:lastColumn="1" w:noHBand="0" w:noVBand="0"/>
      </w:tblPr>
      <w:tblGrid>
        <w:gridCol w:w="2694"/>
        <w:gridCol w:w="6662"/>
      </w:tblGrid>
      <w:tr w:rsidR="008A3B1E" w:rsidTr="00C53595">
        <w:tc>
          <w:tcPr>
            <w:tcW w:w="2694" w:type="dxa"/>
          </w:tcPr>
          <w:p w:rsidR="008A3B1E" w:rsidRDefault="008A3B1E" w:rsidP="00C53595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8A3B1E" w:rsidRDefault="008A3B1E" w:rsidP="00C53595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8A3B1E" w:rsidRDefault="008A3B1E" w:rsidP="00C5359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662" w:type="dxa"/>
          </w:tcPr>
          <w:p w:rsidR="008A3B1E" w:rsidRPr="00C53595" w:rsidRDefault="008A3B1E" w:rsidP="001A1F3F">
            <w:pPr>
              <w:jc w:val="right"/>
              <w:rPr>
                <w:color w:val="000000"/>
                <w:sz w:val="22"/>
                <w:szCs w:val="22"/>
              </w:rPr>
            </w:pPr>
            <w:r w:rsidRPr="00C53595">
              <w:rPr>
                <w:color w:val="000000"/>
                <w:sz w:val="22"/>
                <w:szCs w:val="22"/>
              </w:rPr>
              <w:t xml:space="preserve">Приложение № </w:t>
            </w:r>
            <w:r w:rsidR="001A1F3F">
              <w:rPr>
                <w:color w:val="000000"/>
                <w:sz w:val="22"/>
                <w:szCs w:val="22"/>
              </w:rPr>
              <w:t>3</w:t>
            </w:r>
          </w:p>
          <w:p w:rsidR="008A3B1E" w:rsidRPr="00C53595" w:rsidRDefault="008A3B1E" w:rsidP="001A1F3F">
            <w:pPr>
              <w:jc w:val="right"/>
              <w:rPr>
                <w:sz w:val="22"/>
                <w:szCs w:val="22"/>
              </w:rPr>
            </w:pPr>
            <w:r w:rsidRPr="00C53595">
              <w:rPr>
                <w:bCs/>
                <w:sz w:val="22"/>
                <w:szCs w:val="22"/>
              </w:rPr>
              <w:t>к административному регламенту</w:t>
            </w:r>
            <w:r w:rsidRPr="00C53595">
              <w:rPr>
                <w:sz w:val="22"/>
                <w:szCs w:val="22"/>
              </w:rPr>
              <w:t xml:space="preserve"> по предоставлению муниципальной услуги «</w:t>
            </w:r>
            <w:r w:rsidR="001A1F3F" w:rsidRPr="00124CC0">
              <w:rPr>
                <w:sz w:val="28"/>
                <w:szCs w:val="28"/>
              </w:rPr>
              <w:t xml:space="preserve"> </w:t>
            </w:r>
            <w:r w:rsidR="001A1F3F" w:rsidRPr="001A1F3F">
              <w:rPr>
                <w:sz w:val="22"/>
                <w:szCs w:val="22"/>
              </w:rPr>
              <w:t xml:space="preserve">Выдача разрешений на строительство, реконструкцию, капитальный ремонт объектов капитального строительства </w:t>
            </w:r>
            <w:r w:rsidRPr="001A1F3F">
              <w:rPr>
                <w:sz w:val="22"/>
                <w:szCs w:val="22"/>
              </w:rPr>
              <w:t>»</w:t>
            </w:r>
          </w:p>
          <w:p w:rsidR="008A3B1E" w:rsidRPr="00C53595" w:rsidRDefault="008A3B1E" w:rsidP="001A1F3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8A3B1E" w:rsidRPr="002A0684" w:rsidRDefault="008A3B1E" w:rsidP="008A3B1E">
      <w:pPr>
        <w:jc w:val="center"/>
        <w:rPr>
          <w:b/>
          <w:sz w:val="28"/>
          <w:szCs w:val="28"/>
        </w:rPr>
      </w:pPr>
      <w:r w:rsidRPr="002A0684">
        <w:rPr>
          <w:b/>
          <w:sz w:val="28"/>
          <w:szCs w:val="28"/>
        </w:rPr>
        <w:t>Блок-схема</w:t>
      </w:r>
    </w:p>
    <w:p w:rsidR="008A3B1E" w:rsidRPr="002A0684" w:rsidRDefault="008A3B1E" w:rsidP="008A3B1E">
      <w:pPr>
        <w:jc w:val="center"/>
        <w:rPr>
          <w:b/>
          <w:sz w:val="28"/>
          <w:szCs w:val="28"/>
        </w:rPr>
      </w:pPr>
      <w:r w:rsidRPr="002A0684">
        <w:rPr>
          <w:b/>
          <w:sz w:val="28"/>
          <w:szCs w:val="28"/>
        </w:rPr>
        <w:t>порядка предоставления муниципальной</w:t>
      </w:r>
      <w:r w:rsidRPr="004536BB">
        <w:rPr>
          <w:b/>
          <w:sz w:val="28"/>
          <w:szCs w:val="28"/>
        </w:rPr>
        <w:t xml:space="preserve"> </w:t>
      </w:r>
      <w:r w:rsidRPr="002A0684">
        <w:rPr>
          <w:b/>
          <w:sz w:val="28"/>
          <w:szCs w:val="28"/>
        </w:rPr>
        <w:t>услуги</w:t>
      </w:r>
    </w:p>
    <w:p w:rsidR="008A3B1E" w:rsidRDefault="008A3B1E" w:rsidP="008A3B1E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9"/>
        <w:gridCol w:w="806"/>
        <w:gridCol w:w="4487"/>
      </w:tblGrid>
      <w:tr w:rsidR="008A3B1E" w:rsidTr="003F6978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предоставления услуги:</w:t>
            </w:r>
          </w:p>
          <w:p w:rsidR="008A3B1E" w:rsidRDefault="003242B9" w:rsidP="003F6978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pict>
                <v:line id="_x0000_s1026" style="position:absolute;left:0;text-align:left;z-index:251660288" from="234.2pt,10.95pt" to="234.2pt,28.95pt">
                  <v:stroke endarrow="block"/>
                </v:line>
              </w:pict>
            </w:r>
            <w:r w:rsidR="008A3B1E">
              <w:rPr>
                <w:sz w:val="22"/>
                <w:szCs w:val="22"/>
              </w:rPr>
              <w:t>Заявитель (застройщик) обращается с заявлением и пакетом необходимых документов</w:t>
            </w:r>
          </w:p>
        </w:tc>
      </w:tr>
      <w:tr w:rsidR="008A3B1E" w:rsidTr="003F6978">
        <w:tc>
          <w:tcPr>
            <w:tcW w:w="9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</w:p>
        </w:tc>
      </w:tr>
      <w:tr w:rsidR="008A3B1E" w:rsidTr="003F6978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Заявление с необходимыми для предоставления муниципальной</w:t>
            </w:r>
            <w:r w:rsidRPr="001458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услуги документами</w:t>
            </w:r>
          </w:p>
          <w:p w:rsidR="008A3B1E" w:rsidRDefault="008A3B1E" w:rsidP="00A361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принимается и регистрируется начальником отдела </w:t>
            </w:r>
            <w:r w:rsidR="00A36122">
              <w:rPr>
                <w:sz w:val="22"/>
                <w:szCs w:val="22"/>
              </w:rPr>
              <w:t>земельных отношений, архитектуры и градостроительства</w:t>
            </w:r>
            <w:r>
              <w:rPr>
                <w:sz w:val="22"/>
                <w:szCs w:val="22"/>
              </w:rPr>
              <w:t xml:space="preserve"> либо иным должностным лицом, исполняющим обязанности  </w:t>
            </w:r>
            <w:r w:rsidR="00A36122">
              <w:rPr>
                <w:sz w:val="22"/>
                <w:szCs w:val="22"/>
              </w:rPr>
              <w:t xml:space="preserve">отдела земельных отношений, архитектуры и градостроительства </w:t>
            </w:r>
            <w:r>
              <w:rPr>
                <w:sz w:val="22"/>
                <w:szCs w:val="22"/>
              </w:rPr>
              <w:t>и на период его отсутствия (далее – начальник отдела) в Журнале регистрации заявлений, направляется для визирования  заместителю главы администрации или лицу, его замещаемому  в течение одного рабочего дня</w:t>
            </w:r>
          </w:p>
        </w:tc>
      </w:tr>
      <w:tr w:rsidR="008A3B1E" w:rsidTr="003F6978">
        <w:tc>
          <w:tcPr>
            <w:tcW w:w="9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B1E" w:rsidRDefault="003242B9" w:rsidP="003F6978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pict>
                <v:line id="_x0000_s1027" style="position:absolute;left:0;text-align:left;z-index:251661312;mso-position-horizontal-relative:text;mso-position-vertical-relative:text" from="229.35pt,0" to="229.35pt,18pt">
                  <v:stroke endarrow="block"/>
                </v:line>
              </w:pict>
            </w:r>
          </w:p>
        </w:tc>
      </w:tr>
      <w:tr w:rsidR="008A3B1E" w:rsidTr="003F6978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E" w:rsidRPr="00B12DC5" w:rsidRDefault="003242B9" w:rsidP="003F6978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</w:rPr>
              <w:pict>
                <v:line id="_x0000_s1033" style="position:absolute;left:0;text-align:left;z-index:251667456;mso-position-horizontal-relative:text;mso-position-vertical-relative:text" from="359.85pt,34.9pt" to="359.85pt,52.9pt">
                  <v:stroke endarrow="block"/>
                </v:line>
              </w:pict>
            </w:r>
            <w:r>
              <w:rPr>
                <w:noProof/>
              </w:rPr>
              <w:pict>
                <v:line id="_x0000_s1032" style="position:absolute;left:0;text-align:left;flip:x;z-index:251666432;mso-position-horizontal-relative:text;mso-position-vertical-relative:text" from="109.85pt,34.9pt" to="110.1pt,52.95pt">
                  <v:stroke endarrow="block"/>
                </v:line>
              </w:pict>
            </w:r>
            <w:r w:rsidR="008A3B1E" w:rsidRPr="00B12DC5">
              <w:rPr>
                <w:noProof/>
                <w:sz w:val="22"/>
                <w:szCs w:val="22"/>
              </w:rPr>
              <w:t xml:space="preserve">Эксперт </w:t>
            </w:r>
            <w:r w:rsidR="008A3B1E">
              <w:rPr>
                <w:noProof/>
                <w:sz w:val="22"/>
                <w:szCs w:val="22"/>
              </w:rPr>
              <w:t>проводит проверку наличия документов, необходимых для принятия решения о выдаче разрешения на строительство, реконструкцию объектов капитального строительства</w:t>
            </w:r>
            <w:r w:rsidR="008A3B1E">
              <w:rPr>
                <w:sz w:val="28"/>
                <w:szCs w:val="28"/>
              </w:rPr>
              <w:t xml:space="preserve">, </w:t>
            </w:r>
            <w:r w:rsidR="008A3B1E" w:rsidRPr="00131434">
              <w:rPr>
                <w:sz w:val="22"/>
                <w:szCs w:val="22"/>
              </w:rPr>
              <w:t>а также на ввод объектов в эксплуатацию</w:t>
            </w:r>
            <w:r w:rsidR="008A3B1E">
              <w:rPr>
                <w:sz w:val="22"/>
                <w:szCs w:val="22"/>
              </w:rPr>
              <w:t xml:space="preserve"> (далее – выдача разрешения)</w:t>
            </w:r>
            <w:r w:rsidR="008A3B1E">
              <w:rPr>
                <w:noProof/>
                <w:sz w:val="22"/>
                <w:szCs w:val="22"/>
              </w:rPr>
              <w:t xml:space="preserve"> в течение одного рабочего дня</w:t>
            </w:r>
          </w:p>
        </w:tc>
      </w:tr>
      <w:tr w:rsidR="008A3B1E" w:rsidTr="003F6978">
        <w:tc>
          <w:tcPr>
            <w:tcW w:w="94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3B1E" w:rsidRDefault="008A3B1E" w:rsidP="003F6978">
            <w:pPr>
              <w:tabs>
                <w:tab w:val="left" w:pos="2100"/>
                <w:tab w:val="center" w:pos="4623"/>
              </w:tabs>
              <w:rPr>
                <w:noProof/>
              </w:rPr>
            </w:pP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</w:p>
        </w:tc>
      </w:tr>
      <w:tr w:rsidR="008A3B1E" w:rsidTr="003F6978">
        <w:trPr>
          <w:trHeight w:val="1035"/>
        </w:trPr>
        <w:tc>
          <w:tcPr>
            <w:tcW w:w="4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B1E" w:rsidRDefault="008A3B1E" w:rsidP="003F6978">
            <w:pPr>
              <w:rPr>
                <w:sz w:val="22"/>
                <w:szCs w:val="22"/>
              </w:rPr>
            </w:pPr>
          </w:p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Эксперт проводит проверку </w:t>
            </w:r>
          </w:p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представленных документов </w:t>
            </w:r>
          </w:p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соответствие требованиям </w:t>
            </w:r>
          </w:p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действующего законодательства </w:t>
            </w:r>
          </w:p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оценкой их полноты и достоверности в </w:t>
            </w:r>
            <w:r w:rsidRPr="00363A56">
              <w:rPr>
                <w:sz w:val="22"/>
                <w:szCs w:val="22"/>
              </w:rPr>
              <w:t xml:space="preserve">течение </w:t>
            </w:r>
            <w:r>
              <w:rPr>
                <w:sz w:val="22"/>
                <w:szCs w:val="22"/>
              </w:rPr>
              <w:t xml:space="preserve">трех </w:t>
            </w:r>
            <w:r w:rsidRPr="00363A56">
              <w:rPr>
                <w:sz w:val="22"/>
                <w:szCs w:val="22"/>
              </w:rPr>
              <w:t>рабочих</w:t>
            </w:r>
            <w:r>
              <w:rPr>
                <w:sz w:val="22"/>
                <w:szCs w:val="22"/>
              </w:rPr>
              <w:t xml:space="preserve"> дней </w:t>
            </w:r>
          </w:p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 дня поступления Заявления </w:t>
            </w:r>
          </w:p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администрацию МО</w:t>
            </w:r>
          </w:p>
          <w:p w:rsidR="008A3B1E" w:rsidRDefault="003242B9" w:rsidP="003F6978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_x0000_s1035" style="position:absolute;left:0;text-align:left;z-index:251669504" from="99.85pt,23.05pt" to="100.1pt,41.4pt">
                  <v:stroke endarrow="block"/>
                </v:line>
              </w:pic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</w:p>
          <w:p w:rsidR="008A3B1E" w:rsidRPr="002A22A7" w:rsidRDefault="003242B9" w:rsidP="003F6978">
            <w:pPr>
              <w:rPr>
                <w:sz w:val="22"/>
                <w:szCs w:val="22"/>
              </w:rPr>
            </w:pPr>
            <w:r>
              <w:rPr>
                <w:noProof/>
              </w:rPr>
              <w:pict>
                <v:line id="_x0000_s1036" style="position:absolute;flip:x;z-index:251670528" from="-3.65pt,38.75pt" to="6.15pt,39.1pt">
                  <v:stroke endarrow="block"/>
                </v:line>
              </w:pict>
            </w:r>
          </w:p>
        </w:tc>
        <w:tc>
          <w:tcPr>
            <w:tcW w:w="4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 направляет</w:t>
            </w:r>
          </w:p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запрос необходимых документов</w:t>
            </w:r>
          </w:p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для предоставления муниципальной услуги, находящихся в распоряжении государственных органов и органов местного </w:t>
            </w:r>
          </w:p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самоуправления и получает ответ на запрос</w:t>
            </w:r>
          </w:p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 течение трех рабочих дней</w:t>
            </w:r>
          </w:p>
        </w:tc>
      </w:tr>
      <w:tr w:rsidR="008A3B1E" w:rsidTr="003F6978">
        <w:trPr>
          <w:trHeight w:val="673"/>
        </w:trPr>
        <w:tc>
          <w:tcPr>
            <w:tcW w:w="4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3B1E" w:rsidRDefault="008A3B1E" w:rsidP="003F6978">
            <w:pPr>
              <w:rPr>
                <w:sz w:val="22"/>
                <w:szCs w:val="22"/>
              </w:rPr>
            </w:pPr>
          </w:p>
        </w:tc>
        <w:tc>
          <w:tcPr>
            <w:tcW w:w="4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</w:p>
        </w:tc>
      </w:tr>
      <w:tr w:rsidR="008A3B1E" w:rsidTr="003F6978">
        <w:tc>
          <w:tcPr>
            <w:tcW w:w="4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B1E" w:rsidRDefault="008A3B1E" w:rsidP="003F6978">
            <w:pPr>
              <w:tabs>
                <w:tab w:val="center" w:pos="2538"/>
                <w:tab w:val="left" w:pos="29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3242B9">
              <w:rPr>
                <w:noProof/>
              </w:rPr>
              <w:pict>
                <v:line id="_x0000_s1034" style="position:absolute;z-index:251668480;mso-position-horizontal-relative:text;mso-position-vertical-relative:text" from="363.8pt,.65pt" to="363.8pt,9.65pt">
                  <v:stroke endarrow="block"/>
                </v:line>
              </w:pict>
            </w:r>
            <w:r>
              <w:rPr>
                <w:sz w:val="22"/>
                <w:szCs w:val="22"/>
              </w:rPr>
              <w:tab/>
            </w:r>
          </w:p>
        </w:tc>
      </w:tr>
      <w:tr w:rsidR="008A3B1E" w:rsidTr="003F6978">
        <w:trPr>
          <w:trHeight w:val="83"/>
        </w:trPr>
        <w:tc>
          <w:tcPr>
            <w:tcW w:w="4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</w:p>
          <w:p w:rsidR="008A3B1E" w:rsidRDefault="003242B9" w:rsidP="003F6978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pict>
                <v:line id="_x0000_s1037" style="position:absolute;left:0;text-align:left;flip:x;z-index:251671552" from="115.85pt,127.8pt" to="116.1pt,145.85pt">
                  <v:stroke endarrow="block"/>
                </v:line>
              </w:pict>
            </w:r>
            <w:r w:rsidR="008A3B1E">
              <w:rPr>
                <w:sz w:val="22"/>
                <w:szCs w:val="22"/>
              </w:rPr>
              <w:t xml:space="preserve">При наличии оснований </w:t>
            </w:r>
          </w:p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отказа в выдаче разрешения, </w:t>
            </w:r>
          </w:p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предусмотренных</w:t>
            </w:r>
            <w:proofErr w:type="gramEnd"/>
            <w:r>
              <w:rPr>
                <w:sz w:val="22"/>
                <w:szCs w:val="22"/>
              </w:rPr>
              <w:t xml:space="preserve"> в пункте 22 Регламента, </w:t>
            </w:r>
          </w:p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Экспертом в течение  трех </w:t>
            </w:r>
            <w:r w:rsidRPr="00553AA8">
              <w:rPr>
                <w:sz w:val="22"/>
                <w:szCs w:val="22"/>
              </w:rPr>
              <w:t>рабочих дней</w:t>
            </w:r>
            <w:r>
              <w:rPr>
                <w:sz w:val="22"/>
                <w:szCs w:val="22"/>
              </w:rPr>
              <w:t xml:space="preserve"> со дня поступления Заявления готовится проект уведомления застройщика об отказе</w:t>
            </w:r>
          </w:p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 выдаче разрешения на строительство с указанием причин отказа</w:t>
            </w:r>
          </w:p>
        </w:tc>
      </w:tr>
      <w:tr w:rsidR="008A3B1E" w:rsidTr="003F6978">
        <w:trPr>
          <w:trHeight w:val="475"/>
        </w:trPr>
        <w:tc>
          <w:tcPr>
            <w:tcW w:w="4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E" w:rsidRDefault="003242B9" w:rsidP="003F6978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_x0000_s1039" style="position:absolute;left:0;text-align:left;z-index:251673600;mso-position-horizontal-relative:text;mso-position-vertical-relative:text" from="16.35pt,.95pt" to="31.35pt,.95pt">
                  <v:stroke endarrow="block"/>
                </v:line>
              </w:pict>
            </w:r>
          </w:p>
        </w:tc>
        <w:tc>
          <w:tcPr>
            <w:tcW w:w="4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</w:p>
        </w:tc>
      </w:tr>
      <w:tr w:rsidR="008A3B1E" w:rsidTr="003F6978">
        <w:trPr>
          <w:trHeight w:val="180"/>
        </w:trPr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vMerge/>
            <w:tcBorders>
              <w:left w:val="nil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</w:p>
        </w:tc>
      </w:tr>
      <w:tr w:rsidR="008A3B1E" w:rsidTr="003F6978">
        <w:trPr>
          <w:trHeight w:val="1590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3B1E" w:rsidRDefault="008A3B1E" w:rsidP="003F69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отсутствии оснований</w:t>
            </w:r>
          </w:p>
          <w:p w:rsidR="008A3B1E" w:rsidRDefault="008A3B1E" w:rsidP="003F69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для отказа в выдаче разрешения, </w:t>
            </w:r>
          </w:p>
          <w:p w:rsidR="008A3B1E" w:rsidRDefault="008A3B1E" w:rsidP="003F69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предусмотренных</w:t>
            </w:r>
            <w:proofErr w:type="gramEnd"/>
            <w:r>
              <w:rPr>
                <w:sz w:val="22"/>
                <w:szCs w:val="22"/>
              </w:rPr>
              <w:t xml:space="preserve">  в пункте 22 Регламента, Экспертом в течение одного рабочего дня со дня поступления Заявления </w:t>
            </w:r>
          </w:p>
          <w:p w:rsidR="008A3B1E" w:rsidRDefault="008A3B1E" w:rsidP="003F69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готовится проект разрешения</w:t>
            </w:r>
          </w:p>
          <w:p w:rsidR="008A3B1E" w:rsidRDefault="008A3B1E" w:rsidP="003F697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</w:p>
        </w:tc>
      </w:tr>
      <w:tr w:rsidR="008A3B1E" w:rsidTr="003F6978"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8A3B1E" w:rsidRDefault="003242B9" w:rsidP="003F6978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pict>
                <v:line id="_x0000_s1038" style="position:absolute;left:0;text-align:left;z-index:251672576;mso-position-horizontal-relative:text;mso-position-vertical-relative:text" from="99.6pt,.4pt" to="99.6pt,9.4pt">
                  <v:stroke endarrow="block"/>
                </v:line>
              </w:pic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3B1E" w:rsidRDefault="008A3B1E" w:rsidP="003F6978">
            <w:pPr>
              <w:rPr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</w:p>
        </w:tc>
      </w:tr>
      <w:tr w:rsidR="008A3B1E" w:rsidTr="003F6978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E" w:rsidRDefault="003242B9" w:rsidP="003F6978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pict>
                <v:line id="_x0000_s1028" style="position:absolute;left:0;text-align:left;z-index:251662336;mso-position-horizontal-relative:text;mso-position-vertical-relative:text" from="99.35pt,20pt" to="99.6pt,38.05pt">
                  <v:stroke endarrow="block"/>
                </v:line>
              </w:pict>
            </w:r>
            <w:proofErr w:type="gramStart"/>
            <w:r w:rsidR="008A3B1E">
              <w:rPr>
                <w:sz w:val="22"/>
                <w:szCs w:val="22"/>
              </w:rPr>
              <w:t>Оформленные</w:t>
            </w:r>
            <w:proofErr w:type="gramEnd"/>
            <w:r w:rsidR="008A3B1E">
              <w:rPr>
                <w:sz w:val="22"/>
                <w:szCs w:val="22"/>
              </w:rPr>
              <w:t xml:space="preserve"> разрешение или уведомление застройщика об отказе в его </w:t>
            </w:r>
          </w:p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получении</w:t>
            </w:r>
            <w:proofErr w:type="gramEnd"/>
            <w:r>
              <w:rPr>
                <w:sz w:val="22"/>
                <w:szCs w:val="22"/>
              </w:rPr>
              <w:t xml:space="preserve"> проверяются заместителем главы МО в течение того же рабочего дня</w:t>
            </w:r>
          </w:p>
        </w:tc>
      </w:tr>
      <w:tr w:rsidR="008A3B1E" w:rsidTr="003F6978">
        <w:tc>
          <w:tcPr>
            <w:tcW w:w="94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3B1E" w:rsidRDefault="003242B9" w:rsidP="003F6978">
            <w:pPr>
              <w:tabs>
                <w:tab w:val="left" w:pos="1978"/>
                <w:tab w:val="left" w:pos="7363"/>
              </w:tabs>
              <w:rPr>
                <w:sz w:val="22"/>
                <w:szCs w:val="22"/>
              </w:rPr>
            </w:pPr>
            <w:r>
              <w:rPr>
                <w:noProof/>
              </w:rPr>
              <w:pict>
                <v:line id="_x0000_s1030" style="position:absolute;flip:y;z-index:251664384;mso-position-horizontal-relative:text;mso-position-vertical-relative:text" from="382.05pt,.2pt" to="382.05pt,18.2pt">
                  <v:stroke endarrow="block"/>
                </v:line>
              </w:pict>
            </w:r>
            <w:r>
              <w:rPr>
                <w:noProof/>
              </w:rPr>
              <w:pict>
                <v:line id="_x0000_s1029" style="position:absolute;z-index:251663360;mso-position-horizontal-relative:text;mso-position-vertical-relative:text" from="363.8pt,-.15pt" to="363.8pt,17.85pt">
                  <v:stroke endarrow="block"/>
                </v:line>
              </w:pict>
            </w:r>
            <w:r w:rsidR="008A3B1E">
              <w:rPr>
                <w:sz w:val="22"/>
                <w:szCs w:val="22"/>
              </w:rPr>
              <w:tab/>
            </w:r>
            <w:r w:rsidR="008A3B1E">
              <w:rPr>
                <w:sz w:val="22"/>
                <w:szCs w:val="22"/>
              </w:rPr>
              <w:tab/>
            </w:r>
          </w:p>
        </w:tc>
      </w:tr>
      <w:tr w:rsidR="008A3B1E" w:rsidTr="003F6978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отсутствии недостатков разрешение или уведомление застройщика об отказе в его получении в тот же день</w:t>
            </w:r>
          </w:p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направляются на подпись </w:t>
            </w:r>
          </w:p>
          <w:p w:rsidR="008A3B1E" w:rsidRPr="000B33C4" w:rsidRDefault="008A3B1E" w:rsidP="000B33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главе </w:t>
            </w:r>
            <w:r w:rsidR="000B33C4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случае выявления недостатков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оформленных</w:t>
            </w:r>
            <w:proofErr w:type="gramEnd"/>
            <w:r>
              <w:rPr>
                <w:sz w:val="22"/>
                <w:szCs w:val="22"/>
              </w:rPr>
              <w:t xml:space="preserve"> разрешении или уведомлении застройщика об отказе в его получении они возвращаются для устранения недостатков в течение того же рабочего дня</w:t>
            </w:r>
          </w:p>
        </w:tc>
      </w:tr>
      <w:tr w:rsidR="008A3B1E" w:rsidTr="003F6978">
        <w:tc>
          <w:tcPr>
            <w:tcW w:w="94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3B1E" w:rsidRDefault="003242B9" w:rsidP="003F6978">
            <w:pPr>
              <w:tabs>
                <w:tab w:val="left" w:pos="1853"/>
              </w:tabs>
              <w:rPr>
                <w:sz w:val="22"/>
                <w:szCs w:val="22"/>
              </w:rPr>
            </w:pPr>
            <w:r>
              <w:rPr>
                <w:noProof/>
              </w:rPr>
              <w:pict>
                <v:line id="_x0000_s1031" style="position:absolute;z-index:251665408;mso-position-horizontal-relative:text;mso-position-vertical-relative:text" from="99.2pt,.5pt" to="99.45pt,18.85pt">
                  <v:stroke endarrow="block"/>
                </v:line>
              </w:pict>
            </w:r>
            <w:r w:rsidR="008A3B1E">
              <w:rPr>
                <w:sz w:val="22"/>
                <w:szCs w:val="22"/>
              </w:rPr>
              <w:tab/>
            </w:r>
          </w:p>
        </w:tc>
      </w:tr>
      <w:tr w:rsidR="008A3B1E" w:rsidTr="003F6978">
        <w:tc>
          <w:tcPr>
            <w:tcW w:w="9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B1E" w:rsidRDefault="008A3B1E" w:rsidP="003F697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Подписанные</w:t>
            </w:r>
            <w:proofErr w:type="gramEnd"/>
            <w:r>
              <w:rPr>
                <w:sz w:val="22"/>
                <w:szCs w:val="22"/>
              </w:rPr>
              <w:t xml:space="preserve"> разрешение либо уведомление застройщика об отказе в его получении в течение одного рабочего дня регистрируются Экспертом в Журнале учета выданных разрешений. </w:t>
            </w:r>
          </w:p>
          <w:p w:rsidR="008A3B1E" w:rsidRPr="001458D7" w:rsidRDefault="008A3B1E" w:rsidP="003F69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 экземпляр разрешения либо  уведомления застройщика об отказе в его получении выдается под подпись  заявителю (застройщику), второй экземпляр хранится в администрации МО</w:t>
            </w:r>
          </w:p>
        </w:tc>
      </w:tr>
    </w:tbl>
    <w:p w:rsidR="008A3B1E" w:rsidRDefault="008A3B1E" w:rsidP="008A3B1E">
      <w:pPr>
        <w:sectPr w:rsidR="008A3B1E" w:rsidSect="003F6978">
          <w:pgSz w:w="11906" w:h="16838"/>
          <w:pgMar w:top="1079" w:right="567" w:bottom="851" w:left="1985" w:header="709" w:footer="709" w:gutter="0"/>
          <w:cols w:space="720"/>
          <w:titlePg/>
          <w:docGrid w:linePitch="272"/>
        </w:sectPr>
      </w:pPr>
    </w:p>
    <w:p w:rsidR="008A3B1E" w:rsidRPr="00F962C5" w:rsidRDefault="008A3B1E" w:rsidP="008A3B1E">
      <w:pPr>
        <w:autoSpaceDE w:val="0"/>
        <w:autoSpaceDN w:val="0"/>
        <w:adjustRightInd w:val="0"/>
      </w:pPr>
    </w:p>
    <w:p w:rsidR="003F6978" w:rsidRDefault="003F6978"/>
    <w:sectPr w:rsidR="003F6978" w:rsidSect="00540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2B9" w:rsidRDefault="003242B9" w:rsidP="005405C8">
      <w:r>
        <w:separator/>
      </w:r>
    </w:p>
  </w:endnote>
  <w:endnote w:type="continuationSeparator" w:id="0">
    <w:p w:rsidR="003242B9" w:rsidRDefault="003242B9" w:rsidP="0054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3C4" w:rsidRDefault="00E9061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33C4">
      <w:rPr>
        <w:noProof/>
      </w:rPr>
      <w:t>2</w:t>
    </w:r>
    <w:r>
      <w:rPr>
        <w:noProof/>
      </w:rPr>
      <w:fldChar w:fldCharType="end"/>
    </w:r>
  </w:p>
  <w:p w:rsidR="000B33C4" w:rsidRDefault="000B33C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3C4" w:rsidRDefault="000B33C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2B9" w:rsidRDefault="003242B9" w:rsidP="005405C8">
      <w:r>
        <w:separator/>
      </w:r>
    </w:p>
  </w:footnote>
  <w:footnote w:type="continuationSeparator" w:id="0">
    <w:p w:rsidR="003242B9" w:rsidRDefault="003242B9" w:rsidP="00540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3C4" w:rsidRDefault="000B33C4">
    <w:pPr>
      <w:pStyle w:val="a8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3554">
      <w:rPr>
        <w:rStyle w:val="a7"/>
        <w:noProof/>
      </w:rPr>
      <w:t>3</w:t>
    </w:r>
    <w:r>
      <w:rPr>
        <w:rStyle w:val="a7"/>
      </w:rPr>
      <w:fldChar w:fldCharType="end"/>
    </w:r>
  </w:p>
  <w:p w:rsidR="000B33C4" w:rsidRDefault="000B33C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224C1"/>
    <w:multiLevelType w:val="hybridMultilevel"/>
    <w:tmpl w:val="5BD68A00"/>
    <w:lvl w:ilvl="0" w:tplc="6DC46D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C352451"/>
    <w:multiLevelType w:val="hybridMultilevel"/>
    <w:tmpl w:val="06BA6C3C"/>
    <w:lvl w:ilvl="0" w:tplc="A70C0D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461CA5"/>
    <w:multiLevelType w:val="hybridMultilevel"/>
    <w:tmpl w:val="BF8AA408"/>
    <w:lvl w:ilvl="0" w:tplc="1012DE3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907593"/>
    <w:multiLevelType w:val="multilevel"/>
    <w:tmpl w:val="6AE41394"/>
    <w:lvl w:ilvl="0">
      <w:start w:val="16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314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32019D6"/>
    <w:multiLevelType w:val="hybridMultilevel"/>
    <w:tmpl w:val="DCA428E4"/>
    <w:lvl w:ilvl="0" w:tplc="E3B65A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82B76E5"/>
    <w:multiLevelType w:val="hybridMultilevel"/>
    <w:tmpl w:val="7A36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D25909"/>
    <w:multiLevelType w:val="multilevel"/>
    <w:tmpl w:val="11449A32"/>
    <w:lvl w:ilvl="0">
      <w:start w:val="1"/>
      <w:numFmt w:val="upperRoman"/>
      <w:lvlText w:val="%1."/>
      <w:lvlJc w:val="left"/>
      <w:pPr>
        <w:ind w:left="1789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8">
    <w:nsid w:val="76277AC6"/>
    <w:multiLevelType w:val="multilevel"/>
    <w:tmpl w:val="120245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7F0C43E3"/>
    <w:multiLevelType w:val="hybridMultilevel"/>
    <w:tmpl w:val="9B687AB0"/>
    <w:lvl w:ilvl="0" w:tplc="ACD28DAC">
      <w:start w:val="1"/>
      <w:numFmt w:val="decimal"/>
      <w:lvlText w:val="%1)"/>
      <w:lvlJc w:val="left"/>
      <w:pPr>
        <w:ind w:left="184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B1E"/>
    <w:rsid w:val="000B16C9"/>
    <w:rsid w:val="000B33C4"/>
    <w:rsid w:val="001A1F3F"/>
    <w:rsid w:val="00253554"/>
    <w:rsid w:val="002A4BDA"/>
    <w:rsid w:val="002B0563"/>
    <w:rsid w:val="003242B9"/>
    <w:rsid w:val="00334A4C"/>
    <w:rsid w:val="00393DD5"/>
    <w:rsid w:val="003F6978"/>
    <w:rsid w:val="003F7730"/>
    <w:rsid w:val="004F7B65"/>
    <w:rsid w:val="005269CB"/>
    <w:rsid w:val="005405C8"/>
    <w:rsid w:val="00564128"/>
    <w:rsid w:val="006513F9"/>
    <w:rsid w:val="006D55FF"/>
    <w:rsid w:val="006E4D71"/>
    <w:rsid w:val="007356BB"/>
    <w:rsid w:val="00873056"/>
    <w:rsid w:val="008A3B1E"/>
    <w:rsid w:val="00903473"/>
    <w:rsid w:val="00942FDB"/>
    <w:rsid w:val="00A051D2"/>
    <w:rsid w:val="00A36122"/>
    <w:rsid w:val="00AA1304"/>
    <w:rsid w:val="00AC3659"/>
    <w:rsid w:val="00B1405C"/>
    <w:rsid w:val="00B767BB"/>
    <w:rsid w:val="00C31E92"/>
    <w:rsid w:val="00C36980"/>
    <w:rsid w:val="00C53595"/>
    <w:rsid w:val="00C62BF9"/>
    <w:rsid w:val="00D206DC"/>
    <w:rsid w:val="00E9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3B1E"/>
    <w:pPr>
      <w:keepNext/>
      <w:spacing w:before="240" w:after="60" w:line="360" w:lineRule="auto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3B1E"/>
    <w:pPr>
      <w:keepNext/>
      <w:ind w:firstLine="720"/>
      <w:jc w:val="center"/>
      <w:outlineLvl w:val="1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3B1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3B1E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3">
    <w:name w:val="Body Text"/>
    <w:basedOn w:val="a"/>
    <w:link w:val="a4"/>
    <w:rsid w:val="008A3B1E"/>
    <w:pPr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8A3B1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Body Text 3"/>
    <w:basedOn w:val="a"/>
    <w:link w:val="30"/>
    <w:rsid w:val="008A3B1E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8A3B1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rsid w:val="008A3B1E"/>
    <w:pPr>
      <w:spacing w:line="360" w:lineRule="auto"/>
      <w:ind w:firstLine="720"/>
    </w:pPr>
    <w:rPr>
      <w:b/>
      <w:bCs/>
      <w:color w:val="00000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8A3B1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rsid w:val="008A3B1E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8A3B1E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Indent 2"/>
    <w:aliases w:val="Основной текст с отступом 2 Знак Знак"/>
    <w:basedOn w:val="a"/>
    <w:link w:val="22"/>
    <w:rsid w:val="008A3B1E"/>
    <w:pPr>
      <w:spacing w:line="360" w:lineRule="auto"/>
      <w:ind w:firstLine="720"/>
      <w:jc w:val="both"/>
    </w:pPr>
    <w:rPr>
      <w:color w:val="000000"/>
      <w:sz w:val="24"/>
      <w:szCs w:val="24"/>
    </w:rPr>
  </w:style>
  <w:style w:type="character" w:customStyle="1" w:styleId="22">
    <w:name w:val="Основной текст с отступом 2 Знак"/>
    <w:aliases w:val="Основной текст с отступом 2 Знак Знак Знак"/>
    <w:basedOn w:val="a0"/>
    <w:link w:val="21"/>
    <w:rsid w:val="008A3B1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3">
    <w:name w:val="Body Text 2"/>
    <w:basedOn w:val="a"/>
    <w:link w:val="24"/>
    <w:rsid w:val="008A3B1E"/>
    <w:pPr>
      <w:jc w:val="both"/>
    </w:pPr>
    <w:rPr>
      <w:b/>
      <w:bCs/>
      <w:i/>
      <w:iCs/>
      <w:color w:val="000000"/>
      <w:sz w:val="28"/>
      <w:szCs w:val="28"/>
      <w:u w:val="single"/>
    </w:rPr>
  </w:style>
  <w:style w:type="character" w:customStyle="1" w:styleId="24">
    <w:name w:val="Основной текст 2 Знак"/>
    <w:basedOn w:val="a0"/>
    <w:link w:val="23"/>
    <w:rsid w:val="008A3B1E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u w:val="single"/>
      <w:lang w:eastAsia="ru-RU"/>
    </w:rPr>
  </w:style>
  <w:style w:type="character" w:styleId="a7">
    <w:name w:val="page number"/>
    <w:basedOn w:val="a0"/>
    <w:rsid w:val="008A3B1E"/>
    <w:rPr>
      <w:rFonts w:cs="Times New Roman"/>
    </w:rPr>
  </w:style>
  <w:style w:type="paragraph" w:styleId="a8">
    <w:name w:val="header"/>
    <w:basedOn w:val="a"/>
    <w:link w:val="a9"/>
    <w:rsid w:val="008A3B1E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8A3B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8A3B1E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8A3B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rsid w:val="008A3B1E"/>
    <w:pPr>
      <w:widowControl w:val="0"/>
      <w:jc w:val="both"/>
    </w:pPr>
    <w:rPr>
      <w:rFonts w:ascii="Courier New" w:hAnsi="Courier New" w:cs="Courier New"/>
    </w:rPr>
  </w:style>
  <w:style w:type="table" w:styleId="ad">
    <w:name w:val="Table Grid"/>
    <w:basedOn w:val="a1"/>
    <w:rsid w:val="008A3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8A3B1E"/>
    <w:rPr>
      <w:rFonts w:cs="Times New Roman"/>
      <w:color w:val="0000FF"/>
      <w:u w:val="single"/>
    </w:rPr>
  </w:style>
  <w:style w:type="paragraph" w:customStyle="1" w:styleId="ConsPlusNormal">
    <w:name w:val="ConsPlusNormal"/>
    <w:rsid w:val="008A3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Emphasis"/>
    <w:basedOn w:val="a0"/>
    <w:qFormat/>
    <w:rsid w:val="008A3B1E"/>
    <w:rPr>
      <w:rFonts w:cs="Times New Roman"/>
      <w:i/>
      <w:iCs/>
    </w:rPr>
  </w:style>
  <w:style w:type="paragraph" w:styleId="af0">
    <w:name w:val="Document Map"/>
    <w:basedOn w:val="a"/>
    <w:link w:val="af1"/>
    <w:semiHidden/>
    <w:rsid w:val="008A3B1E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semiHidden/>
    <w:rsid w:val="008A3B1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Title">
    <w:name w:val="ConsPlusTitle"/>
    <w:rsid w:val="008A3B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Normal (Web)"/>
    <w:basedOn w:val="a"/>
    <w:rsid w:val="008A3B1E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34"/>
    <w:qFormat/>
    <w:rsid w:val="008A3B1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4"/>
      <w:szCs w:val="24"/>
    </w:rPr>
  </w:style>
  <w:style w:type="paragraph" w:customStyle="1" w:styleId="af4">
    <w:name w:val="Знак Знак Знак"/>
    <w:basedOn w:val="a"/>
    <w:rsid w:val="00D206DC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5">
    <w:name w:val="Гипертекстовая ссылка"/>
    <w:basedOn w:val="a0"/>
    <w:rsid w:val="001A1F3F"/>
    <w:rPr>
      <w:rFonts w:cs="Times New Roman"/>
      <w:b/>
      <w:bCs/>
      <w:color w:val="008000"/>
    </w:rPr>
  </w:style>
  <w:style w:type="paragraph" w:styleId="af6">
    <w:name w:val="Balloon Text"/>
    <w:basedOn w:val="a"/>
    <w:link w:val="af7"/>
    <w:uiPriority w:val="99"/>
    <w:semiHidden/>
    <w:unhideWhenUsed/>
    <w:rsid w:val="002A4BD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A4B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hyperlink" Target="consultantplus://offline/ref=44190608EB41F65EF599E520592DD05500F9ECEB19EAC08D23F44B68C9F5B50AB601FADC1BA41AE4R76CA" TargetMode="External"/><Relationship Id="rId18" Type="http://schemas.openxmlformats.org/officeDocument/2006/relationships/hyperlink" Target="consultantplus://offline/ref=44190608EB41F65EF599E520592DD05500F9E9E11AE8C08D23F44B68C9F5B50AB601FARD69A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44190608EB41F65EF599E520592DD05500F9E9E11AE8C08D23F44B68C9F5B50AB601FARD6CA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4190608EB41F65EF599E520592DD05500FAEDE918EAC08D23F44B68C9RF65A" TargetMode="External"/><Relationship Id="rId20" Type="http://schemas.openxmlformats.org/officeDocument/2006/relationships/hyperlink" Target="consultantplus://offline/ref=6C6305F6D5F00AFB386A5ADB1C2CDFFF98CF17EF451CA0FD4A8EC3E095FF86B07B7974536534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4190608EB41F65EF599E520592DD05500F9ECEB19EAC08D23F44B68C9F5B50AB601FADC1BA41BE2R76CA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main?base=RLAW011;n=54631;fld=134;dst=100009" TargetMode="External"/><Relationship Id="rId19" Type="http://schemas.openxmlformats.org/officeDocument/2006/relationships/hyperlink" Target="consultantplus://offline/ref=5EE6320C3742F96F6427B77F31392BD1CCBD0CB148A0305CB4748038338246ECCF786C670A38LB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1;n=54631;fld=134;dst=100009" TargetMode="External"/><Relationship Id="rId14" Type="http://schemas.openxmlformats.org/officeDocument/2006/relationships/hyperlink" Target="consultantplus://offline/ref=44190608EB41F65EF599E520592DD05500F9ECEB19EAC08D23F44B68C9F5B50AB601FADC1BA41BE2R76CA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ni6GTULRaNuAPIjgbxh0mqBEagVcMa5hMxOkya6E4tc=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qbzqnSG+foQX+gRzZbutaDYRJ7E8UMHPM5GctDLH2bw=</DigestValue>
    </Reference>
  </SignedInfo>
  <SignatureValue>YZpkmwtv/0OuoSedTk5+dZ4RnCNWmmufFX6NpFboPM/OroY1i+4SMzHHOSTxmhCrChRldxrQJXFt
iOkCgHARnw==</SignatureValue>
  <KeyInfo>
    <X509Data>
      <X509Certificate>MIIImzCCCEqgAwIBAgIQAdHRwyWhcGAAAAAMBL4AAzAIBgYqhQMCAgMwggFCMT0wOwYDVQQJDDTQ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0L3RgtGAMREwDwYDVQQDDAhDaGl0YSBDQTAeFw0xNjA2MjkwNTA0MDhaFw0xNzA2MjkwNTA0MDha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1/04/xmldsig-more#gostr3411"/>
        <DigestValue>IDxOjVvx8OyLtMBW/X6f5giWWq0L1hFVhLkes//4QD8=</DigestValue>
      </Reference>
      <Reference URI="/word/document.xml?ContentType=application/vnd.openxmlformats-officedocument.wordprocessingml.document.main+xml">
        <DigestMethod Algorithm="http://www.w3.org/2001/04/xmldsig-more#gostr3411"/>
        <DigestValue>A9db0p9wNrjunpCXOQooEwIPY32j3G+Lvd0OTk5wq+8=</DigestValue>
      </Reference>
      <Reference URI="/word/endnotes.xml?ContentType=application/vnd.openxmlformats-officedocument.wordprocessingml.endnotes+xml">
        <DigestMethod Algorithm="http://www.w3.org/2001/04/xmldsig-more#gostr3411"/>
        <DigestValue>EeedAsvbIPlZTxRoiYZFMtCz4KnFUe8nozzLgaBul+8=</DigestValue>
      </Reference>
      <Reference URI="/word/fontTable.xml?ContentType=application/vnd.openxmlformats-officedocument.wordprocessingml.fontTable+xml">
        <DigestMethod Algorithm="http://www.w3.org/2001/04/xmldsig-more#gostr3411"/>
        <DigestValue>X9BnNv7GLz3BCgPcDonKn1xLU8gxM8B50v/EBFzosH0=</DigestValue>
      </Reference>
      <Reference URI="/word/footer1.xml?ContentType=application/vnd.openxmlformats-officedocument.wordprocessingml.footer+xml">
        <DigestMethod Algorithm="http://www.w3.org/2001/04/xmldsig-more#gostr3411"/>
        <DigestValue>/dHV0/BCK78ofSfeM+SfAuHLSW/xa5wwtLGF+2J9Zi8=</DigestValue>
      </Reference>
      <Reference URI="/word/footer2.xml?ContentType=application/vnd.openxmlformats-officedocument.wordprocessingml.footer+xml">
        <DigestMethod Algorithm="http://www.w3.org/2001/04/xmldsig-more#gostr3411"/>
        <DigestValue>0uu02W4YRzdF5Hovn7cGzVexCNjntf4p8NrQ/7uEZH4=</DigestValue>
      </Reference>
      <Reference URI="/word/footnotes.xml?ContentType=application/vnd.openxmlformats-officedocument.wordprocessingml.footnotes+xml">
        <DigestMethod Algorithm="http://www.w3.org/2001/04/xmldsig-more#gostr3411"/>
        <DigestValue>R56NzUiq5QfBsVQ90cJgiiV733uFWtyg/EDtzD4yrsI=</DigestValue>
      </Reference>
      <Reference URI="/word/header1.xml?ContentType=application/vnd.openxmlformats-officedocument.wordprocessingml.header+xml">
        <DigestMethod Algorithm="http://www.w3.org/2001/04/xmldsig-more#gostr3411"/>
        <DigestValue>14qVDV8Vj7E3hwvlHVlXnG9azOle8yMPqUoXxKKQuDA=</DigestValue>
      </Reference>
      <Reference URI="/word/numbering.xml?ContentType=application/vnd.openxmlformats-officedocument.wordprocessingml.numbering+xml">
        <DigestMethod Algorithm="http://www.w3.org/2001/04/xmldsig-more#gostr3411"/>
        <DigestValue>esXU63nkE3mGW1EQcDd7NMFGya6+1CyU21/t+McX18E=</DigestValue>
      </Reference>
      <Reference URI="/word/settings.xml?ContentType=application/vnd.openxmlformats-officedocument.wordprocessingml.settings+xml">
        <DigestMethod Algorithm="http://www.w3.org/2001/04/xmldsig-more#gostr3411"/>
        <DigestValue>3vViFxP6fKfEZwOro9539JxoRIQVmz4+bPL2zW9kCC0=</DigestValue>
      </Reference>
      <Reference URI="/word/styles.xml?ContentType=application/vnd.openxmlformats-officedocument.wordprocessingml.styles+xml">
        <DigestMethod Algorithm="http://www.w3.org/2001/04/xmldsig-more#gostr3411"/>
        <DigestValue>RSPXdmo9aoi9dvFWFVlMtP7mwxjc015npU1zAs/h1wc=</DigestValue>
      </Reference>
      <Reference URI="/word/stylesWithEffects.xml?ContentType=application/vnd.ms-word.stylesWithEffects+xml">
        <DigestMethod Algorithm="http://www.w3.org/2001/04/xmldsig-more#gostr3411"/>
        <DigestValue>Ehhw4OCUMX90qMJeBw1yuL1DEUkRTYme0x2oEF4vTRQ=</DigestValue>
      </Reference>
      <Reference URI="/word/theme/theme1.xml?ContentType=application/vnd.openxmlformats-officedocument.theme+xml">
        <DigestMethod Algorithm="http://www.w3.org/2001/04/xmldsig-more#gostr3411"/>
        <DigestValue>UhaO8sqBXin0BDBj0HCIX5xycQaQXMxq9amVG6kKzp8=</DigestValue>
      </Reference>
      <Reference URI="/word/webSettings.xml?ContentType=application/vnd.openxmlformats-officedocument.wordprocessingml.webSettings+xml">
        <DigestMethod Algorithm="http://www.w3.org/2001/04/xmldsig-more#gostr3411"/>
        <DigestValue>C+S88H9M3yhljcVluPOpGJxqudq1wwkG6z84FqKqR6U=</DigestValue>
      </Reference>
    </Manifest>
    <SignatureProperties>
      <SignatureProperty Id="idSignatureTime" Target="#idPackageSignature">
        <mdssi:SignatureTime>
          <mdssi:Format>YYYY-MM-DDThh:mm:ssTZD</mdssi:Format>
          <mdssi:Value>2017-03-27T02:36:23Z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2017-03-27T02:36:23Z</xd:SigningTime>
          <xd:SigningCertificate>
            <xd:Cert>
              <xd:CertDigest>
                <DigestMethod Algorithm="http://www.w3.org/2001/04/xmldsig-more#gostr3411"/>
                <DigestValue>qQc1IyMq956+EVa+Tgh1zKoRWT7Qf8A9hvr7oIYF3kc=</DigestValue>
              </xd:CertDigest>
              <xd:IssuerSerial>
                <X509IssuerName>CN=Chita CA,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2418672523963661424212351877621088259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29</Pages>
  <Words>9228</Words>
  <Characters>52601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Obotdel</cp:lastModifiedBy>
  <cp:revision>12</cp:revision>
  <cp:lastPrinted>2016-08-11T00:39:00Z</cp:lastPrinted>
  <dcterms:created xsi:type="dcterms:W3CDTF">2016-08-01T06:14:00Z</dcterms:created>
  <dcterms:modified xsi:type="dcterms:W3CDTF">2017-03-27T02:18:00Z</dcterms:modified>
</cp:coreProperties>
</file>